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17AC7" w:rsidP="00A85F9C" w:rsidRDefault="00DD4705" w14:paraId="7B72C209" w14:textId="0BFD3E2C">
      <w:pPr>
        <w:pStyle w:val="Heading1"/>
        <w:jc w:val="center"/>
      </w:pPr>
      <w:bookmarkStart w:name="_Toc194575542" w:id="0"/>
      <w:r>
        <w:t>SharePoint API Documentation</w:t>
      </w:r>
      <w:bookmarkEnd w:id="0"/>
    </w:p>
    <w:sdt>
      <w:sdtPr>
        <w:id w:val="-316263946"/>
        <w:docPartObj>
          <w:docPartGallery w:val="Table of Contents"/>
          <w:docPartUnique/>
        </w:docPartObj>
      </w:sdtPr>
      <w:sdtEndPr>
        <w:rPr>
          <w:rFonts w:ascii="Aptos" w:hAnsi="Aptos" w:eastAsia="Aptos" w:cs="" w:asciiTheme="minorAscii" w:hAnsiTheme="minorAscii" w:eastAsiaTheme="minorAscii" w:cstheme="minorBidi"/>
          <w:b w:val="1"/>
          <w:bCs w:val="1"/>
          <w:color w:val="auto"/>
          <w:kern w:val="2"/>
          <w:sz w:val="22"/>
          <w:szCs w:val="22"/>
          <w:lang w:eastAsia="en-US"/>
          <w14:ligatures w14:val="standardContextual"/>
        </w:rPr>
      </w:sdtEndPr>
      <w:sdtContent>
        <w:p w:rsidR="000A2D63" w:rsidRDefault="000A2D63" w14:paraId="67A878A9" w14:textId="5E0DAC4F">
          <w:pPr>
            <w:pStyle w:val="TOCHeading"/>
          </w:pPr>
          <w:r>
            <w:t>Contents</w:t>
          </w:r>
        </w:p>
        <w:p w:rsidR="000A2D63" w:rsidRDefault="000A2D63" w14:paraId="766E5CBC" w14:textId="11892517">
          <w:pPr>
            <w:pStyle w:val="TOC1"/>
            <w:tabs>
              <w:tab w:val="right" w:leader="dot" w:pos="9016"/>
            </w:tabs>
            <w:rPr>
              <w:noProof/>
            </w:rPr>
          </w:pPr>
          <w:r>
            <w:fldChar w:fldCharType="begin"/>
          </w:r>
          <w:r>
            <w:instrText xml:space="preserve"> TOC \o "1-3" \h \z \u </w:instrText>
          </w:r>
          <w:r>
            <w:fldChar w:fldCharType="separate"/>
          </w:r>
          <w:hyperlink w:history="1" w:anchor="_Toc194575542">
            <w:r w:rsidRPr="000150F4">
              <w:rPr>
                <w:rStyle w:val="Hyperlink"/>
                <w:noProof/>
              </w:rPr>
              <w:t>SharePoint API Documentation</w:t>
            </w:r>
            <w:r>
              <w:rPr>
                <w:noProof/>
                <w:webHidden/>
              </w:rPr>
              <w:tab/>
            </w:r>
            <w:r>
              <w:rPr>
                <w:noProof/>
                <w:webHidden/>
              </w:rPr>
              <w:fldChar w:fldCharType="begin"/>
            </w:r>
            <w:r>
              <w:rPr>
                <w:noProof/>
                <w:webHidden/>
              </w:rPr>
              <w:instrText xml:space="preserve"> PAGEREF _Toc194575542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02E8A0F8" w14:textId="1D360220">
          <w:pPr>
            <w:pStyle w:val="TOC2"/>
            <w:tabs>
              <w:tab w:val="right" w:leader="dot" w:pos="9016"/>
            </w:tabs>
            <w:rPr>
              <w:noProof/>
            </w:rPr>
          </w:pPr>
          <w:hyperlink w:history="1" w:anchor="_Toc194575543">
            <w:r w:rsidRPr="000150F4">
              <w:rPr>
                <w:rStyle w:val="Hyperlink"/>
                <w:noProof/>
              </w:rPr>
              <w:t>Introduction</w:t>
            </w:r>
            <w:r>
              <w:rPr>
                <w:noProof/>
                <w:webHidden/>
              </w:rPr>
              <w:tab/>
            </w:r>
            <w:r>
              <w:rPr>
                <w:noProof/>
                <w:webHidden/>
              </w:rPr>
              <w:fldChar w:fldCharType="begin"/>
            </w:r>
            <w:r>
              <w:rPr>
                <w:noProof/>
                <w:webHidden/>
              </w:rPr>
              <w:instrText xml:space="preserve"> PAGEREF _Toc194575543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3174098F" w14:textId="2555BE1D">
          <w:pPr>
            <w:pStyle w:val="TOC2"/>
            <w:tabs>
              <w:tab w:val="right" w:leader="dot" w:pos="9016"/>
            </w:tabs>
            <w:rPr>
              <w:noProof/>
            </w:rPr>
          </w:pPr>
          <w:hyperlink w:history="1" w:anchor="_Toc194575544">
            <w:r w:rsidRPr="000150F4">
              <w:rPr>
                <w:rStyle w:val="Hyperlink"/>
                <w:noProof/>
              </w:rPr>
              <w:t>Authentication/Authorisation</w:t>
            </w:r>
            <w:r>
              <w:rPr>
                <w:noProof/>
                <w:webHidden/>
              </w:rPr>
              <w:tab/>
            </w:r>
            <w:r>
              <w:rPr>
                <w:noProof/>
                <w:webHidden/>
              </w:rPr>
              <w:fldChar w:fldCharType="begin"/>
            </w:r>
            <w:r>
              <w:rPr>
                <w:noProof/>
                <w:webHidden/>
              </w:rPr>
              <w:instrText xml:space="preserve"> PAGEREF _Toc194575544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4B9F8705" w14:textId="17B80C41">
          <w:pPr>
            <w:pStyle w:val="TOC3"/>
            <w:tabs>
              <w:tab w:val="right" w:leader="dot" w:pos="9016"/>
            </w:tabs>
            <w:rPr>
              <w:noProof/>
            </w:rPr>
          </w:pPr>
          <w:hyperlink w:history="1" w:anchor="_Toc194575545">
            <w:r w:rsidRPr="000150F4">
              <w:rPr>
                <w:rStyle w:val="Hyperlink"/>
                <w:noProof/>
              </w:rPr>
              <w:t>Authentication Methods</w:t>
            </w:r>
            <w:r>
              <w:rPr>
                <w:noProof/>
                <w:webHidden/>
              </w:rPr>
              <w:tab/>
            </w:r>
            <w:r>
              <w:rPr>
                <w:noProof/>
                <w:webHidden/>
              </w:rPr>
              <w:fldChar w:fldCharType="begin"/>
            </w:r>
            <w:r>
              <w:rPr>
                <w:noProof/>
                <w:webHidden/>
              </w:rPr>
              <w:instrText xml:space="preserve"> PAGEREF _Toc194575545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420BB404" w14:textId="3C0A5DFA">
          <w:pPr>
            <w:pStyle w:val="TOC3"/>
            <w:tabs>
              <w:tab w:val="right" w:leader="dot" w:pos="9016"/>
            </w:tabs>
            <w:rPr>
              <w:noProof/>
            </w:rPr>
          </w:pPr>
          <w:hyperlink w:history="1" w:anchor="_Toc194575546">
            <w:r w:rsidRPr="000150F4">
              <w:rPr>
                <w:rStyle w:val="Hyperlink"/>
                <w:noProof/>
              </w:rPr>
              <w:t>OAuth</w:t>
            </w:r>
            <w:r>
              <w:rPr>
                <w:noProof/>
                <w:webHidden/>
              </w:rPr>
              <w:tab/>
            </w:r>
            <w:r>
              <w:rPr>
                <w:noProof/>
                <w:webHidden/>
              </w:rPr>
              <w:fldChar w:fldCharType="begin"/>
            </w:r>
            <w:r>
              <w:rPr>
                <w:noProof/>
                <w:webHidden/>
              </w:rPr>
              <w:instrText xml:space="preserve"> PAGEREF _Toc194575546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5605D831" w14:textId="4E8F0DC0">
          <w:pPr>
            <w:pStyle w:val="TOC3"/>
            <w:tabs>
              <w:tab w:val="right" w:leader="dot" w:pos="9016"/>
            </w:tabs>
            <w:rPr>
              <w:noProof/>
            </w:rPr>
          </w:pPr>
          <w:hyperlink w:history="1" w:anchor="_Toc194575547">
            <w:r w:rsidRPr="000150F4">
              <w:rPr>
                <w:rStyle w:val="Hyperlink"/>
                <w:noProof/>
              </w:rPr>
              <w:t>Authorisation scopes</w:t>
            </w:r>
            <w:r>
              <w:rPr>
                <w:noProof/>
                <w:webHidden/>
              </w:rPr>
              <w:tab/>
            </w:r>
            <w:r>
              <w:rPr>
                <w:noProof/>
                <w:webHidden/>
              </w:rPr>
              <w:fldChar w:fldCharType="begin"/>
            </w:r>
            <w:r>
              <w:rPr>
                <w:noProof/>
                <w:webHidden/>
              </w:rPr>
              <w:instrText xml:space="preserve"> PAGEREF _Toc194575547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3943A85E" w14:textId="0E83DFC3">
          <w:pPr>
            <w:pStyle w:val="TOC3"/>
            <w:tabs>
              <w:tab w:val="right" w:leader="dot" w:pos="9016"/>
            </w:tabs>
            <w:rPr>
              <w:noProof/>
            </w:rPr>
          </w:pPr>
          <w:hyperlink w:history="1" w:anchor="_Toc194575548">
            <w:r w:rsidRPr="000150F4">
              <w:rPr>
                <w:rStyle w:val="Hyperlink"/>
                <w:noProof/>
              </w:rPr>
              <w:t>Scope:</w:t>
            </w:r>
            <w:r>
              <w:rPr>
                <w:noProof/>
                <w:webHidden/>
              </w:rPr>
              <w:tab/>
            </w:r>
            <w:r>
              <w:rPr>
                <w:noProof/>
                <w:webHidden/>
              </w:rPr>
              <w:fldChar w:fldCharType="begin"/>
            </w:r>
            <w:r>
              <w:rPr>
                <w:noProof/>
                <w:webHidden/>
              </w:rPr>
              <w:instrText xml:space="preserve"> PAGEREF _Toc194575548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739EEC72" w14:textId="187E5A12">
          <w:pPr>
            <w:pStyle w:val="TOC3"/>
            <w:tabs>
              <w:tab w:val="right" w:leader="dot" w:pos="9016"/>
            </w:tabs>
            <w:rPr>
              <w:noProof/>
            </w:rPr>
          </w:pPr>
          <w:hyperlink w:history="1" w:anchor="_Toc194575549">
            <w:r w:rsidRPr="000150F4">
              <w:rPr>
                <w:rStyle w:val="Hyperlink"/>
                <w:noProof/>
              </w:rPr>
              <w:t>Token Management</w:t>
            </w:r>
            <w:r>
              <w:rPr>
                <w:noProof/>
                <w:webHidden/>
              </w:rPr>
              <w:tab/>
            </w:r>
            <w:r>
              <w:rPr>
                <w:noProof/>
                <w:webHidden/>
              </w:rPr>
              <w:fldChar w:fldCharType="begin"/>
            </w:r>
            <w:r>
              <w:rPr>
                <w:noProof/>
                <w:webHidden/>
              </w:rPr>
              <w:instrText xml:space="preserve"> PAGEREF _Toc194575549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32E1CA80" w14:textId="209FBEF0">
          <w:pPr>
            <w:pStyle w:val="TOC3"/>
            <w:tabs>
              <w:tab w:val="right" w:leader="dot" w:pos="9016"/>
            </w:tabs>
            <w:rPr>
              <w:noProof/>
            </w:rPr>
          </w:pPr>
          <w:hyperlink w:history="1" w:anchor="_Toc194575550">
            <w:r w:rsidRPr="000150F4">
              <w:rPr>
                <w:rStyle w:val="Hyperlink"/>
                <w:noProof/>
              </w:rPr>
              <w:t>Identities required</w:t>
            </w:r>
            <w:r>
              <w:rPr>
                <w:noProof/>
                <w:webHidden/>
              </w:rPr>
              <w:tab/>
            </w:r>
            <w:r>
              <w:rPr>
                <w:noProof/>
                <w:webHidden/>
              </w:rPr>
              <w:fldChar w:fldCharType="begin"/>
            </w:r>
            <w:r>
              <w:rPr>
                <w:noProof/>
                <w:webHidden/>
              </w:rPr>
              <w:instrText xml:space="preserve"> PAGEREF _Toc194575550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1B22585C" w14:textId="29BD5DEB">
          <w:pPr>
            <w:pStyle w:val="TOC3"/>
            <w:tabs>
              <w:tab w:val="right" w:leader="dot" w:pos="9016"/>
            </w:tabs>
            <w:rPr>
              <w:noProof/>
            </w:rPr>
          </w:pPr>
          <w:hyperlink w:history="1" w:anchor="_Toc194575551">
            <w:r w:rsidRPr="000150F4">
              <w:rPr>
                <w:rStyle w:val="Hyperlink"/>
                <w:noProof/>
              </w:rPr>
              <w:t>Steps to get Site ID:</w:t>
            </w:r>
            <w:r>
              <w:rPr>
                <w:noProof/>
                <w:webHidden/>
              </w:rPr>
              <w:tab/>
            </w:r>
            <w:r>
              <w:rPr>
                <w:noProof/>
                <w:webHidden/>
              </w:rPr>
              <w:fldChar w:fldCharType="begin"/>
            </w:r>
            <w:r>
              <w:rPr>
                <w:noProof/>
                <w:webHidden/>
              </w:rPr>
              <w:instrText xml:space="preserve"> PAGEREF _Toc194575551 \h </w:instrText>
            </w:r>
            <w:r>
              <w:rPr>
                <w:noProof/>
                <w:webHidden/>
              </w:rPr>
            </w:r>
            <w:r>
              <w:rPr>
                <w:noProof/>
                <w:webHidden/>
              </w:rPr>
              <w:fldChar w:fldCharType="separate"/>
            </w:r>
            <w:r>
              <w:rPr>
                <w:noProof/>
                <w:webHidden/>
              </w:rPr>
              <w:t>1</w:t>
            </w:r>
            <w:r>
              <w:rPr>
                <w:noProof/>
                <w:webHidden/>
              </w:rPr>
              <w:fldChar w:fldCharType="end"/>
            </w:r>
          </w:hyperlink>
        </w:p>
        <w:p w:rsidR="000A2D63" w:rsidRDefault="000A2D63" w14:paraId="0FA47C52" w14:textId="74FEDA09">
          <w:pPr>
            <w:pStyle w:val="TOC3"/>
            <w:tabs>
              <w:tab w:val="right" w:leader="dot" w:pos="9016"/>
            </w:tabs>
            <w:rPr>
              <w:noProof/>
            </w:rPr>
          </w:pPr>
          <w:hyperlink w:history="1" w:anchor="_Toc194575552">
            <w:r w:rsidRPr="000150F4">
              <w:rPr>
                <w:rStyle w:val="Hyperlink"/>
                <w:noProof/>
              </w:rPr>
              <w:t>Steps to get Drive ID</w:t>
            </w:r>
            <w:r>
              <w:rPr>
                <w:noProof/>
                <w:webHidden/>
              </w:rPr>
              <w:tab/>
            </w:r>
            <w:r>
              <w:rPr>
                <w:noProof/>
                <w:webHidden/>
              </w:rPr>
              <w:fldChar w:fldCharType="begin"/>
            </w:r>
            <w:r>
              <w:rPr>
                <w:noProof/>
                <w:webHidden/>
              </w:rPr>
              <w:instrText xml:space="preserve"> PAGEREF _Toc194575552 \h </w:instrText>
            </w:r>
            <w:r>
              <w:rPr>
                <w:noProof/>
                <w:webHidden/>
              </w:rPr>
            </w:r>
            <w:r>
              <w:rPr>
                <w:noProof/>
                <w:webHidden/>
              </w:rPr>
              <w:fldChar w:fldCharType="separate"/>
            </w:r>
            <w:r>
              <w:rPr>
                <w:noProof/>
                <w:webHidden/>
              </w:rPr>
              <w:t>2</w:t>
            </w:r>
            <w:r>
              <w:rPr>
                <w:noProof/>
                <w:webHidden/>
              </w:rPr>
              <w:fldChar w:fldCharType="end"/>
            </w:r>
          </w:hyperlink>
        </w:p>
        <w:p w:rsidR="000A2D63" w:rsidRDefault="000A2D63" w14:paraId="3442006D" w14:textId="0378AC9A">
          <w:pPr>
            <w:pStyle w:val="TOC2"/>
            <w:tabs>
              <w:tab w:val="right" w:leader="dot" w:pos="9016"/>
            </w:tabs>
            <w:rPr>
              <w:noProof/>
            </w:rPr>
          </w:pPr>
          <w:hyperlink w:history="1" w:anchor="_Toc194575553">
            <w:r w:rsidRPr="000150F4">
              <w:rPr>
                <w:rStyle w:val="Hyperlink"/>
                <w:noProof/>
              </w:rPr>
              <w:t>Permissions/Roles</w:t>
            </w:r>
            <w:r>
              <w:rPr>
                <w:noProof/>
                <w:webHidden/>
              </w:rPr>
              <w:tab/>
            </w:r>
            <w:r>
              <w:rPr>
                <w:noProof/>
                <w:webHidden/>
              </w:rPr>
              <w:fldChar w:fldCharType="begin"/>
            </w:r>
            <w:r>
              <w:rPr>
                <w:noProof/>
                <w:webHidden/>
              </w:rPr>
              <w:instrText xml:space="preserve"> PAGEREF _Toc194575553 \h </w:instrText>
            </w:r>
            <w:r>
              <w:rPr>
                <w:noProof/>
                <w:webHidden/>
              </w:rPr>
            </w:r>
            <w:r>
              <w:rPr>
                <w:noProof/>
                <w:webHidden/>
              </w:rPr>
              <w:fldChar w:fldCharType="separate"/>
            </w:r>
            <w:r>
              <w:rPr>
                <w:noProof/>
                <w:webHidden/>
              </w:rPr>
              <w:t>3</w:t>
            </w:r>
            <w:r>
              <w:rPr>
                <w:noProof/>
                <w:webHidden/>
              </w:rPr>
              <w:fldChar w:fldCharType="end"/>
            </w:r>
          </w:hyperlink>
        </w:p>
        <w:p w:rsidR="000A2D63" w:rsidRDefault="000A2D63" w14:paraId="631716A2" w14:textId="0AA26F60">
          <w:pPr>
            <w:pStyle w:val="TOC2"/>
            <w:tabs>
              <w:tab w:val="right" w:leader="dot" w:pos="9016"/>
            </w:tabs>
            <w:rPr>
              <w:noProof/>
            </w:rPr>
          </w:pPr>
          <w:hyperlink w:history="1" w:anchor="_Toc194575554">
            <w:r w:rsidRPr="000150F4">
              <w:rPr>
                <w:rStyle w:val="Hyperlink"/>
                <w:noProof/>
              </w:rPr>
              <w:t>API Endpoints/URL/URIs</w:t>
            </w:r>
            <w:r>
              <w:rPr>
                <w:noProof/>
                <w:webHidden/>
              </w:rPr>
              <w:tab/>
            </w:r>
            <w:r>
              <w:rPr>
                <w:noProof/>
                <w:webHidden/>
              </w:rPr>
              <w:fldChar w:fldCharType="begin"/>
            </w:r>
            <w:r>
              <w:rPr>
                <w:noProof/>
                <w:webHidden/>
              </w:rPr>
              <w:instrText xml:space="preserve"> PAGEREF _Toc194575554 \h </w:instrText>
            </w:r>
            <w:r>
              <w:rPr>
                <w:noProof/>
                <w:webHidden/>
              </w:rPr>
            </w:r>
            <w:r>
              <w:rPr>
                <w:noProof/>
                <w:webHidden/>
              </w:rPr>
              <w:fldChar w:fldCharType="separate"/>
            </w:r>
            <w:r>
              <w:rPr>
                <w:noProof/>
                <w:webHidden/>
              </w:rPr>
              <w:t>3</w:t>
            </w:r>
            <w:r>
              <w:rPr>
                <w:noProof/>
                <w:webHidden/>
              </w:rPr>
              <w:fldChar w:fldCharType="end"/>
            </w:r>
          </w:hyperlink>
        </w:p>
        <w:p w:rsidR="000A2D63" w:rsidRDefault="000A2D63" w14:paraId="07CC382C" w14:textId="2D3F46CB">
          <w:pPr>
            <w:pStyle w:val="TOC2"/>
            <w:tabs>
              <w:tab w:val="right" w:leader="dot" w:pos="9016"/>
            </w:tabs>
            <w:rPr>
              <w:noProof/>
            </w:rPr>
          </w:pPr>
          <w:hyperlink w:history="1" w:anchor="_Toc194575555">
            <w:r w:rsidRPr="000150F4">
              <w:rPr>
                <w:rStyle w:val="Hyperlink"/>
                <w:noProof/>
              </w:rPr>
              <w:t>References</w:t>
            </w:r>
            <w:r>
              <w:rPr>
                <w:noProof/>
                <w:webHidden/>
              </w:rPr>
              <w:tab/>
            </w:r>
            <w:r>
              <w:rPr>
                <w:noProof/>
                <w:webHidden/>
              </w:rPr>
              <w:fldChar w:fldCharType="begin"/>
            </w:r>
            <w:r>
              <w:rPr>
                <w:noProof/>
                <w:webHidden/>
              </w:rPr>
              <w:instrText xml:space="preserve"> PAGEREF _Toc194575555 \h </w:instrText>
            </w:r>
            <w:r>
              <w:rPr>
                <w:noProof/>
                <w:webHidden/>
              </w:rPr>
            </w:r>
            <w:r>
              <w:rPr>
                <w:noProof/>
                <w:webHidden/>
              </w:rPr>
              <w:fldChar w:fldCharType="separate"/>
            </w:r>
            <w:r>
              <w:rPr>
                <w:noProof/>
                <w:webHidden/>
              </w:rPr>
              <w:t>3</w:t>
            </w:r>
            <w:r>
              <w:rPr>
                <w:noProof/>
                <w:webHidden/>
              </w:rPr>
              <w:fldChar w:fldCharType="end"/>
            </w:r>
          </w:hyperlink>
        </w:p>
        <w:p w:rsidR="000A2D63" w:rsidRDefault="000A2D63" w14:paraId="4529D65B" w14:textId="6F8BB78E">
          <w:r>
            <w:rPr>
              <w:b/>
              <w:bCs/>
            </w:rPr>
            <w:fldChar w:fldCharType="end"/>
          </w:r>
        </w:p>
      </w:sdtContent>
    </w:sdt>
    <w:p w:rsidR="00DD4705" w:rsidP="00DD4705" w:rsidRDefault="00DD4705" w14:paraId="7450E5D5" w14:textId="77777777">
      <w:pPr>
        <w:pStyle w:val="NoSpacing"/>
      </w:pPr>
    </w:p>
    <w:p w:rsidR="002E5BBC" w:rsidP="002E5BBC" w:rsidRDefault="002E5BBC" w14:paraId="306F3CE2" w14:textId="705CCD1F">
      <w:pPr>
        <w:pStyle w:val="Heading2"/>
      </w:pPr>
      <w:bookmarkStart w:name="_Toc194575543" w:id="1"/>
      <w:r>
        <w:t>Introduction</w:t>
      </w:r>
      <w:bookmarkEnd w:id="1"/>
    </w:p>
    <w:p w:rsidR="002E5BBC" w:rsidP="00A96BC3" w:rsidRDefault="00A96BC3" w14:paraId="39E5FEE6" w14:textId="337FA226">
      <w:pPr>
        <w:pStyle w:val="NoSpacing"/>
      </w:pPr>
      <w:r>
        <w:t>The SharePoint API allows developers to interact with SharePoint data programmatically. This API exposes various resources, such as site collections, lists, documents, and permissions to specifically set up SharePoint sites</w:t>
      </w:r>
    </w:p>
    <w:p w:rsidR="005549B3" w:rsidP="00A96BC3" w:rsidRDefault="005549B3" w14:paraId="045E7D53" w14:textId="77777777">
      <w:pPr>
        <w:pStyle w:val="NoSpacing"/>
      </w:pPr>
    </w:p>
    <w:p w:rsidR="005549B3" w:rsidP="00A96BC3" w:rsidRDefault="005549B3" w14:paraId="22846791" w14:textId="0F3FDF98">
      <w:pPr>
        <w:pStyle w:val="NoSpacing"/>
      </w:pPr>
      <w:r w:rsidR="005549B3">
        <w:rPr/>
        <w:t>Use-case:</w:t>
      </w:r>
    </w:p>
    <w:p w:rsidR="1F0F325F" w:rsidP="10FE9F55" w:rsidRDefault="1F0F325F" w14:paraId="19C06155" w14:textId="5C816B68">
      <w:pPr>
        <w:pStyle w:val="NoSpacing"/>
      </w:pPr>
      <w:r w:rsidR="1F0F325F">
        <w:rPr/>
        <w:t>SharePoint Name: Project Name --&gt; Use case</w:t>
      </w:r>
    </w:p>
    <w:p w:rsidR="1F0F325F" w:rsidP="1B088E6C" w:rsidRDefault="1F0F325F" w14:paraId="650FD813" w14:textId="2E811BB6">
      <w:pPr>
        <w:pStyle w:val="ListParagraph"/>
        <w:numPr>
          <w:ilvl w:val="0"/>
          <w:numId w:val="8"/>
        </w:numPr>
        <w:rPr/>
      </w:pPr>
      <w:r w:rsidR="1F0F325F">
        <w:rPr/>
        <w:t>Finance_Reporting</w:t>
      </w:r>
      <w:r w:rsidR="1F0F325F">
        <w:rPr/>
        <w:t>: Finance Project – Cost Center Reporting &amp; Vertical P&amp;L</w:t>
      </w:r>
    </w:p>
    <w:p w:rsidR="1F0F325F" w:rsidP="1B088E6C" w:rsidRDefault="1F0F325F" w14:paraId="7CAAF79E" w14:textId="11571299">
      <w:pPr>
        <w:pStyle w:val="ListParagraph"/>
        <w:numPr>
          <w:ilvl w:val="0"/>
          <w:numId w:val="8"/>
        </w:numPr>
        <w:rPr/>
      </w:pPr>
      <w:r w:rsidR="1F0F325F">
        <w:rPr/>
        <w:t>customer_support_services</w:t>
      </w:r>
      <w:r w:rsidR="1F0F325F">
        <w:rPr/>
        <w:t>: Data Engineering – Our own SharePoint</w:t>
      </w:r>
    </w:p>
    <w:p w:rsidR="002E5BBC" w:rsidP="00DD4705" w:rsidRDefault="002E5BBC" w14:paraId="4353478C" w14:textId="77777777">
      <w:pPr>
        <w:pStyle w:val="NoSpacing"/>
      </w:pPr>
    </w:p>
    <w:p w:rsidR="002E5BBC" w:rsidP="002E5BBC" w:rsidRDefault="002E5BBC" w14:paraId="4D2782A8" w14:textId="41FA5911">
      <w:pPr>
        <w:pStyle w:val="Heading2"/>
      </w:pPr>
      <w:bookmarkStart w:name="_Toc194575544" w:id="2"/>
      <w:r>
        <w:t>Authentication/Authorisation</w:t>
      </w:r>
      <w:bookmarkEnd w:id="2"/>
    </w:p>
    <w:p w:rsidR="002E5BBC" w:rsidP="00DD4705" w:rsidRDefault="005549B3" w14:paraId="3FBB2963" w14:textId="2D9692CC">
      <w:pPr>
        <w:pStyle w:val="NoSpacing"/>
        <w:rPr>
          <w:rStyle w:val="Heading3Char"/>
        </w:rPr>
      </w:pPr>
      <w:bookmarkStart w:name="_Toc194575545" w:id="3"/>
      <w:r w:rsidRPr="00A939FD">
        <w:rPr>
          <w:rStyle w:val="Heading3Char"/>
        </w:rPr>
        <w:t>Authentication Methods</w:t>
      </w:r>
      <w:bookmarkEnd w:id="3"/>
    </w:p>
    <w:p w:rsidRPr="00CB00E7" w:rsidR="00CB00E7" w:rsidP="00CB00E7" w:rsidRDefault="00CB00E7" w14:paraId="37B2AA71" w14:textId="01B93E3C">
      <w:pPr>
        <w:pStyle w:val="NoSpacing"/>
      </w:pPr>
      <w:bookmarkStart w:name="_Toc194575546" w:id="4"/>
      <w:r w:rsidRPr="00CB00E7">
        <w:rPr>
          <w:rStyle w:val="Heading3Char"/>
          <w:rFonts w:eastAsiaTheme="minorHAnsi" w:cstheme="minorBidi"/>
          <w:color w:val="auto"/>
          <w:sz w:val="22"/>
          <w:szCs w:val="22"/>
        </w:rPr>
        <w:t>OAuth</w:t>
      </w:r>
      <w:bookmarkEnd w:id="4"/>
    </w:p>
    <w:p w:rsidR="005549B3" w:rsidP="00DD4705" w:rsidRDefault="005549B3" w14:paraId="4CA6083F" w14:textId="77777777">
      <w:pPr>
        <w:pStyle w:val="NoSpacing"/>
      </w:pPr>
    </w:p>
    <w:p w:rsidR="005549B3" w:rsidP="00DD4705" w:rsidRDefault="005549B3" w14:paraId="7CB84D46" w14:textId="048A7A60">
      <w:pPr>
        <w:pStyle w:val="NoSpacing"/>
        <w:rPr>
          <w:rStyle w:val="Heading3Char"/>
        </w:rPr>
      </w:pPr>
      <w:bookmarkStart w:name="_Toc194575547" w:id="5"/>
      <w:r w:rsidRPr="00A939FD">
        <w:rPr>
          <w:rStyle w:val="Heading3Char"/>
        </w:rPr>
        <w:t>Authorisation scopes</w:t>
      </w:r>
      <w:bookmarkEnd w:id="5"/>
    </w:p>
    <w:p w:rsidRPr="00CB00E7" w:rsidR="00CB00E7" w:rsidP="00CB00E7" w:rsidRDefault="00CB00E7" w14:paraId="77C07E2B" w14:textId="77777777">
      <w:pPr>
        <w:pStyle w:val="NoSpacing"/>
      </w:pPr>
      <w:bookmarkStart w:name="_Toc194575548" w:id="6"/>
      <w:r w:rsidRPr="00CB00E7">
        <w:rPr>
          <w:rStyle w:val="Heading3Char"/>
          <w:rFonts w:eastAsiaTheme="minorHAnsi" w:cstheme="minorBidi"/>
          <w:color w:val="auto"/>
          <w:sz w:val="22"/>
          <w:szCs w:val="22"/>
        </w:rPr>
        <w:t>Scope:</w:t>
      </w:r>
      <w:bookmarkEnd w:id="6"/>
      <w:r w:rsidRPr="00CB00E7">
        <w:rPr>
          <w:rStyle w:val="Heading3Char"/>
          <w:rFonts w:eastAsiaTheme="minorHAnsi" w:cstheme="minorBidi"/>
          <w:color w:val="auto"/>
          <w:sz w:val="22"/>
          <w:szCs w:val="22"/>
        </w:rPr>
        <w:t xml:space="preserve"> </w:t>
      </w:r>
      <w:r w:rsidRPr="00CB00E7">
        <w:t>https://graph.microsoft.com/.default</w:t>
      </w:r>
    </w:p>
    <w:p w:rsidR="005549B3" w:rsidP="00DD4705" w:rsidRDefault="005549B3" w14:paraId="68A739F2" w14:textId="77777777">
      <w:pPr>
        <w:pStyle w:val="NoSpacing"/>
      </w:pPr>
    </w:p>
    <w:p w:rsidR="00A939FD" w:rsidP="00DD4705" w:rsidRDefault="005549B3" w14:paraId="76E6DD4E" w14:textId="77777777">
      <w:pPr>
        <w:pStyle w:val="NoSpacing"/>
      </w:pPr>
      <w:bookmarkStart w:name="_Toc194575549" w:id="7"/>
      <w:r w:rsidRPr="00A939FD">
        <w:rPr>
          <w:rStyle w:val="Heading3Char"/>
        </w:rPr>
        <w:t>Token Management</w:t>
      </w:r>
      <w:bookmarkEnd w:id="7"/>
      <w:r>
        <w:t>:</w:t>
      </w:r>
    </w:p>
    <w:p w:rsidR="005549B3" w:rsidP="00DD4705" w:rsidRDefault="00F16659" w14:paraId="71B5197C" w14:textId="4926F737">
      <w:pPr>
        <w:pStyle w:val="NoSpacing"/>
      </w:pPr>
      <w:r>
        <w:t>Access Token</w:t>
      </w:r>
    </w:p>
    <w:p w:rsidR="005549B3" w:rsidP="00DD4705" w:rsidRDefault="005549B3" w14:paraId="4FAABF9F" w14:textId="77777777">
      <w:pPr>
        <w:pStyle w:val="NoSpacing"/>
      </w:pPr>
    </w:p>
    <w:p w:rsidR="00F16659" w:rsidP="00DD4705" w:rsidRDefault="00F16659" w14:paraId="53692B71" w14:textId="774F5CBA">
      <w:pPr>
        <w:pStyle w:val="NoSpacing"/>
      </w:pPr>
      <w:bookmarkStart w:name="_Toc194575550" w:id="8"/>
      <w:r w:rsidRPr="00A939FD">
        <w:rPr>
          <w:rStyle w:val="Heading3Char"/>
        </w:rPr>
        <w:t>Identities require</w:t>
      </w:r>
      <w:r w:rsidRPr="00A939FD" w:rsidR="00A939FD">
        <w:rPr>
          <w:rStyle w:val="Heading3Char"/>
        </w:rPr>
        <w:t>d</w:t>
      </w:r>
      <w:bookmarkEnd w:id="8"/>
    </w:p>
    <w:p w:rsidR="00F16659" w:rsidP="00F16659" w:rsidRDefault="00F16659" w14:paraId="33258145" w14:textId="5CC2C31F">
      <w:pPr>
        <w:pStyle w:val="NoSpacing"/>
        <w:numPr>
          <w:ilvl w:val="0"/>
          <w:numId w:val="4"/>
        </w:numPr>
      </w:pPr>
      <w:r>
        <w:t>Tenant ID</w:t>
      </w:r>
      <w:r>
        <w:t xml:space="preserve"> –</w:t>
      </w:r>
      <w:r>
        <w:t xml:space="preserve"> A unique identifier for your organization in Azure AD.</w:t>
      </w:r>
    </w:p>
    <w:p w:rsidR="00F16659" w:rsidP="00F16659" w:rsidRDefault="00F16659" w14:paraId="7C26268B" w14:textId="334ADB1A">
      <w:pPr>
        <w:pStyle w:val="NoSpacing"/>
        <w:numPr>
          <w:ilvl w:val="0"/>
          <w:numId w:val="4"/>
        </w:numPr>
      </w:pPr>
      <w:r>
        <w:t>Client ID</w:t>
      </w:r>
      <w:r>
        <w:t xml:space="preserve"> – </w:t>
      </w:r>
      <w:r>
        <w:t>A unique identifier for your registered application in Azure AD.</w:t>
      </w:r>
    </w:p>
    <w:p w:rsidR="00F16659" w:rsidP="00F16659" w:rsidRDefault="00F16659" w14:paraId="79F41E75" w14:textId="110CB8CD">
      <w:pPr>
        <w:pStyle w:val="NoSpacing"/>
        <w:numPr>
          <w:ilvl w:val="0"/>
          <w:numId w:val="4"/>
        </w:numPr>
      </w:pPr>
      <w:r>
        <w:t>Client Secret</w:t>
      </w:r>
      <w:r>
        <w:t xml:space="preserve"> – </w:t>
      </w:r>
      <w:r>
        <w:t>A secret string used to authenticate your application to Azure AD.</w:t>
      </w:r>
    </w:p>
    <w:p w:rsidR="00F16659" w:rsidP="00F16659" w:rsidRDefault="00F16659" w14:paraId="5A6C05A2" w14:textId="7B1182D5">
      <w:pPr>
        <w:pStyle w:val="NoSpacing"/>
        <w:numPr>
          <w:ilvl w:val="0"/>
          <w:numId w:val="4"/>
        </w:numPr>
      </w:pPr>
      <w:r>
        <w:t>Drive ID</w:t>
      </w:r>
      <w:r>
        <w:t xml:space="preserve"> – </w:t>
      </w:r>
      <w:r>
        <w:t>A unique identifier for a software driver (context-specific, not common in SharePoint).</w:t>
      </w:r>
    </w:p>
    <w:p w:rsidR="002E5BBC" w:rsidP="00F16659" w:rsidRDefault="00F16659" w14:paraId="5C7E0AC0" w14:textId="6B677572">
      <w:pPr>
        <w:pStyle w:val="NoSpacing"/>
        <w:numPr>
          <w:ilvl w:val="0"/>
          <w:numId w:val="4"/>
        </w:numPr>
      </w:pPr>
      <w:r>
        <w:t xml:space="preserve">Site ID </w:t>
      </w:r>
      <w:r>
        <w:t>– U</w:t>
      </w:r>
      <w:r>
        <w:t>nique identifier for a SharePoint site collection.</w:t>
      </w:r>
    </w:p>
    <w:p w:rsidR="00D26B5C" w:rsidP="00D26B5C" w:rsidRDefault="00D26B5C" w14:paraId="6AF226CA" w14:textId="77777777">
      <w:pPr>
        <w:pStyle w:val="NoSpacing"/>
      </w:pPr>
    </w:p>
    <w:p w:rsidR="00D26B5C" w:rsidP="00D26B5C" w:rsidRDefault="00D26B5C" w14:paraId="7DC8B8ED" w14:textId="280BDD97">
      <w:pPr>
        <w:pStyle w:val="NoSpacing"/>
      </w:pPr>
      <w:r>
        <w:t>Tenant ID, Client ID, Client Secret are obtained through the Azure Portal respectively to the App registration</w:t>
      </w:r>
    </w:p>
    <w:p w:rsidR="00D26B5C" w:rsidP="00D26B5C" w:rsidRDefault="00D26B5C" w14:paraId="51109BCD" w14:textId="77777777">
      <w:pPr>
        <w:pStyle w:val="NoSpacing"/>
      </w:pPr>
    </w:p>
    <w:p w:rsidR="00D26B5C" w:rsidP="00D26B5C" w:rsidRDefault="00D26B5C" w14:paraId="012273F1" w14:textId="7817AA63">
      <w:pPr>
        <w:pStyle w:val="NoSpacing"/>
      </w:pPr>
      <w:r>
        <w:t>Site ID &amp; Drive ID are obtained through Microsoft Graph Explorer or can be obtained through the SharePoint site itself.</w:t>
      </w:r>
    </w:p>
    <w:p w:rsidR="00D26B5C" w:rsidP="00A939FD" w:rsidRDefault="00D26B5C" w14:paraId="2CEE13AF" w14:textId="2F2090BA">
      <w:pPr>
        <w:pStyle w:val="Heading3"/>
      </w:pPr>
      <w:bookmarkStart w:name="_Toc194575551" w:id="9"/>
      <w:r>
        <w:t>Steps</w:t>
      </w:r>
      <w:r w:rsidR="00A939FD">
        <w:t xml:space="preserve"> to get Site ID:</w:t>
      </w:r>
      <w:bookmarkEnd w:id="9"/>
    </w:p>
    <w:p w:rsidRPr="00CB00E7" w:rsidR="00CB00E7" w:rsidP="00CB00E7" w:rsidRDefault="00CB00E7" w14:paraId="2D29D603" w14:textId="10AFCA79">
      <w:r>
        <w:t>Site name is a unique name for a SharePoint site that a team/department use to stored data and files within.</w:t>
      </w:r>
    </w:p>
    <w:p w:rsidR="00D26B5C" w:rsidP="00D26B5C" w:rsidRDefault="00D26B5C" w14:paraId="3529C549" w14:textId="43695F04">
      <w:pPr>
        <w:pStyle w:val="NoSpacing"/>
        <w:numPr>
          <w:ilvl w:val="0"/>
          <w:numId w:val="5"/>
        </w:numPr>
      </w:pPr>
      <w:r>
        <w:t xml:space="preserve">Go to: </w:t>
      </w:r>
      <w:hyperlink w:history="1" r:id="rId6">
        <w:r w:rsidRPr="001B4831">
          <w:rPr>
            <w:rStyle w:val="Hyperlink"/>
          </w:rPr>
          <w:t>https://developer.microsoft.com/en-us/graph/graph-explorer</w:t>
        </w:r>
      </w:hyperlink>
    </w:p>
    <w:p w:rsidR="00D26B5C" w:rsidP="00D26B5C" w:rsidRDefault="00D26B5C" w14:paraId="586F63C5" w14:textId="463EB39A">
      <w:pPr>
        <w:pStyle w:val="NoSpacing"/>
        <w:numPr>
          <w:ilvl w:val="0"/>
          <w:numId w:val="5"/>
        </w:numPr>
      </w:pPr>
      <w:r>
        <w:t>Log into your personal 80hg.io/correla.com account</w:t>
      </w:r>
    </w:p>
    <w:p w:rsidR="00A939FD" w:rsidP="005B5D86" w:rsidRDefault="00D26B5C" w14:paraId="5D7EACB0" w14:textId="2AF21156">
      <w:pPr>
        <w:pStyle w:val="NoSpacing"/>
        <w:numPr>
          <w:ilvl w:val="0"/>
          <w:numId w:val="5"/>
        </w:numPr>
      </w:pPr>
      <w:r>
        <w:t xml:space="preserve">In the </w:t>
      </w:r>
      <w:r w:rsidR="005B5D86">
        <w:t>URL Field input the following:</w:t>
      </w:r>
      <w:r w:rsidR="005B5D86">
        <w:br/>
      </w:r>
      <w:r w:rsidR="005B5D86">
        <w:t xml:space="preserve">Format: </w:t>
      </w:r>
      <w:hyperlink w:history="1" r:id="rId7">
        <w:r w:rsidRPr="001B4831" w:rsidR="00A939FD">
          <w:rPr>
            <w:rStyle w:val="Hyperlink"/>
          </w:rPr>
          <w:t>https://graph.microsoft.com/v1.0/sites?search=</w:t>
        </w:r>
        <w:r w:rsidRPr="001B4831" w:rsidR="00A939FD">
          <w:rPr>
            <w:rStyle w:val="Hyperlink"/>
          </w:rPr>
          <w:t>{SITE_NAME}</w:t>
        </w:r>
      </w:hyperlink>
    </w:p>
    <w:p w:rsidR="005B5D86" w:rsidP="00A939FD" w:rsidRDefault="00A939FD" w14:paraId="4AD741A1" w14:textId="3675D3EE">
      <w:pPr>
        <w:pStyle w:val="NoSpacing"/>
        <w:ind w:left="720"/>
      </w:pPr>
      <w:r>
        <w:t>Example:</w:t>
      </w:r>
      <w:r w:rsidR="005B5D86">
        <w:t xml:space="preserve"> </w:t>
      </w:r>
      <w:hyperlink w:history="1" r:id="rId8">
        <w:r w:rsidRPr="001B4831" w:rsidR="005B5D86">
          <w:rPr>
            <w:rStyle w:val="Hyperlink"/>
          </w:rPr>
          <w:t>https://graph.microsoft.com/v1.0/sites?search=CustomerSupportServices</w:t>
        </w:r>
      </w:hyperlink>
      <w:r w:rsidR="005B5D86">
        <w:br/>
      </w:r>
      <w:r w:rsidR="005B5D86">
        <w:t>Ensure you are using a GET and v1.0</w:t>
      </w:r>
      <w:r w:rsidR="005B5D86">
        <w:br/>
      </w:r>
      <w:r w:rsidR="005B5D86">
        <w:t>Select ‘Run Query’</w:t>
      </w:r>
    </w:p>
    <w:p w:rsidR="005B5D86" w:rsidP="005B5D86" w:rsidRDefault="005B5D86" w14:paraId="27DBF57A" w14:textId="4D5893C3">
      <w:pPr>
        <w:pStyle w:val="NoSpacing"/>
        <w:numPr>
          <w:ilvl w:val="0"/>
          <w:numId w:val="5"/>
        </w:numPr>
      </w:pPr>
      <w:r>
        <w:t>You should see a success “</w:t>
      </w:r>
      <w:r w:rsidRPr="005B5D86">
        <w:rPr>
          <w:i/>
          <w:iCs/>
        </w:rPr>
        <w:t>OK – 200</w:t>
      </w:r>
      <w:r>
        <w:t xml:space="preserve">” status code. Below this status code you will see a list of items one of the items being </w:t>
      </w:r>
      <w:r w:rsidRPr="005B5D86">
        <w:rPr>
          <w:b/>
          <w:bCs/>
        </w:rPr>
        <w:t>id</w:t>
      </w:r>
      <w:r>
        <w:t xml:space="preserve">, this </w:t>
      </w:r>
      <w:r w:rsidRPr="005B5D86">
        <w:rPr>
          <w:b/>
          <w:bCs/>
        </w:rPr>
        <w:t>id</w:t>
      </w:r>
      <w:r>
        <w:t xml:space="preserve"> field is your </w:t>
      </w:r>
      <w:r w:rsidRPr="005B5D86">
        <w:rPr>
          <w:b/>
          <w:bCs/>
        </w:rPr>
        <w:t>site id</w:t>
      </w:r>
    </w:p>
    <w:p w:rsidR="005B5D86" w:rsidP="005B5D86" w:rsidRDefault="00CB00E7" w14:paraId="14265029" w14:textId="1E5B8258">
      <w:pPr>
        <w:pStyle w:val="NoSpacing"/>
      </w:pPr>
      <w:r>
        <w:rPr>
          <w:noProof/>
        </w:rPr>
        <w:drawing>
          <wp:inline distT="0" distB="0" distL="0" distR="0" wp14:anchorId="37A41BF2" wp14:editId="5FC5028B">
            <wp:extent cx="5731510" cy="3143885"/>
            <wp:effectExtent l="0" t="0" r="2540" b="0"/>
            <wp:docPr id="163334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49215" name=""/>
                    <pic:cNvPicPr/>
                  </pic:nvPicPr>
                  <pic:blipFill>
                    <a:blip r:embed="rId9"/>
                    <a:stretch>
                      <a:fillRect/>
                    </a:stretch>
                  </pic:blipFill>
                  <pic:spPr>
                    <a:xfrm>
                      <a:off x="0" y="0"/>
                      <a:ext cx="5731510" cy="3143885"/>
                    </a:xfrm>
                    <a:prstGeom prst="rect">
                      <a:avLst/>
                    </a:prstGeom>
                  </pic:spPr>
                </pic:pic>
              </a:graphicData>
            </a:graphic>
          </wp:inline>
        </w:drawing>
      </w:r>
    </w:p>
    <w:p w:rsidR="00A939FD" w:rsidP="005B5D86" w:rsidRDefault="00A939FD" w14:paraId="7E4D692E" w14:textId="77777777">
      <w:pPr>
        <w:pStyle w:val="NoSpacing"/>
      </w:pPr>
    </w:p>
    <w:p w:rsidR="00A939FD" w:rsidP="005B5D86" w:rsidRDefault="00A939FD" w14:paraId="0A119FF4" w14:textId="77777777">
      <w:pPr>
        <w:pStyle w:val="NoSpacing"/>
      </w:pPr>
    </w:p>
    <w:p w:rsidR="00A939FD" w:rsidP="00A939FD" w:rsidRDefault="00A939FD" w14:paraId="551474EB" w14:textId="3E02FDAF">
      <w:pPr>
        <w:pStyle w:val="Heading3"/>
      </w:pPr>
      <w:bookmarkStart w:name="_Toc194575552" w:id="10"/>
      <w:r>
        <w:t>Steps to get Drive ID</w:t>
      </w:r>
      <w:bookmarkEnd w:id="10"/>
    </w:p>
    <w:p w:rsidR="00CB00E7" w:rsidP="00CB00E7" w:rsidRDefault="00CB00E7" w14:paraId="1A3B26EE" w14:textId="5294C3A9">
      <w:r>
        <w:t xml:space="preserve">Note: Drive ID is one of the folders before the directory. </w:t>
      </w:r>
      <w:r>
        <w:t>Majority of the time, files and data are stored in the Documents (Shared Documents) part of the SharePoint site.</w:t>
      </w:r>
      <w:r>
        <w:t xml:space="preserve"> In the screenshot below we have 2 drives: Business Intelligence or Documents (Shared Documents).</w:t>
      </w:r>
    </w:p>
    <w:p w:rsidR="00CB00E7" w:rsidP="00CB00E7" w:rsidRDefault="00CB00E7" w14:paraId="4F27399B" w14:textId="4A63FA02">
      <w:r>
        <w:rPr>
          <w:noProof/>
        </w:rPr>
        <w:drawing>
          <wp:inline distT="0" distB="0" distL="0" distR="0" wp14:anchorId="787AEBF9" wp14:editId="563A83A0">
            <wp:extent cx="2789035" cy="1546860"/>
            <wp:effectExtent l="0" t="0" r="0" b="0"/>
            <wp:docPr id="166642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24704" name=""/>
                    <pic:cNvPicPr/>
                  </pic:nvPicPr>
                  <pic:blipFill>
                    <a:blip r:embed="rId10"/>
                    <a:stretch>
                      <a:fillRect/>
                    </a:stretch>
                  </pic:blipFill>
                  <pic:spPr>
                    <a:xfrm>
                      <a:off x="0" y="0"/>
                      <a:ext cx="2797914" cy="1551785"/>
                    </a:xfrm>
                    <a:prstGeom prst="rect">
                      <a:avLst/>
                    </a:prstGeom>
                  </pic:spPr>
                </pic:pic>
              </a:graphicData>
            </a:graphic>
          </wp:inline>
        </w:drawing>
      </w:r>
    </w:p>
    <w:p w:rsidR="00A939FD" w:rsidP="00A939FD" w:rsidRDefault="00A939FD" w14:paraId="612A6460" w14:textId="77777777">
      <w:pPr>
        <w:pStyle w:val="NoSpacing"/>
        <w:numPr>
          <w:ilvl w:val="0"/>
          <w:numId w:val="7"/>
        </w:numPr>
      </w:pPr>
      <w:r>
        <w:t>Now you have the site id from above, copy this value</w:t>
      </w:r>
      <w:r>
        <w:br/>
      </w:r>
      <w:r>
        <w:t>Replace the new URL with the following:</w:t>
      </w:r>
      <w:r>
        <w:br/>
      </w:r>
      <w:r>
        <w:t xml:space="preserve">Format: </w:t>
      </w:r>
      <w:hyperlink w:history="1" r:id="rId11">
        <w:r w:rsidRPr="001B4831">
          <w:rPr>
            <w:rStyle w:val="Hyperlink"/>
          </w:rPr>
          <w:t>https://graph.microsoft.com/v1.0/sites/</w:t>
        </w:r>
        <w:r w:rsidRPr="001B4831">
          <w:rPr>
            <w:rStyle w:val="Hyperlink"/>
          </w:rPr>
          <w:t>{SITE_ID}</w:t>
        </w:r>
        <w:r w:rsidRPr="001B4831">
          <w:rPr>
            <w:rStyle w:val="Hyperlink"/>
          </w:rPr>
          <w:t>/drives</w:t>
        </w:r>
      </w:hyperlink>
      <w:r>
        <w:br/>
      </w:r>
      <w:r>
        <w:t xml:space="preserve">Example: </w:t>
      </w:r>
      <w:hyperlink w:history="1" r:id="rId12">
        <w:r w:rsidRPr="001B4831">
          <w:rPr>
            <w:rStyle w:val="Hyperlink"/>
          </w:rPr>
          <w:t>https://graph.microsoft.com/v1.0/sites/43f5b302-37f6-44de-b663-c14feac31e03/drives</w:t>
        </w:r>
      </w:hyperlink>
      <w:r>
        <w:br/>
      </w:r>
      <w:r>
        <w:t>Ensure you are using a GET and v1.0</w:t>
      </w:r>
      <w:r>
        <w:br/>
      </w:r>
      <w:r>
        <w:t>Select ‘Run Query’</w:t>
      </w:r>
    </w:p>
    <w:p w:rsidR="00A939FD" w:rsidP="00A939FD" w:rsidRDefault="00A939FD" w14:paraId="75BD0488" w14:textId="4C31F2D4">
      <w:pPr>
        <w:pStyle w:val="NoSpacing"/>
        <w:numPr>
          <w:ilvl w:val="0"/>
          <w:numId w:val="7"/>
        </w:numPr>
      </w:pPr>
      <w:r>
        <w:t>You should see a success “</w:t>
      </w:r>
      <w:r w:rsidRPr="00A939FD">
        <w:rPr>
          <w:i/>
          <w:iCs/>
        </w:rPr>
        <w:t>OK – 200</w:t>
      </w:r>
      <w:r>
        <w:t xml:space="preserve">” status code. Below this status code you will see a list of items one of the items being </w:t>
      </w:r>
      <w:r w:rsidRPr="00A939FD">
        <w:rPr>
          <w:b/>
          <w:bCs/>
        </w:rPr>
        <w:t>id</w:t>
      </w:r>
      <w:r>
        <w:t xml:space="preserve">, this </w:t>
      </w:r>
      <w:r w:rsidRPr="00A939FD">
        <w:rPr>
          <w:b/>
          <w:bCs/>
        </w:rPr>
        <w:t>id</w:t>
      </w:r>
      <w:r>
        <w:t xml:space="preserve"> field is your </w:t>
      </w:r>
      <w:r w:rsidRPr="00A939FD">
        <w:rPr>
          <w:b/>
          <w:bCs/>
        </w:rPr>
        <w:t>Drive</w:t>
      </w:r>
      <w:r>
        <w:t xml:space="preserve"> </w:t>
      </w:r>
      <w:r w:rsidRPr="00A939FD">
        <w:rPr>
          <w:b/>
          <w:bCs/>
        </w:rPr>
        <w:t>id</w:t>
      </w:r>
    </w:p>
    <w:p w:rsidR="00A939FD" w:rsidP="00A939FD" w:rsidRDefault="00A939FD" w14:paraId="446A69F6" w14:textId="138907EC">
      <w:pPr>
        <w:pStyle w:val="NoSpacing"/>
      </w:pPr>
      <w:r>
        <w:rPr>
          <w:noProof/>
        </w:rPr>
        <w:drawing>
          <wp:inline distT="0" distB="0" distL="0" distR="0" wp14:anchorId="0B01A774" wp14:editId="79C03DA1">
            <wp:extent cx="5731510" cy="3398520"/>
            <wp:effectExtent l="0" t="0" r="2540" b="0"/>
            <wp:docPr id="20626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4648" name=""/>
                    <pic:cNvPicPr/>
                  </pic:nvPicPr>
                  <pic:blipFill>
                    <a:blip r:embed="rId13"/>
                    <a:stretch>
                      <a:fillRect/>
                    </a:stretch>
                  </pic:blipFill>
                  <pic:spPr>
                    <a:xfrm>
                      <a:off x="0" y="0"/>
                      <a:ext cx="5731510" cy="3398520"/>
                    </a:xfrm>
                    <a:prstGeom prst="rect">
                      <a:avLst/>
                    </a:prstGeom>
                  </pic:spPr>
                </pic:pic>
              </a:graphicData>
            </a:graphic>
          </wp:inline>
        </w:drawing>
      </w:r>
    </w:p>
    <w:p w:rsidRPr="00A939FD" w:rsidR="00A939FD" w:rsidP="00A939FD" w:rsidRDefault="00A939FD" w14:paraId="1E33EF4F" w14:textId="77777777">
      <w:pPr>
        <w:pStyle w:val="NoSpacing"/>
      </w:pPr>
    </w:p>
    <w:p w:rsidR="00A939FD" w:rsidP="005B5D86" w:rsidRDefault="00A939FD" w14:paraId="4DE50699" w14:textId="77777777">
      <w:pPr>
        <w:pStyle w:val="NoSpacing"/>
      </w:pPr>
    </w:p>
    <w:p w:rsidR="00F16659" w:rsidP="00F16659" w:rsidRDefault="00F16659" w14:paraId="754B7E88" w14:textId="77777777">
      <w:pPr>
        <w:pStyle w:val="NoSpacing"/>
      </w:pPr>
    </w:p>
    <w:p w:rsidR="002E5BBC" w:rsidP="00DD4705" w:rsidRDefault="002E5BBC" w14:paraId="4BE030BF" w14:textId="233F1E54">
      <w:pPr>
        <w:pStyle w:val="NoSpacing"/>
      </w:pPr>
      <w:bookmarkStart w:name="_Toc194575553" w:id="11"/>
      <w:r w:rsidRPr="002E5BBC">
        <w:rPr>
          <w:rStyle w:val="Heading2Char"/>
        </w:rPr>
        <w:t>Permissions/Roles</w:t>
      </w:r>
      <w:bookmarkEnd w:id="11"/>
    </w:p>
    <w:p w:rsidR="005549B3" w:rsidP="005549B3" w:rsidRDefault="005549B3" w14:paraId="434D727B" w14:textId="6BE354AF">
      <w:pPr>
        <w:pStyle w:val="NoSpacing"/>
      </w:pPr>
      <w:r>
        <w:t>App registration permissions:</w:t>
      </w:r>
    </w:p>
    <w:p w:rsidR="005549B3" w:rsidP="005549B3" w:rsidRDefault="005549B3" w14:paraId="7C6226A9" w14:textId="66CF489E">
      <w:pPr>
        <w:pStyle w:val="NoSpacing"/>
        <w:numPr>
          <w:ilvl w:val="0"/>
          <w:numId w:val="2"/>
        </w:numPr>
      </w:pPr>
      <w:r>
        <w:t>Application permissions</w:t>
      </w:r>
    </w:p>
    <w:p w:rsidR="005549B3" w:rsidP="005549B3" w:rsidRDefault="008D0A9A" w14:paraId="5EE76AD4" w14:textId="523B0A67">
      <w:pPr>
        <w:pStyle w:val="NoSpacing"/>
        <w:numPr>
          <w:ilvl w:val="1"/>
          <w:numId w:val="2"/>
        </w:numPr>
      </w:pPr>
      <w:proofErr w:type="spellStart"/>
      <w:r>
        <w:t>Sites.Selected</w:t>
      </w:r>
      <w:proofErr w:type="spellEnd"/>
    </w:p>
    <w:p w:rsidR="005549B3" w:rsidP="005549B3" w:rsidRDefault="008D0A9A" w14:paraId="57FA5467" w14:textId="3002C1F3">
      <w:pPr>
        <w:pStyle w:val="NoSpacing"/>
        <w:numPr>
          <w:ilvl w:val="1"/>
          <w:numId w:val="2"/>
        </w:numPr>
      </w:pPr>
      <w:proofErr w:type="spellStart"/>
      <w:proofErr w:type="gramStart"/>
      <w:r>
        <w:t>Files.ReadWrite.AppFolder</w:t>
      </w:r>
      <w:proofErr w:type="spellEnd"/>
      <w:proofErr w:type="gramEnd"/>
    </w:p>
    <w:p w:rsidR="005549B3" w:rsidP="00DD4705" w:rsidRDefault="005549B3" w14:paraId="717FD2E7" w14:textId="77777777">
      <w:pPr>
        <w:pStyle w:val="NoSpacing"/>
      </w:pPr>
    </w:p>
    <w:p w:rsidR="002E5BBC" w:rsidP="00DD4705" w:rsidRDefault="005549B3" w14:paraId="58CC6963" w14:textId="60B7412D">
      <w:pPr>
        <w:pStyle w:val="NoSpacing"/>
      </w:pPr>
      <w:r>
        <w:t>Microsoft Graph permissions</w:t>
      </w:r>
    </w:p>
    <w:p w:rsidR="005549B3" w:rsidP="00DD4705" w:rsidRDefault="005549B3" w14:paraId="1727DB81" w14:textId="77777777">
      <w:pPr>
        <w:pStyle w:val="NoSpacing"/>
      </w:pPr>
    </w:p>
    <w:p w:rsidR="002E5BBC" w:rsidP="002E5BBC" w:rsidRDefault="002E5BBC" w14:paraId="0890FC03" w14:textId="23511CD8">
      <w:pPr>
        <w:pStyle w:val="Heading2"/>
      </w:pPr>
      <w:bookmarkStart w:name="_Toc194575554" w:id="12"/>
      <w:r>
        <w:t>API Endpoints/URL/URIs</w:t>
      </w:r>
      <w:bookmarkEnd w:id="12"/>
    </w:p>
    <w:p w:rsidR="00F24246" w:rsidP="00DD4705" w:rsidRDefault="00F24246" w14:paraId="19757BB2" w14:textId="14FE7F8C">
      <w:pPr>
        <w:pStyle w:val="NoSpacing"/>
      </w:pPr>
      <w:r>
        <w:t>This part is done in Microsoft graph to update the permissions. We are using POST to push permissions to the specified SharePoint site however the application itself will only have GET as per the roles in the request body.</w:t>
      </w:r>
    </w:p>
    <w:p w:rsidR="00F24246" w:rsidP="00DD4705" w:rsidRDefault="00F24246" w14:paraId="15C48D2B" w14:textId="77777777">
      <w:pPr>
        <w:pStyle w:val="NoSpacing"/>
      </w:pPr>
    </w:p>
    <w:p w:rsidR="002E5BBC" w:rsidP="00DD4705" w:rsidRDefault="005549B3" w14:paraId="2B547FE1" w14:textId="44C6CB63">
      <w:pPr>
        <w:pStyle w:val="NoSpacing"/>
      </w:pPr>
      <w:r w:rsidRPr="00F24246">
        <w:rPr>
          <w:b/>
          <w:bCs/>
        </w:rPr>
        <w:t>Method</w:t>
      </w:r>
      <w:r>
        <w:t xml:space="preserve">: </w:t>
      </w:r>
      <w:r w:rsidR="00F24246">
        <w:t xml:space="preserve">POST </w:t>
      </w:r>
    </w:p>
    <w:p w:rsidR="002E5BBC" w:rsidP="00DD4705" w:rsidRDefault="002E5BBC" w14:paraId="370342C7" w14:textId="77777777">
      <w:pPr>
        <w:pStyle w:val="NoSpacing"/>
      </w:pPr>
    </w:p>
    <w:p w:rsidR="00F16659" w:rsidP="00F16659" w:rsidRDefault="005549B3" w14:paraId="380F1B25" w14:textId="4DF92DB8">
      <w:pPr>
        <w:pStyle w:val="NoSpacing"/>
      </w:pPr>
      <w:r w:rsidRPr="00F24246">
        <w:rPr>
          <w:b/>
          <w:bCs/>
        </w:rPr>
        <w:t>URL</w:t>
      </w:r>
      <w:r>
        <w:t xml:space="preserve">: </w:t>
      </w:r>
      <w:hyperlink w:history="1" r:id="rId14">
        <w:r w:rsidRPr="001F6C82" w:rsidR="00F16659">
          <w:rPr>
            <w:rStyle w:val="Hyperlink"/>
          </w:rPr>
          <w:t>https://graph.microsoft.com/v1.0/sites/586278d7-bd07-4e9d-8222-b3ffb985159d/permissions</w:t>
        </w:r>
      </w:hyperlink>
    </w:p>
    <w:p w:rsidR="005549B3" w:rsidP="00DD4705" w:rsidRDefault="005549B3" w14:paraId="6524C1FD" w14:textId="77777777">
      <w:pPr>
        <w:pStyle w:val="NoSpacing"/>
      </w:pPr>
    </w:p>
    <w:p w:rsidR="00B72F2E" w:rsidP="00DD4705" w:rsidRDefault="00B72F2E" w14:paraId="27279939" w14:textId="75DD4769">
      <w:pPr>
        <w:pStyle w:val="NoSpacing"/>
      </w:pPr>
      <w:r w:rsidRPr="00F24246">
        <w:rPr>
          <w:b/>
          <w:bCs/>
        </w:rPr>
        <w:t>Request headers</w:t>
      </w:r>
      <w:r>
        <w:t>:</w:t>
      </w:r>
    </w:p>
    <w:tbl>
      <w:tblPr>
        <w:tblStyle w:val="TableGrid"/>
        <w:tblW w:w="0" w:type="auto"/>
        <w:tblLook w:val="04A0" w:firstRow="1" w:lastRow="0" w:firstColumn="1" w:lastColumn="0" w:noHBand="0" w:noVBand="1"/>
      </w:tblPr>
      <w:tblGrid>
        <w:gridCol w:w="4508"/>
        <w:gridCol w:w="4508"/>
      </w:tblGrid>
      <w:tr w:rsidR="00B72F2E" w:rsidTr="00B72F2E" w14:paraId="5717EF54" w14:textId="77777777">
        <w:tc>
          <w:tcPr>
            <w:tcW w:w="4508" w:type="dxa"/>
          </w:tcPr>
          <w:p w:rsidR="00B72F2E" w:rsidP="00DD4705" w:rsidRDefault="00B72F2E" w14:paraId="46C7545D" w14:textId="390FA07A">
            <w:pPr>
              <w:pStyle w:val="NoSpacing"/>
            </w:pPr>
            <w:r>
              <w:t>Content-Type</w:t>
            </w:r>
          </w:p>
        </w:tc>
        <w:tc>
          <w:tcPr>
            <w:tcW w:w="4508" w:type="dxa"/>
          </w:tcPr>
          <w:p w:rsidR="00B72F2E" w:rsidP="00DD4705" w:rsidRDefault="00B72F2E" w14:paraId="67FC5A0F" w14:textId="2A04F04F">
            <w:pPr>
              <w:pStyle w:val="NoSpacing"/>
            </w:pPr>
            <w:r>
              <w:t>application/</w:t>
            </w:r>
            <w:proofErr w:type="spellStart"/>
            <w:r>
              <w:t>json</w:t>
            </w:r>
            <w:proofErr w:type="spellEnd"/>
          </w:p>
        </w:tc>
      </w:tr>
    </w:tbl>
    <w:p w:rsidR="00B72F2E" w:rsidP="00DD4705" w:rsidRDefault="00B72F2E" w14:paraId="14923633" w14:textId="3FFEA5B3">
      <w:pPr>
        <w:pStyle w:val="NoSpacing"/>
      </w:pPr>
    </w:p>
    <w:p w:rsidR="00B72F2E" w:rsidP="00DD4705" w:rsidRDefault="00B72F2E" w14:paraId="0EF824A4" w14:textId="77777777">
      <w:pPr>
        <w:pStyle w:val="NoSpacing"/>
      </w:pPr>
    </w:p>
    <w:p w:rsidR="00B72F2E" w:rsidP="00DD4705" w:rsidRDefault="00B72F2E" w14:paraId="52187C66" w14:textId="697E01CC">
      <w:pPr>
        <w:pStyle w:val="NoSpacing"/>
      </w:pPr>
      <w:r w:rsidRPr="00F24246">
        <w:rPr>
          <w:b/>
          <w:bCs/>
        </w:rPr>
        <w:t>Request Body</w:t>
      </w:r>
      <w:r>
        <w:t xml:space="preserve"> </w:t>
      </w:r>
      <w:r w:rsidRPr="00F24246">
        <w:rPr>
          <w:i/>
          <w:iCs/>
        </w:rPr>
        <w:t>(To be done by admin user)</w:t>
      </w:r>
      <w:r w:rsidRPr="00F24246">
        <w:t>:</w:t>
      </w:r>
    </w:p>
    <w:p w:rsidR="00B72F2E" w:rsidP="00B72F2E" w:rsidRDefault="00B72F2E" w14:paraId="266E5055" w14:textId="77777777">
      <w:pPr>
        <w:pStyle w:val="NoSpacing"/>
      </w:pPr>
      <w:r>
        <w:t>{</w:t>
      </w:r>
    </w:p>
    <w:p w:rsidR="00B72F2E" w:rsidP="00B72F2E" w:rsidRDefault="00B72F2E" w14:paraId="710CA478" w14:textId="77777777">
      <w:pPr>
        <w:pStyle w:val="NoSpacing"/>
      </w:pPr>
      <w:r>
        <w:t>"roles": [</w:t>
      </w:r>
    </w:p>
    <w:p w:rsidR="00B72F2E" w:rsidP="00B72F2E" w:rsidRDefault="00B72F2E" w14:paraId="0D0E7666" w14:textId="77777777">
      <w:pPr>
        <w:pStyle w:val="NoSpacing"/>
      </w:pPr>
      <w:r>
        <w:t>"read"</w:t>
      </w:r>
    </w:p>
    <w:p w:rsidR="00B72F2E" w:rsidP="00B72F2E" w:rsidRDefault="00B72F2E" w14:paraId="7EE0E29F" w14:textId="77777777">
      <w:pPr>
        <w:pStyle w:val="NoSpacing"/>
      </w:pPr>
      <w:r>
        <w:t>],</w:t>
      </w:r>
    </w:p>
    <w:p w:rsidR="00B72F2E" w:rsidP="00B72F2E" w:rsidRDefault="00B72F2E" w14:paraId="1462D71D" w14:textId="77777777">
      <w:pPr>
        <w:pStyle w:val="NoSpacing"/>
      </w:pPr>
      <w:r>
        <w:t>"</w:t>
      </w:r>
      <w:proofErr w:type="spellStart"/>
      <w:r>
        <w:t>grantedToIdentities</w:t>
      </w:r>
      <w:proofErr w:type="spellEnd"/>
      <w:r>
        <w:t>": [</w:t>
      </w:r>
    </w:p>
    <w:p w:rsidR="00B72F2E" w:rsidP="00B72F2E" w:rsidRDefault="00B72F2E" w14:paraId="2EE335FF" w14:textId="77777777">
      <w:pPr>
        <w:pStyle w:val="NoSpacing"/>
      </w:pPr>
      <w:r>
        <w:t>{</w:t>
      </w:r>
    </w:p>
    <w:p w:rsidR="00B72F2E" w:rsidP="00B72F2E" w:rsidRDefault="00B72F2E" w14:paraId="5D9B55E5" w14:textId="77777777">
      <w:pPr>
        <w:pStyle w:val="NoSpacing"/>
      </w:pPr>
      <w:r>
        <w:t>"application": {</w:t>
      </w:r>
    </w:p>
    <w:p w:rsidR="00B72F2E" w:rsidP="00B72F2E" w:rsidRDefault="00B72F2E" w14:paraId="2B3B1F5D" w14:textId="77777777">
      <w:pPr>
        <w:pStyle w:val="NoSpacing"/>
      </w:pPr>
      <w:r>
        <w:t>"id": "e0255a6a-013b-4f16-8f26-ecd20a92b04f",</w:t>
      </w:r>
    </w:p>
    <w:p w:rsidR="00B72F2E" w:rsidP="00B72F2E" w:rsidRDefault="00B72F2E" w14:paraId="162EFF37" w14:textId="77777777">
      <w:pPr>
        <w:pStyle w:val="NoSpacing"/>
      </w:pPr>
      <w:r>
        <w:t>"</w:t>
      </w:r>
      <w:proofErr w:type="spellStart"/>
      <w:r>
        <w:t>displayName</w:t>
      </w:r>
      <w:proofErr w:type="spellEnd"/>
      <w:r>
        <w:t>": "</w:t>
      </w:r>
      <w:proofErr w:type="spellStart"/>
      <w:r>
        <w:t>FinanceReporting_SharePoint_RestAPI_MSGraph</w:t>
      </w:r>
      <w:proofErr w:type="spellEnd"/>
      <w:r>
        <w:t>"</w:t>
      </w:r>
    </w:p>
    <w:p w:rsidR="00B72F2E" w:rsidP="00B72F2E" w:rsidRDefault="00B72F2E" w14:paraId="24019EF3" w14:textId="77777777">
      <w:pPr>
        <w:pStyle w:val="NoSpacing"/>
      </w:pPr>
      <w:r>
        <w:t>}</w:t>
      </w:r>
    </w:p>
    <w:p w:rsidR="00B72F2E" w:rsidP="00B72F2E" w:rsidRDefault="00B72F2E" w14:paraId="6D3B8C11" w14:textId="77777777">
      <w:pPr>
        <w:pStyle w:val="NoSpacing"/>
      </w:pPr>
      <w:r>
        <w:t>}</w:t>
      </w:r>
    </w:p>
    <w:p w:rsidR="00B72F2E" w:rsidP="00B72F2E" w:rsidRDefault="00B72F2E" w14:paraId="2079666F" w14:textId="77777777">
      <w:pPr>
        <w:pStyle w:val="NoSpacing"/>
      </w:pPr>
      <w:r>
        <w:t>]</w:t>
      </w:r>
    </w:p>
    <w:p w:rsidR="00B72F2E" w:rsidP="00B72F2E" w:rsidRDefault="00B72F2E" w14:paraId="768F11A0" w14:textId="6C5B6658">
      <w:pPr>
        <w:pStyle w:val="NoSpacing"/>
      </w:pPr>
      <w:r>
        <w:t>}</w:t>
      </w:r>
    </w:p>
    <w:p w:rsidR="00B72F2E" w:rsidP="00DD4705" w:rsidRDefault="00B72F2E" w14:paraId="5A1DEC55" w14:textId="77777777">
      <w:pPr>
        <w:pStyle w:val="NoSpacing"/>
      </w:pPr>
    </w:p>
    <w:p w:rsidR="005549B3" w:rsidP="00DD4705" w:rsidRDefault="005549B3" w14:paraId="126BE5D6" w14:textId="796731CC">
      <w:pPr>
        <w:pStyle w:val="NoSpacing"/>
      </w:pPr>
      <w:r w:rsidRPr="00F24246">
        <w:rPr>
          <w:b/>
          <w:bCs/>
        </w:rPr>
        <w:t>Success response</w:t>
      </w:r>
      <w:r>
        <w:t>: 200</w:t>
      </w:r>
    </w:p>
    <w:p w:rsidR="005549B3" w:rsidP="00DD4705" w:rsidRDefault="005549B3" w14:paraId="015E16BA" w14:textId="7CFB9703">
      <w:pPr>
        <w:pStyle w:val="NoSpacing"/>
      </w:pPr>
      <w:r w:rsidRPr="00F24246">
        <w:rPr>
          <w:b/>
          <w:bCs/>
        </w:rPr>
        <w:t>Error response</w:t>
      </w:r>
      <w:r>
        <w:t>: 400*</w:t>
      </w:r>
    </w:p>
    <w:p w:rsidR="005549B3" w:rsidP="00DD4705" w:rsidRDefault="005549B3" w14:paraId="766D8C70" w14:textId="26DE0B3C">
      <w:pPr>
        <w:pStyle w:val="NoSpacing"/>
      </w:pPr>
      <w:r>
        <w:t>* Any 400, 401, 402, 403, 404 error code</w:t>
      </w:r>
      <w:r w:rsidR="00F16659">
        <w:t>s</w:t>
      </w:r>
    </w:p>
    <w:p w:rsidR="002E5BBC" w:rsidP="002E5BBC" w:rsidRDefault="002E5BBC" w14:paraId="0D0A5F4D" w14:textId="3C3492A3">
      <w:pPr>
        <w:pStyle w:val="Heading2"/>
      </w:pPr>
      <w:bookmarkStart w:name="_Toc194575555" w:id="13"/>
      <w:r>
        <w:t>References</w:t>
      </w:r>
      <w:bookmarkEnd w:id="13"/>
    </w:p>
    <w:p w:rsidR="002E5BBC" w:rsidP="002E5BBC" w:rsidRDefault="001634AA" w14:paraId="27602CA5" w14:textId="5B644864">
      <w:pPr>
        <w:pStyle w:val="NoSpacing"/>
      </w:pPr>
      <w:hyperlink w:history="1" r:id="rId15">
        <w:r w:rsidRPr="001B4831">
          <w:rPr>
            <w:rStyle w:val="Hyperlink"/>
          </w:rPr>
          <w:t>https://readmedium.com/python-read-and-send-outlook-mail-using-oauth2-token-and-graph-api-53de606ecfa1</w:t>
        </w:r>
      </w:hyperlink>
    </w:p>
    <w:p w:rsidR="001634AA" w:rsidP="002E5BBC" w:rsidRDefault="001634AA" w14:paraId="751DB037" w14:textId="77777777">
      <w:pPr>
        <w:pStyle w:val="NoSpacing"/>
      </w:pPr>
    </w:p>
    <w:p w:rsidR="001634AA" w:rsidP="002E5BBC" w:rsidRDefault="001634AA" w14:paraId="7AF46D27" w14:textId="2DB942F0">
      <w:pPr>
        <w:pStyle w:val="NoSpacing"/>
      </w:pPr>
      <w:hyperlink w:history="1" r:id="rId16">
        <w:r w:rsidRPr="001B4831">
          <w:rPr>
            <w:rStyle w:val="Hyperlink"/>
          </w:rPr>
          <w:t>https://python.plainenglish.io/all-you-need-to-know-file-handing-in-sharepoint-using-python-df43fde60813</w:t>
        </w:r>
      </w:hyperlink>
    </w:p>
    <w:p w:rsidR="001634AA" w:rsidP="002E5BBC" w:rsidRDefault="001634AA" w14:paraId="4E35CAB1" w14:textId="77777777">
      <w:pPr>
        <w:pStyle w:val="NoSpacing"/>
      </w:pPr>
    </w:p>
    <w:p w:rsidR="002E5BBC" w:rsidP="002E5BBC" w:rsidRDefault="001634AA" w14:paraId="47F59C1C" w14:textId="5B0ABA5A">
      <w:pPr>
        <w:pStyle w:val="NoSpacing"/>
      </w:pPr>
      <w:hyperlink w:history="1" r:id="rId17">
        <w:r w:rsidRPr="001B4831">
          <w:rPr>
            <w:rStyle w:val="Hyperlink"/>
          </w:rPr>
          <w:t>https://learn.microsoft.com/en-us/answers/questions/730575/how-to-find-site-id-and-drive-id-for-graph-api</w:t>
        </w:r>
      </w:hyperlink>
    </w:p>
    <w:p w:rsidRPr="002E5BBC" w:rsidR="002E5BBC" w:rsidP="002E5BBC" w:rsidRDefault="002E5BBC" w14:paraId="2D7ABA40" w14:textId="77777777">
      <w:pPr>
        <w:pStyle w:val="NoSpacing"/>
      </w:pPr>
    </w:p>
    <w:sectPr w:rsidRPr="002E5BBC" w:rsidR="002E5BB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79f61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238D0"/>
    <w:multiLevelType w:val="hybridMultilevel"/>
    <w:tmpl w:val="8EF86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75484"/>
    <w:multiLevelType w:val="hybridMultilevel"/>
    <w:tmpl w:val="AA446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954D65"/>
    <w:multiLevelType w:val="hybridMultilevel"/>
    <w:tmpl w:val="CA8CD86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5343988"/>
    <w:multiLevelType w:val="hybridMultilevel"/>
    <w:tmpl w:val="60DC39C2"/>
    <w:lvl w:ilvl="0" w:tplc="5510C88C">
      <w:numFmt w:val="bullet"/>
      <w:lvlText w:val="-"/>
      <w:lvlJc w:val="left"/>
      <w:pPr>
        <w:ind w:left="408" w:hanging="360"/>
      </w:pPr>
      <w:rPr>
        <w:rFonts w:hint="default" w:ascii="Aptos" w:hAnsi="Aptos" w:eastAsiaTheme="minorHAnsi" w:cstheme="minorBidi"/>
      </w:rPr>
    </w:lvl>
    <w:lvl w:ilvl="1" w:tplc="08090003" w:tentative="1">
      <w:start w:val="1"/>
      <w:numFmt w:val="bullet"/>
      <w:lvlText w:val="o"/>
      <w:lvlJc w:val="left"/>
      <w:pPr>
        <w:ind w:left="1128" w:hanging="360"/>
      </w:pPr>
      <w:rPr>
        <w:rFonts w:hint="default" w:ascii="Courier New" w:hAnsi="Courier New" w:cs="Courier New"/>
      </w:rPr>
    </w:lvl>
    <w:lvl w:ilvl="2" w:tplc="08090005" w:tentative="1">
      <w:start w:val="1"/>
      <w:numFmt w:val="bullet"/>
      <w:lvlText w:val=""/>
      <w:lvlJc w:val="left"/>
      <w:pPr>
        <w:ind w:left="1848" w:hanging="360"/>
      </w:pPr>
      <w:rPr>
        <w:rFonts w:hint="default" w:ascii="Wingdings" w:hAnsi="Wingdings"/>
      </w:rPr>
    </w:lvl>
    <w:lvl w:ilvl="3" w:tplc="08090001" w:tentative="1">
      <w:start w:val="1"/>
      <w:numFmt w:val="bullet"/>
      <w:lvlText w:val=""/>
      <w:lvlJc w:val="left"/>
      <w:pPr>
        <w:ind w:left="2568" w:hanging="360"/>
      </w:pPr>
      <w:rPr>
        <w:rFonts w:hint="default" w:ascii="Symbol" w:hAnsi="Symbol"/>
      </w:rPr>
    </w:lvl>
    <w:lvl w:ilvl="4" w:tplc="08090003" w:tentative="1">
      <w:start w:val="1"/>
      <w:numFmt w:val="bullet"/>
      <w:lvlText w:val="o"/>
      <w:lvlJc w:val="left"/>
      <w:pPr>
        <w:ind w:left="3288" w:hanging="360"/>
      </w:pPr>
      <w:rPr>
        <w:rFonts w:hint="default" w:ascii="Courier New" w:hAnsi="Courier New" w:cs="Courier New"/>
      </w:rPr>
    </w:lvl>
    <w:lvl w:ilvl="5" w:tplc="08090005" w:tentative="1">
      <w:start w:val="1"/>
      <w:numFmt w:val="bullet"/>
      <w:lvlText w:val=""/>
      <w:lvlJc w:val="left"/>
      <w:pPr>
        <w:ind w:left="4008" w:hanging="360"/>
      </w:pPr>
      <w:rPr>
        <w:rFonts w:hint="default" w:ascii="Wingdings" w:hAnsi="Wingdings"/>
      </w:rPr>
    </w:lvl>
    <w:lvl w:ilvl="6" w:tplc="08090001" w:tentative="1">
      <w:start w:val="1"/>
      <w:numFmt w:val="bullet"/>
      <w:lvlText w:val=""/>
      <w:lvlJc w:val="left"/>
      <w:pPr>
        <w:ind w:left="4728" w:hanging="360"/>
      </w:pPr>
      <w:rPr>
        <w:rFonts w:hint="default" w:ascii="Symbol" w:hAnsi="Symbol"/>
      </w:rPr>
    </w:lvl>
    <w:lvl w:ilvl="7" w:tplc="08090003" w:tentative="1">
      <w:start w:val="1"/>
      <w:numFmt w:val="bullet"/>
      <w:lvlText w:val="o"/>
      <w:lvlJc w:val="left"/>
      <w:pPr>
        <w:ind w:left="5448" w:hanging="360"/>
      </w:pPr>
      <w:rPr>
        <w:rFonts w:hint="default" w:ascii="Courier New" w:hAnsi="Courier New" w:cs="Courier New"/>
      </w:rPr>
    </w:lvl>
    <w:lvl w:ilvl="8" w:tplc="08090005" w:tentative="1">
      <w:start w:val="1"/>
      <w:numFmt w:val="bullet"/>
      <w:lvlText w:val=""/>
      <w:lvlJc w:val="left"/>
      <w:pPr>
        <w:ind w:left="6168" w:hanging="360"/>
      </w:pPr>
      <w:rPr>
        <w:rFonts w:hint="default" w:ascii="Wingdings" w:hAnsi="Wingdings"/>
      </w:rPr>
    </w:lvl>
  </w:abstractNum>
  <w:abstractNum w:abstractNumId="4" w15:restartNumberingAfterBreak="0">
    <w:nsid w:val="505D5111"/>
    <w:multiLevelType w:val="hybridMultilevel"/>
    <w:tmpl w:val="9F1C74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67F02B5"/>
    <w:multiLevelType w:val="hybridMultilevel"/>
    <w:tmpl w:val="F9C498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7B1579B"/>
    <w:multiLevelType w:val="hybridMultilevel"/>
    <w:tmpl w:val="DEC6D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8">
    <w:abstractNumId w:val="7"/>
  </w:num>
  <w:num w:numId="1" w16cid:durableId="1325861245">
    <w:abstractNumId w:val="3"/>
  </w:num>
  <w:num w:numId="2" w16cid:durableId="53549912">
    <w:abstractNumId w:val="2"/>
  </w:num>
  <w:num w:numId="3" w16cid:durableId="1144203852">
    <w:abstractNumId w:val="4"/>
  </w:num>
  <w:num w:numId="4" w16cid:durableId="2103060684">
    <w:abstractNumId w:val="5"/>
  </w:num>
  <w:num w:numId="5" w16cid:durableId="1928538263">
    <w:abstractNumId w:val="6"/>
  </w:num>
  <w:num w:numId="6" w16cid:durableId="1458990862">
    <w:abstractNumId w:val="0"/>
  </w:num>
  <w:num w:numId="7" w16cid:durableId="76306738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05"/>
    <w:rsid w:val="000A2D63"/>
    <w:rsid w:val="001634AA"/>
    <w:rsid w:val="002C751E"/>
    <w:rsid w:val="002E5BBC"/>
    <w:rsid w:val="00377E37"/>
    <w:rsid w:val="004675C0"/>
    <w:rsid w:val="005549B3"/>
    <w:rsid w:val="005B5D86"/>
    <w:rsid w:val="006500F8"/>
    <w:rsid w:val="006E006A"/>
    <w:rsid w:val="008D0A9A"/>
    <w:rsid w:val="00917AC7"/>
    <w:rsid w:val="00A02CD7"/>
    <w:rsid w:val="00A85F9C"/>
    <w:rsid w:val="00A939FD"/>
    <w:rsid w:val="00A96BC3"/>
    <w:rsid w:val="00B72F2E"/>
    <w:rsid w:val="00CB00E7"/>
    <w:rsid w:val="00D26B5C"/>
    <w:rsid w:val="00DD4705"/>
    <w:rsid w:val="00F16659"/>
    <w:rsid w:val="00F24246"/>
    <w:rsid w:val="10FE9F55"/>
    <w:rsid w:val="1B088E6C"/>
    <w:rsid w:val="1C0F7DE7"/>
    <w:rsid w:val="1F0F325F"/>
    <w:rsid w:val="54969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55E5"/>
  <w15:chartTrackingRefBased/>
  <w15:docId w15:val="{48A9670F-CD48-495B-ABDE-B033AE672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470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70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4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70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D470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D470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DD470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D470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D470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D470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D470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D470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D4705"/>
    <w:rPr>
      <w:rFonts w:eastAsiaTheme="majorEastAsia" w:cstheme="majorBidi"/>
      <w:color w:val="272727" w:themeColor="text1" w:themeTint="D8"/>
    </w:rPr>
  </w:style>
  <w:style w:type="paragraph" w:styleId="Title">
    <w:name w:val="Title"/>
    <w:basedOn w:val="Normal"/>
    <w:next w:val="Normal"/>
    <w:link w:val="TitleChar"/>
    <w:uiPriority w:val="10"/>
    <w:qFormat/>
    <w:rsid w:val="00DD470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D470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D470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D4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705"/>
    <w:pPr>
      <w:spacing w:before="160"/>
      <w:jc w:val="center"/>
    </w:pPr>
    <w:rPr>
      <w:i/>
      <w:iCs/>
      <w:color w:val="404040" w:themeColor="text1" w:themeTint="BF"/>
    </w:rPr>
  </w:style>
  <w:style w:type="character" w:styleId="QuoteChar" w:customStyle="1">
    <w:name w:val="Quote Char"/>
    <w:basedOn w:val="DefaultParagraphFont"/>
    <w:link w:val="Quote"/>
    <w:uiPriority w:val="29"/>
    <w:rsid w:val="00DD4705"/>
    <w:rPr>
      <w:i/>
      <w:iCs/>
      <w:color w:val="404040" w:themeColor="text1" w:themeTint="BF"/>
    </w:rPr>
  </w:style>
  <w:style w:type="paragraph" w:styleId="ListParagraph">
    <w:name w:val="List Paragraph"/>
    <w:basedOn w:val="Normal"/>
    <w:uiPriority w:val="34"/>
    <w:qFormat/>
    <w:rsid w:val="00DD4705"/>
    <w:pPr>
      <w:ind w:left="720"/>
      <w:contextualSpacing/>
    </w:pPr>
  </w:style>
  <w:style w:type="character" w:styleId="IntenseEmphasis">
    <w:name w:val="Intense Emphasis"/>
    <w:basedOn w:val="DefaultParagraphFont"/>
    <w:uiPriority w:val="21"/>
    <w:qFormat/>
    <w:rsid w:val="00DD4705"/>
    <w:rPr>
      <w:i/>
      <w:iCs/>
      <w:color w:val="0F4761" w:themeColor="accent1" w:themeShade="BF"/>
    </w:rPr>
  </w:style>
  <w:style w:type="paragraph" w:styleId="IntenseQuote">
    <w:name w:val="Intense Quote"/>
    <w:basedOn w:val="Normal"/>
    <w:next w:val="Normal"/>
    <w:link w:val="IntenseQuoteChar"/>
    <w:uiPriority w:val="30"/>
    <w:qFormat/>
    <w:rsid w:val="00DD470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D4705"/>
    <w:rPr>
      <w:i/>
      <w:iCs/>
      <w:color w:val="0F4761" w:themeColor="accent1" w:themeShade="BF"/>
    </w:rPr>
  </w:style>
  <w:style w:type="character" w:styleId="IntenseReference">
    <w:name w:val="Intense Reference"/>
    <w:basedOn w:val="DefaultParagraphFont"/>
    <w:uiPriority w:val="32"/>
    <w:qFormat/>
    <w:rsid w:val="00DD4705"/>
    <w:rPr>
      <w:b/>
      <w:bCs/>
      <w:smallCaps/>
      <w:color w:val="0F4761" w:themeColor="accent1" w:themeShade="BF"/>
      <w:spacing w:val="5"/>
    </w:rPr>
  </w:style>
  <w:style w:type="paragraph" w:styleId="NoSpacing">
    <w:name w:val="No Spacing"/>
    <w:uiPriority w:val="1"/>
    <w:qFormat/>
    <w:rsid w:val="00DD4705"/>
    <w:pPr>
      <w:spacing w:after="0" w:line="240" w:lineRule="auto"/>
    </w:pPr>
  </w:style>
  <w:style w:type="character" w:styleId="Hyperlink">
    <w:name w:val="Hyperlink"/>
    <w:basedOn w:val="DefaultParagraphFont"/>
    <w:uiPriority w:val="99"/>
    <w:unhideWhenUsed/>
    <w:rsid w:val="00F16659"/>
    <w:rPr>
      <w:color w:val="467886" w:themeColor="hyperlink"/>
      <w:u w:val="single"/>
    </w:rPr>
  </w:style>
  <w:style w:type="character" w:styleId="UnresolvedMention">
    <w:name w:val="Unresolved Mention"/>
    <w:basedOn w:val="DefaultParagraphFont"/>
    <w:uiPriority w:val="99"/>
    <w:semiHidden/>
    <w:unhideWhenUsed/>
    <w:rsid w:val="00F16659"/>
    <w:rPr>
      <w:color w:val="605E5C"/>
      <w:shd w:val="clear" w:color="auto" w:fill="E1DFDD"/>
    </w:rPr>
  </w:style>
  <w:style w:type="paragraph" w:styleId="TOCHeading">
    <w:name w:val="TOC Heading"/>
    <w:basedOn w:val="Heading1"/>
    <w:next w:val="Normal"/>
    <w:uiPriority w:val="39"/>
    <w:unhideWhenUsed/>
    <w:qFormat/>
    <w:rsid w:val="000A2D63"/>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0A2D63"/>
    <w:pPr>
      <w:spacing w:after="100"/>
    </w:pPr>
  </w:style>
  <w:style w:type="paragraph" w:styleId="TOC2">
    <w:name w:val="toc 2"/>
    <w:basedOn w:val="Normal"/>
    <w:next w:val="Normal"/>
    <w:autoRedefine/>
    <w:uiPriority w:val="39"/>
    <w:unhideWhenUsed/>
    <w:rsid w:val="000A2D63"/>
    <w:pPr>
      <w:spacing w:after="100"/>
      <w:ind w:left="220"/>
    </w:pPr>
  </w:style>
  <w:style w:type="paragraph" w:styleId="TOC3">
    <w:name w:val="toc 3"/>
    <w:basedOn w:val="Normal"/>
    <w:next w:val="Normal"/>
    <w:autoRedefine/>
    <w:uiPriority w:val="39"/>
    <w:unhideWhenUsed/>
    <w:rsid w:val="000A2D63"/>
    <w:pPr>
      <w:spacing w:after="100"/>
      <w:ind w:left="440"/>
    </w:pPr>
  </w:style>
  <w:style w:type="table" w:styleId="TableGrid">
    <w:name w:val="Table Grid"/>
    <w:basedOn w:val="TableNormal"/>
    <w:uiPriority w:val="39"/>
    <w:rsid w:val="00B72F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2925">
      <w:bodyDiv w:val="1"/>
      <w:marLeft w:val="0"/>
      <w:marRight w:val="0"/>
      <w:marTop w:val="0"/>
      <w:marBottom w:val="0"/>
      <w:divBdr>
        <w:top w:val="none" w:sz="0" w:space="0" w:color="auto"/>
        <w:left w:val="none" w:sz="0" w:space="0" w:color="auto"/>
        <w:bottom w:val="none" w:sz="0" w:space="0" w:color="auto"/>
        <w:right w:val="none" w:sz="0" w:space="0" w:color="auto"/>
      </w:divBdr>
    </w:div>
    <w:div w:id="648361220">
      <w:bodyDiv w:val="1"/>
      <w:marLeft w:val="0"/>
      <w:marRight w:val="0"/>
      <w:marTop w:val="0"/>
      <w:marBottom w:val="0"/>
      <w:divBdr>
        <w:top w:val="none" w:sz="0" w:space="0" w:color="auto"/>
        <w:left w:val="none" w:sz="0" w:space="0" w:color="auto"/>
        <w:bottom w:val="none" w:sz="0" w:space="0" w:color="auto"/>
        <w:right w:val="none" w:sz="0" w:space="0" w:color="auto"/>
      </w:divBdr>
      <w:divsChild>
        <w:div w:id="1202547597">
          <w:marLeft w:val="0"/>
          <w:marRight w:val="0"/>
          <w:marTop w:val="0"/>
          <w:marBottom w:val="0"/>
          <w:divBdr>
            <w:top w:val="none" w:sz="0" w:space="0" w:color="auto"/>
            <w:left w:val="none" w:sz="0" w:space="0" w:color="auto"/>
            <w:bottom w:val="none" w:sz="0" w:space="0" w:color="auto"/>
            <w:right w:val="none" w:sz="0" w:space="0" w:color="auto"/>
          </w:divBdr>
          <w:divsChild>
            <w:div w:id="18240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035">
      <w:bodyDiv w:val="1"/>
      <w:marLeft w:val="0"/>
      <w:marRight w:val="0"/>
      <w:marTop w:val="0"/>
      <w:marBottom w:val="0"/>
      <w:divBdr>
        <w:top w:val="none" w:sz="0" w:space="0" w:color="auto"/>
        <w:left w:val="none" w:sz="0" w:space="0" w:color="auto"/>
        <w:bottom w:val="none" w:sz="0" w:space="0" w:color="auto"/>
        <w:right w:val="none" w:sz="0" w:space="0" w:color="auto"/>
      </w:divBdr>
      <w:divsChild>
        <w:div w:id="798449281">
          <w:marLeft w:val="0"/>
          <w:marRight w:val="0"/>
          <w:marTop w:val="0"/>
          <w:marBottom w:val="0"/>
          <w:divBdr>
            <w:top w:val="none" w:sz="0" w:space="0" w:color="auto"/>
            <w:left w:val="none" w:sz="0" w:space="0" w:color="auto"/>
            <w:bottom w:val="none" w:sz="0" w:space="0" w:color="auto"/>
            <w:right w:val="none" w:sz="0" w:space="0" w:color="auto"/>
          </w:divBdr>
          <w:divsChild>
            <w:div w:id="10424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graph.microsoft.com/v1.0/sites?search=CustomerSupportServices" TargetMode="Externa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customXml" Target="../customXml/item3.xml" Id="rId21" /><Relationship Type="http://schemas.openxmlformats.org/officeDocument/2006/relationships/hyperlink" Target="https://graph.microsoft.com/v1.0/sites?search=%7bSITE_NAME%7d" TargetMode="External" Id="rId7" /><Relationship Type="http://schemas.openxmlformats.org/officeDocument/2006/relationships/hyperlink" Target="https://graph.microsoft.com/v1.0/sites/43f5b302-37f6-44de-b663-c14feac31e03/drives" TargetMode="External" Id="rId12" /><Relationship Type="http://schemas.openxmlformats.org/officeDocument/2006/relationships/hyperlink" Target="https://learn.microsoft.com/en-us/answers/questions/730575/how-to-find-site-id-and-drive-id-for-graph-api" TargetMode="External" Id="rId17" /><Relationship Type="http://schemas.openxmlformats.org/officeDocument/2006/relationships/numbering" Target="numbering.xml" Id="rId2" /><Relationship Type="http://schemas.openxmlformats.org/officeDocument/2006/relationships/hyperlink" Target="https://python.plainenglish.io/all-you-need-to-know-file-handing-in-sharepoint-using-python-df43fde60813" TargetMode="External" Id="rId16" /><Relationship Type="http://schemas.openxmlformats.org/officeDocument/2006/relationships/customXml" Target="../customXml/item2.xml" Id="rId20" /><Relationship Type="http://schemas.openxmlformats.org/officeDocument/2006/relationships/customXml" Target="../customXml/item1.xml" Id="rId1" /><Relationship Type="http://schemas.openxmlformats.org/officeDocument/2006/relationships/hyperlink" Target="https://developer.microsoft.com/en-us/graph/graph-explorer" TargetMode="External" Id="rId6" /><Relationship Type="http://schemas.openxmlformats.org/officeDocument/2006/relationships/hyperlink" Target="https://graph.microsoft.com/v1.0/sites/%7bSITE_ID%7d/drives" TargetMode="External" Id="rId11" /><Relationship Type="http://schemas.openxmlformats.org/officeDocument/2006/relationships/webSettings" Target="webSettings.xml" Id="rId5" /><Relationship Type="http://schemas.openxmlformats.org/officeDocument/2006/relationships/hyperlink" Target="https://readmedium.com/python-read-and-send-outlook-mail-using-oauth2-token-and-graph-api-53de606ecfa1" TargetMode="External"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hyperlink" Target="https://graph.microsoft.com/v1.0/sites/586278d7-bd07-4e9d-8222-b3ffb985159d/permissions" TargetMode="External" Id="rId14" /><Relationship Type="http://schemas.openxmlformats.org/officeDocument/2006/relationships/customXml" Target="../customXml/item4.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8804ADD3CEAE4C9E0750C139636AA7" ma:contentTypeVersion="6" ma:contentTypeDescription="Create a new document." ma:contentTypeScope="" ma:versionID="4e9845203825d740bbd4b2d3605a2345">
  <xsd:schema xmlns:xsd="http://www.w3.org/2001/XMLSchema" xmlns:xs="http://www.w3.org/2001/XMLSchema" xmlns:p="http://schemas.microsoft.com/office/2006/metadata/properties" xmlns:ns1="http://schemas.microsoft.com/sharepoint/v3" xmlns:ns2="01e216d0-3c47-4df7-9962-9c46cfd86dcf" xmlns:ns3="e9719a0f-791d-4c29-bdb6-384b6d00cdc7" xmlns:ns4="b60fdc99-83a5-4a80-8dfe-6277ee379916" xmlns:ns5="9e002a3d-acf8-4895-a902-28dfb5e02587" targetNamespace="http://schemas.microsoft.com/office/2006/metadata/properties" ma:root="true" ma:fieldsID="4b0cd1ec0c47a4df1c687eb4df8fae52" ns1:_="" ns2:_="" ns3:_="" ns4:_="" ns5:_="">
    <xsd:import namespace="http://schemas.microsoft.com/sharepoint/v3"/>
    <xsd:import namespace="01e216d0-3c47-4df7-9962-9c46cfd86dcf"/>
    <xsd:import namespace="e9719a0f-791d-4c29-bdb6-384b6d00cdc7"/>
    <xsd:import namespace="b60fdc99-83a5-4a80-8dfe-6277ee379916"/>
    <xsd:import namespace="9e002a3d-acf8-4895-a902-28dfb5e025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ObjectDetectorVersions" minOccurs="0"/>
                <xsd:element ref="ns4:lcf76f155ced4ddcb4097134ff3c332f" minOccurs="0"/>
                <xsd:element ref="ns5:TaxCatchAll"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e216d0-3c47-4df7-9962-9c46cfd86d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719a0f-791d-4c29-bdb6-384b6d00cdc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0fdc99-83a5-4a80-8dfe-6277ee379916" elementFormDefault="qualified">
    <xsd:import namespace="http://schemas.microsoft.com/office/2006/documentManagement/types"/>
    <xsd:import namespace="http://schemas.microsoft.com/office/infopath/2007/PartnerControls"/>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df1570a-d28c-428a-a743-c2f531c66e5f"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002a3d-acf8-4895-a902-28dfb5e02587"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b76c4891-6252-4423-9e65-ffc48e3cc292}" ma:internalName="TaxCatchAll" ma:showField="CatchAllData" ma:web="9e002a3d-acf8-4895-a902-28dfb5e025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b60fdc99-83a5-4a80-8dfe-6277ee379916">
      <Terms xmlns="http://schemas.microsoft.com/office/infopath/2007/PartnerControls"/>
    </lcf76f155ced4ddcb4097134ff3c332f>
    <_ip_UnifiedCompliancePolicyProperties xmlns="http://schemas.microsoft.com/sharepoint/v3" xsi:nil="true"/>
    <TaxCatchAll xmlns="9e002a3d-acf8-4895-a902-28dfb5e02587" xsi:nil="true"/>
  </documentManagement>
</p:properties>
</file>

<file path=customXml/itemProps1.xml><?xml version="1.0" encoding="utf-8"?>
<ds:datastoreItem xmlns:ds="http://schemas.openxmlformats.org/officeDocument/2006/customXml" ds:itemID="{6F660CBA-8352-451A-B128-4F33503CD963}">
  <ds:schemaRefs>
    <ds:schemaRef ds:uri="http://schemas.openxmlformats.org/officeDocument/2006/bibliography"/>
  </ds:schemaRefs>
</ds:datastoreItem>
</file>

<file path=customXml/itemProps2.xml><?xml version="1.0" encoding="utf-8"?>
<ds:datastoreItem xmlns:ds="http://schemas.openxmlformats.org/officeDocument/2006/customXml" ds:itemID="{78D352F9-0977-4DB2-85C0-9B3A1F85DE6F}"/>
</file>

<file path=customXml/itemProps3.xml><?xml version="1.0" encoding="utf-8"?>
<ds:datastoreItem xmlns:ds="http://schemas.openxmlformats.org/officeDocument/2006/customXml" ds:itemID="{E5276A37-240D-4863-A28B-CB553525DF66}"/>
</file>

<file path=customXml/itemProps4.xml><?xml version="1.0" encoding="utf-8"?>
<ds:datastoreItem xmlns:ds="http://schemas.openxmlformats.org/officeDocument/2006/customXml" ds:itemID="{47605024-049D-4D3D-A3AD-67940AC2FE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Correla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Jordan Bignell</dc:creator>
  <keywords/>
  <dc:description/>
  <lastModifiedBy>Jordan Bignell</lastModifiedBy>
  <revision>9</revision>
  <dcterms:created xsi:type="dcterms:W3CDTF">2025-04-02T13:52:00.0000000Z</dcterms:created>
  <dcterms:modified xsi:type="dcterms:W3CDTF">2025-04-03T12:50:45.5251329Z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0x0101009B8804ADD3CEAE4C9E0750C139636AA7</vt:lpwstr>
  </property>
  <property fmtid="{D5CDD505-2E9C-101B-9397-08002B2CF9AE}" pid="3" name="MediaServiceImageTags">
    <vt:lpwstr/>
  </property>
</Properties>
</file>