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C4" w:rsidRDefault="005C1CEB">
      <w:r>
        <w:t>30% of finals period Grade</w:t>
      </w:r>
    </w:p>
    <w:p w:rsidR="005C1CEB" w:rsidRPr="005C1CEB" w:rsidRDefault="005C1CEB">
      <w:pPr>
        <w:rPr>
          <w:b/>
        </w:rPr>
      </w:pPr>
      <w:r w:rsidRPr="005C1CEB">
        <w:rPr>
          <w:b/>
        </w:rPr>
        <w:t>Course Website (final notes only)</w:t>
      </w:r>
    </w:p>
    <w:p w:rsidR="005C1CEB" w:rsidRPr="00C71FF0" w:rsidRDefault="005C1CEB">
      <w:pPr>
        <w:rPr>
          <w:sz w:val="48"/>
          <w:szCs w:val="48"/>
        </w:rPr>
      </w:pPr>
      <w:r w:rsidRPr="00C71FF0">
        <w:rPr>
          <w:sz w:val="48"/>
          <w:szCs w:val="48"/>
        </w:rPr>
        <w:t>Course Website Content Coverage</w:t>
      </w:r>
    </w:p>
    <w:p w:rsidR="005C1CEB" w:rsidRDefault="005C1CEB" w:rsidP="005C1CEB">
      <w:pPr>
        <w:pStyle w:val="ListParagraph"/>
        <w:numPr>
          <w:ilvl w:val="0"/>
          <w:numId w:val="1"/>
        </w:numPr>
      </w:pPr>
      <w:r>
        <w:t>Finals period topics only with focus on:</w:t>
      </w:r>
    </w:p>
    <w:p w:rsidR="005C1CEB" w:rsidRDefault="005C1CEB" w:rsidP="005C1CEB">
      <w:pPr>
        <w:pStyle w:val="ListParagraph"/>
        <w:numPr>
          <w:ilvl w:val="0"/>
          <w:numId w:val="1"/>
        </w:numPr>
      </w:pPr>
      <w:r>
        <w:t>Server-side web scripting technologies</w:t>
      </w:r>
    </w:p>
    <w:p w:rsidR="005C1CEB" w:rsidRDefault="005C1CEB" w:rsidP="005C1CEB">
      <w:pPr>
        <w:pStyle w:val="ListParagraph"/>
        <w:numPr>
          <w:ilvl w:val="0"/>
          <w:numId w:val="1"/>
        </w:numPr>
      </w:pPr>
      <w:r>
        <w:t>Web Application security</w:t>
      </w:r>
    </w:p>
    <w:p w:rsidR="005C1CEB" w:rsidRPr="00C71FF0" w:rsidRDefault="005C1CEB" w:rsidP="005C1CEB">
      <w:pPr>
        <w:rPr>
          <w:b/>
        </w:rPr>
      </w:pPr>
      <w:r w:rsidRPr="00C71FF0">
        <w:rPr>
          <w:b/>
        </w:rPr>
        <w:t>Rich UI/UX Features:</w:t>
      </w:r>
    </w:p>
    <w:p w:rsidR="005C1CEB" w:rsidRDefault="005C1CEB" w:rsidP="005C1CEB">
      <w:r>
        <w:t>Interactive content, multimedia, animations embedder application functionality, mobility, etc.</w:t>
      </w:r>
    </w:p>
    <w:p w:rsidR="005C1CEB" w:rsidRDefault="005C1CEB" w:rsidP="005C1CEB">
      <w:r>
        <w:t>Website UI/UX features must be appropriate (i.e. non- gratuitous) and comprehensive</w:t>
      </w:r>
    </w:p>
    <w:p w:rsidR="005C1CEB" w:rsidRDefault="005C1CEB" w:rsidP="005C1CEB"/>
    <w:p w:rsidR="005C1CEB" w:rsidRPr="00C71FF0" w:rsidRDefault="005C1CEB" w:rsidP="005C1CEB">
      <w:pPr>
        <w:rPr>
          <w:sz w:val="48"/>
          <w:szCs w:val="48"/>
        </w:rPr>
      </w:pPr>
      <w:r w:rsidRPr="00C71FF0">
        <w:rPr>
          <w:sz w:val="48"/>
          <w:szCs w:val="48"/>
        </w:rPr>
        <w:t>Progress Reports</w:t>
      </w:r>
    </w:p>
    <w:p w:rsidR="005C1CEB" w:rsidRDefault="005C1CEB" w:rsidP="005C1CEB">
      <w:r>
        <w:t>Due Dates:</w:t>
      </w:r>
    </w:p>
    <w:p w:rsidR="005C1CEB" w:rsidRDefault="005C1CEB" w:rsidP="005C1CEB">
      <w:r>
        <w:t xml:space="preserve">PR1: Thu, 26 April 2018, 12:00 </w:t>
      </w:r>
      <w:proofErr w:type="spellStart"/>
      <w:r>
        <w:t>nn</w:t>
      </w:r>
      <w:proofErr w:type="spellEnd"/>
    </w:p>
    <w:p w:rsidR="005C1CEB" w:rsidRDefault="005C1CEB" w:rsidP="005C1CEB">
      <w:r>
        <w:t xml:space="preserve">PR2: Thu, 03 May 2018, 12:00 </w:t>
      </w:r>
      <w:proofErr w:type="spellStart"/>
      <w:r>
        <w:t>nn</w:t>
      </w:r>
      <w:proofErr w:type="spellEnd"/>
    </w:p>
    <w:p w:rsidR="005C1CEB" w:rsidRDefault="005C1CEB" w:rsidP="005C1CEB">
      <w:pPr>
        <w:pStyle w:val="ListParagraph"/>
        <w:numPr>
          <w:ilvl w:val="0"/>
          <w:numId w:val="2"/>
        </w:numPr>
      </w:pPr>
      <w:r>
        <w:t>Detailed account of the group’s progress what has been accomplish</w:t>
      </w:r>
    </w:p>
    <w:p w:rsidR="005C1CEB" w:rsidRDefault="005C1CEB" w:rsidP="005C1CEB">
      <w:pPr>
        <w:pStyle w:val="ListParagraph"/>
        <w:numPr>
          <w:ilvl w:val="0"/>
          <w:numId w:val="2"/>
        </w:numPr>
      </w:pPr>
      <w:r>
        <w:t>What are yet to be accomplished</w:t>
      </w:r>
    </w:p>
    <w:p w:rsidR="005C1CEB" w:rsidRDefault="005C1CEB" w:rsidP="005C1CEB">
      <w:pPr>
        <w:pStyle w:val="ListParagraph"/>
        <w:numPr>
          <w:ilvl w:val="0"/>
          <w:numId w:val="2"/>
        </w:numPr>
      </w:pPr>
      <w:r>
        <w:t>Group member tasks/ accomplishments</w:t>
      </w:r>
    </w:p>
    <w:p w:rsidR="005C1CEB" w:rsidRDefault="005C1CEB" w:rsidP="005C1CEB">
      <w:pPr>
        <w:pStyle w:val="ListParagraph"/>
        <w:numPr>
          <w:ilvl w:val="0"/>
          <w:numId w:val="2"/>
        </w:numPr>
      </w:pPr>
      <w:r>
        <w:t xml:space="preserve">With pertinent </w:t>
      </w:r>
      <w:r w:rsidRPr="005C1CEB">
        <w:t xml:space="preserve">proof of work (may </w:t>
      </w:r>
      <w:r w:rsidRPr="00747EB6">
        <w:t>submit</w:t>
      </w:r>
      <w:r w:rsidR="00747EB6">
        <w:t xml:space="preserve"> commit logs/ screenshots)</w:t>
      </w:r>
    </w:p>
    <w:p w:rsidR="00747EB6" w:rsidRPr="00C71FF0" w:rsidRDefault="00747EB6" w:rsidP="00747EB6">
      <w:pPr>
        <w:rPr>
          <w:sz w:val="48"/>
          <w:szCs w:val="48"/>
        </w:rPr>
      </w:pPr>
      <w:r w:rsidRPr="00C71FF0">
        <w:rPr>
          <w:sz w:val="48"/>
          <w:szCs w:val="48"/>
        </w:rPr>
        <w:t>Document Format</w:t>
      </w:r>
    </w:p>
    <w:p w:rsidR="00747EB6" w:rsidRDefault="00747EB6" w:rsidP="00747EB6"/>
    <w:p w:rsidR="005C1CEB" w:rsidRDefault="00747EB6" w:rsidP="005C1CEB">
      <w:pPr>
        <w:pStyle w:val="ListParagraph"/>
        <w:numPr>
          <w:ilvl w:val="0"/>
          <w:numId w:val="3"/>
        </w:numPr>
      </w:pPr>
      <w:r>
        <w:t>To be printed on long (8x13) bond paper, with 1inch margin all- around</w:t>
      </w:r>
    </w:p>
    <w:p w:rsidR="00747EB6" w:rsidRDefault="00747EB6" w:rsidP="005C1CEB">
      <w:pPr>
        <w:pStyle w:val="ListParagraph"/>
        <w:numPr>
          <w:ilvl w:val="0"/>
          <w:numId w:val="3"/>
        </w:numPr>
      </w:pPr>
      <w:r>
        <w:t>Using size 12 Calibri font, 1.5 line spacing</w:t>
      </w:r>
    </w:p>
    <w:p w:rsidR="00747EB6" w:rsidRDefault="00747EB6" w:rsidP="005C1CEB">
      <w:pPr>
        <w:pStyle w:val="ListParagraph"/>
        <w:numPr>
          <w:ilvl w:val="0"/>
          <w:numId w:val="3"/>
        </w:numPr>
      </w:pPr>
      <w:r>
        <w:t>With cover page and member signatures (alphabetical)</w:t>
      </w:r>
    </w:p>
    <w:p w:rsidR="00747EB6" w:rsidRDefault="00747EB6" w:rsidP="005C1CEB">
      <w:pPr>
        <w:pStyle w:val="ListParagraph"/>
        <w:numPr>
          <w:ilvl w:val="0"/>
          <w:numId w:val="3"/>
        </w:numPr>
      </w:pPr>
      <w:r>
        <w:t>Hand in personally to course instructor</w:t>
      </w:r>
    </w:p>
    <w:p w:rsidR="00747EB6" w:rsidRDefault="00747EB6" w:rsidP="005C1CEB">
      <w:pPr>
        <w:pStyle w:val="ListParagraph"/>
        <w:numPr>
          <w:ilvl w:val="0"/>
          <w:numId w:val="3"/>
        </w:numPr>
      </w:pPr>
      <w:r>
        <w:t>Stapled</w:t>
      </w:r>
    </w:p>
    <w:p w:rsidR="00747EB6" w:rsidRDefault="00747EB6" w:rsidP="00747EB6">
      <w:r>
        <w:t>Due Date: TBA (tentatively Sat, 12 May 2018) not yet final</w:t>
      </w:r>
    </w:p>
    <w:p w:rsidR="00747EB6" w:rsidRDefault="00747EB6" w:rsidP="00747EB6">
      <w:pPr>
        <w:pStyle w:val="ListParagraph"/>
        <w:numPr>
          <w:ilvl w:val="0"/>
          <w:numId w:val="4"/>
        </w:numPr>
      </w:pPr>
      <w:r>
        <w:t>Document Format (same as PR)</w:t>
      </w:r>
    </w:p>
    <w:p w:rsidR="00747EB6" w:rsidRDefault="00747EB6" w:rsidP="00747EB6">
      <w:pPr>
        <w:pStyle w:val="ListParagraph"/>
        <w:numPr>
          <w:ilvl w:val="0"/>
          <w:numId w:val="4"/>
        </w:numPr>
      </w:pPr>
      <w:r>
        <w:t>Architectural Design Of course Website</w:t>
      </w:r>
    </w:p>
    <w:p w:rsidR="00747EB6" w:rsidRDefault="00747EB6" w:rsidP="00747EB6">
      <w:pPr>
        <w:pStyle w:val="ListParagraph"/>
        <w:numPr>
          <w:ilvl w:val="0"/>
          <w:numId w:val="4"/>
        </w:numPr>
      </w:pPr>
      <w:r>
        <w:t xml:space="preserve"> Website Feature set (with annotated screenshot)</w:t>
      </w:r>
    </w:p>
    <w:p w:rsidR="00747EB6" w:rsidRDefault="00747EB6" w:rsidP="00747EB6">
      <w:pPr>
        <w:pStyle w:val="ListParagraph"/>
        <w:numPr>
          <w:ilvl w:val="0"/>
          <w:numId w:val="4"/>
        </w:numPr>
      </w:pPr>
      <w:r>
        <w:t>Technologies utilized and Implementation</w:t>
      </w:r>
    </w:p>
    <w:p w:rsidR="00747EB6" w:rsidRDefault="00747EB6" w:rsidP="00747EB6">
      <w:pPr>
        <w:pStyle w:val="ListParagraph"/>
        <w:numPr>
          <w:ilvl w:val="0"/>
          <w:numId w:val="4"/>
        </w:numPr>
      </w:pPr>
      <w:r>
        <w:t>Details (with Architectural Diagrams)</w:t>
      </w:r>
    </w:p>
    <w:p w:rsidR="005C1CEB" w:rsidRPr="00C71FF0" w:rsidRDefault="00747EB6" w:rsidP="005C1CEB">
      <w:pPr>
        <w:rPr>
          <w:sz w:val="48"/>
          <w:szCs w:val="48"/>
        </w:rPr>
      </w:pPr>
      <w:bookmarkStart w:id="0" w:name="_GoBack"/>
      <w:r w:rsidRPr="00C71FF0">
        <w:rPr>
          <w:sz w:val="48"/>
          <w:szCs w:val="48"/>
        </w:rPr>
        <w:lastRenderedPageBreak/>
        <w:t>Project Presentation</w:t>
      </w:r>
    </w:p>
    <w:bookmarkEnd w:id="0"/>
    <w:p w:rsidR="00747EB6" w:rsidRDefault="00747EB6" w:rsidP="00747EB6">
      <w:pPr>
        <w:pStyle w:val="ListParagraph"/>
        <w:numPr>
          <w:ilvl w:val="0"/>
          <w:numId w:val="5"/>
        </w:numPr>
      </w:pPr>
      <w:r>
        <w:t>Schedules and venues: TBA (exam week)</w:t>
      </w:r>
    </w:p>
    <w:p w:rsidR="00747EB6" w:rsidRDefault="00C71FF0" w:rsidP="00747EB6">
      <w:pPr>
        <w:pStyle w:val="ListParagraph"/>
        <w:numPr>
          <w:ilvl w:val="0"/>
          <w:numId w:val="5"/>
        </w:numPr>
      </w:pPr>
      <w:r>
        <w:t>Presentation Guidelines:</w:t>
      </w:r>
    </w:p>
    <w:p w:rsidR="00C71FF0" w:rsidRDefault="00C71FF0" w:rsidP="00747EB6">
      <w:pPr>
        <w:pStyle w:val="ListParagraph"/>
        <w:numPr>
          <w:ilvl w:val="0"/>
          <w:numId w:val="5"/>
        </w:numPr>
      </w:pPr>
      <w:r>
        <w:t>10-15 minutes (maximum) demonstration of course website functionality and implementation details (inclusive of Q and A if any)</w:t>
      </w:r>
    </w:p>
    <w:p w:rsidR="00C71FF0" w:rsidRDefault="00C71FF0" w:rsidP="00747EB6">
      <w:pPr>
        <w:pStyle w:val="ListParagraph"/>
        <w:numPr>
          <w:ilvl w:val="0"/>
          <w:numId w:val="5"/>
        </w:numPr>
      </w:pPr>
      <w:r>
        <w:t>BYOD, “Close- Quarters” presentation set-up</w:t>
      </w:r>
    </w:p>
    <w:p w:rsidR="00C71FF0" w:rsidRDefault="00C71FF0" w:rsidP="00747EB6">
      <w:pPr>
        <w:pStyle w:val="ListParagraph"/>
        <w:numPr>
          <w:ilvl w:val="0"/>
          <w:numId w:val="5"/>
        </w:numPr>
      </w:pPr>
      <w:r>
        <w:t>All members must participate</w:t>
      </w:r>
    </w:p>
    <w:p w:rsidR="00C71FF0" w:rsidRDefault="00C71FF0" w:rsidP="00747EB6">
      <w:pPr>
        <w:pStyle w:val="ListParagraph"/>
        <w:numPr>
          <w:ilvl w:val="0"/>
          <w:numId w:val="5"/>
        </w:numPr>
      </w:pPr>
      <w:r>
        <w:t>Bring own device</w:t>
      </w:r>
    </w:p>
    <w:p w:rsidR="00C71FF0" w:rsidRDefault="00C71FF0" w:rsidP="00C71FF0">
      <w:pPr>
        <w:ind w:left="360"/>
      </w:pPr>
    </w:p>
    <w:p w:rsidR="00C71FF0" w:rsidRDefault="00C71FF0" w:rsidP="00C71FF0">
      <w:pPr>
        <w:ind w:left="360"/>
      </w:pPr>
    </w:p>
    <w:p w:rsidR="00C71FF0" w:rsidRPr="00C71FF0" w:rsidRDefault="00C71FF0" w:rsidP="00C71FF0">
      <w:pPr>
        <w:ind w:left="360"/>
        <w:rPr>
          <w:sz w:val="48"/>
          <w:szCs w:val="48"/>
        </w:rPr>
      </w:pPr>
      <w:r w:rsidRPr="00C71FF0">
        <w:rPr>
          <w:sz w:val="48"/>
          <w:szCs w:val="48"/>
        </w:rPr>
        <w:t>Evaluator</w:t>
      </w:r>
    </w:p>
    <w:p w:rsidR="00C71FF0" w:rsidRDefault="00C71FF0" w:rsidP="00C71FF0">
      <w:pPr>
        <w:ind w:left="360"/>
      </w:pPr>
    </w:p>
    <w:p w:rsidR="00C71FF0" w:rsidRDefault="00C71FF0" w:rsidP="00C71FF0">
      <w:pPr>
        <w:ind w:left="360"/>
      </w:pPr>
      <w:r>
        <w:t>40% technical implementation</w:t>
      </w:r>
    </w:p>
    <w:p w:rsidR="00C71FF0" w:rsidRDefault="00C71FF0" w:rsidP="00C71FF0">
      <w:pPr>
        <w:ind w:left="360"/>
      </w:pPr>
      <w:r>
        <w:t>20% course website content</w:t>
      </w:r>
    </w:p>
    <w:p w:rsidR="00C71FF0" w:rsidRDefault="00C71FF0" w:rsidP="00C71FF0">
      <w:pPr>
        <w:ind w:left="360"/>
      </w:pPr>
      <w:r>
        <w:t>20% documentation</w:t>
      </w:r>
    </w:p>
    <w:p w:rsidR="00C71FF0" w:rsidRDefault="00C71FF0" w:rsidP="00C71FF0">
      <w:pPr>
        <w:ind w:left="360"/>
      </w:pPr>
      <w:r>
        <w:t>20% presentation</w:t>
      </w:r>
    </w:p>
    <w:p w:rsidR="00C71FF0" w:rsidRDefault="00C71FF0" w:rsidP="00C71FF0">
      <w:pPr>
        <w:ind w:left="360"/>
      </w:pPr>
      <w:r>
        <w:t>Individual grades governed by participation based on evaluation</w:t>
      </w:r>
    </w:p>
    <w:sectPr w:rsidR="00C71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D7DEE"/>
    <w:multiLevelType w:val="hybridMultilevel"/>
    <w:tmpl w:val="CBC82F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17B1"/>
    <w:multiLevelType w:val="hybridMultilevel"/>
    <w:tmpl w:val="28CC9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5E04"/>
    <w:multiLevelType w:val="hybridMultilevel"/>
    <w:tmpl w:val="FB3CD9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7EF4"/>
    <w:multiLevelType w:val="hybridMultilevel"/>
    <w:tmpl w:val="432090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40FF"/>
    <w:multiLevelType w:val="hybridMultilevel"/>
    <w:tmpl w:val="6E4E19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EB"/>
    <w:rsid w:val="005C1CEB"/>
    <w:rsid w:val="006F1AC4"/>
    <w:rsid w:val="00747EB6"/>
    <w:rsid w:val="00C7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41BF"/>
  <w15:chartTrackingRefBased/>
  <w15:docId w15:val="{1C5AD800-3DC6-4DAA-9CFC-18A60509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Je-ann Luis Dacyas</dc:creator>
  <cp:keywords/>
  <dc:description/>
  <cp:lastModifiedBy>Je-ann Luis Dacyas</cp:lastModifiedBy>
  <cp:revision>1</cp:revision>
  <dcterms:created xsi:type="dcterms:W3CDTF">2018-04-21T01:04:00Z</dcterms:created>
  <dcterms:modified xsi:type="dcterms:W3CDTF">2018-04-21T01:31:00Z</dcterms:modified>
</cp:coreProperties>
</file>