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Abdulrosheed Abdulmalik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13B, Sango/Ojo Express Way, Opposite University of Ibadan Second Gate, UI, Ibadan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Phone: 09076956541 | Email: abdrosheedabdmalikad@gmail.com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Portfolio: https://abdulmalik-portfolio-steel.vercel.app</w:t>
      </w:r>
    </w:p>
    <w:p w:rsidR="00000000" w:rsidDel="00000000" w:rsidP="00000000" w:rsidRDefault="00000000" w:rsidRPr="00000000" w14:paraId="00000005">
      <w:pPr>
        <w:pStyle w:val="Heading1"/>
        <w:rPr/>
      </w:pPr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Creative and detail-oriented frontend developer with a passion for building responsive, user-focused digital experiences. Seeking a role where I can leverage my skills in React, JavaScript, and Web3 development to deliver impactful, high-performance applications.</w:t>
      </w:r>
    </w:p>
    <w:p w:rsidR="00000000" w:rsidDel="00000000" w:rsidP="00000000" w:rsidRDefault="00000000" w:rsidRPr="00000000" w14:paraId="00000007">
      <w:pPr>
        <w:pStyle w:val="Heading1"/>
        <w:rPr/>
      </w:pPr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Geegstack — Frontend Developer (2020 – Present)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• Built mobile-first, responsive websites using HTML, CSS, and JavaScript, ensuring seamless user experiences across devices.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br w:type="textWrapping"/>
        <w:t xml:space="preserve">• Developed interactive user interfaces using React and Tailwind CSS, with a focus on accessibility and performance.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br w:type="textWrapping"/>
        <w:t xml:space="preserve">• Integrated RESTful APIs and blockchain networks, managing complex state and asynchronous data flows.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br w:type="textWrapping"/>
        <w:t xml:space="preserve">• Used Git and GitHub for version control, issue tracking, and code collaboration.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br w:type="textWrapping"/>
        <w:t xml:space="preserve">• Conducted unit and browser compatibility testing, optimizing for load speed and user retention.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br w:type="textWrapping"/>
        <w:t xml:space="preserve">• Collaborated with designers, backend developers, and product managers to create polished, user-centric applications.</w:t>
      </w:r>
    </w:p>
    <w:p w:rsidR="00000000" w:rsidDel="00000000" w:rsidP="00000000" w:rsidRDefault="00000000" w:rsidRPr="00000000" w14:paraId="0000000F">
      <w:pPr>
        <w:pStyle w:val="Heading1"/>
        <w:rPr/>
      </w:pPr>
      <w:r w:rsidDel="00000000" w:rsidR="00000000" w:rsidRPr="00000000">
        <w:rPr>
          <w:rtl w:val="0"/>
        </w:rPr>
        <w:t xml:space="preserve">Projects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Project Name – </w:t>
      </w:r>
      <w:r w:rsidDel="00000000" w:rsidR="00000000" w:rsidRPr="00000000">
        <w:rPr>
          <w:b w:val="1"/>
          <w:rtl w:val="0"/>
        </w:rPr>
        <w:t xml:space="preserve">AI Nutritionist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An intelligent web app that helps users make healthier food choices by analyzing meals and suggesting nutrition tips. Built using React, Tailwind CSS, and integrated with a food/nutrition API. Features include meal analysis, personalized recommendations, and responsive design for mobile and desktop users.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Live link: https://manage-landing-page-vzqe.vercel.app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Another Project –  WEB3 Landing page</w:t>
      </w:r>
    </w:p>
    <w:p w:rsidR="00000000" w:rsidDel="00000000" w:rsidP="00000000" w:rsidRDefault="00000000" w:rsidRPr="00000000" w14:paraId="00000014">
      <w:pPr>
        <w:pStyle w:val="Heading1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University of Ibadan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B.Sc. in Chemistry, 2023</w:t>
      </w:r>
    </w:p>
    <w:p w:rsidR="00000000" w:rsidDel="00000000" w:rsidP="00000000" w:rsidRDefault="00000000" w:rsidRPr="00000000" w14:paraId="00000017">
      <w:pPr>
        <w:pStyle w:val="Heading1"/>
        <w:rPr/>
      </w:pPr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Languages: HTML, CSS, JavaScript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Frameworks &amp; Libraries: React.js, Tailwind CSS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Tools &amp; Platforms: Git, GitHub, GitHub Actions, VS Code, Postman, Figma, Vercel, Netlify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APIs: RESTful APIs, JSON, WebSockets, Web3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Testing &amp; Debugging: Unit testing, performance optimization, browser compatibility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Soft Skills: Problem-solving, collaboration, attention to detail, communication, time management</w:t>
      </w:r>
    </w:p>
    <w:p w:rsidR="00000000" w:rsidDel="00000000" w:rsidP="00000000" w:rsidRDefault="00000000" w:rsidRPr="00000000" w14:paraId="0000001E">
      <w:pPr>
        <w:pStyle w:val="Heading1"/>
        <w:rPr/>
      </w:pPr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Haaj Eth - Web3 Real Estate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Email: haajmuskid@gmail.com | Phone: 08143861167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