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proofErr w:type="spellStart"/>
      <w:r>
        <w:rPr>
          <w:rFonts w:hint="eastAsia"/>
        </w:rPr>
        <w:t>redis</w:t>
      </w:r>
      <w:proofErr w:type="spellEnd"/>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proofErr w:type="spellStart"/>
      <w:r w:rsidRPr="00233062">
        <w:rPr>
          <w:rFonts w:hint="eastAsia"/>
          <w:color w:val="333333"/>
          <w:szCs w:val="21"/>
        </w:rPr>
        <w:t>handle_event</w:t>
      </w:r>
      <w:proofErr w:type="spellEnd"/>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proofErr w:type="spellStart"/>
      <w:r w:rsidRPr="000B43C4">
        <w:rPr>
          <w:rFonts w:ascii="&amp;quot" w:hAnsi="&amp;quot" w:cs="Arial"/>
          <w:b/>
          <w:bCs/>
          <w:color w:val="262626"/>
          <w:sz w:val="21"/>
          <w:szCs w:val="21"/>
        </w:rPr>
        <w:t>redis</w:t>
      </w:r>
      <w:proofErr w:type="spellEnd"/>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w:t>
      </w:r>
      <w:proofErr w:type="gramStart"/>
      <w:r w:rsidRPr="000B43C4">
        <w:rPr>
          <w:rFonts w:ascii="&amp;quot" w:hAnsi="&amp;quot" w:cs="Arial"/>
          <w:color w:val="262626"/>
          <w:sz w:val="21"/>
          <w:szCs w:val="21"/>
        </w:rPr>
        <w:t>线程指</w:t>
      </w:r>
      <w:proofErr w:type="gramEnd"/>
      <w:r w:rsidRPr="000B43C4">
        <w:rPr>
          <w:rFonts w:ascii="&amp;quot" w:hAnsi="&amp;quot" w:cs="Arial"/>
          <w:color w:val="262626"/>
          <w:sz w:val="21"/>
          <w:szCs w:val="21"/>
        </w:rPr>
        <w:t>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r w:rsidR="001A1308">
        <w:fldChar w:fldCharType="begin"/>
      </w:r>
      <w:r w:rsidR="00BF7196">
        <w:instrText>HYPERLINK "https://www.baidu.com/s?wd=%E4%B8%8A%E4%B8%8B%E6%96%87%E5%88%87%E6%8D%A2&amp;tn=24004469_oem_dg&amp;rsv_dl=gh_pl_sl_csd" \t "_blank"</w:instrText>
      </w:r>
      <w:r w:rsidR="001A1308">
        <w:fldChar w:fldCharType="separate"/>
      </w:r>
      <w:r w:rsidRPr="000B43C4">
        <w:rPr>
          <w:rStyle w:val="a7"/>
          <w:rFonts w:ascii="&amp;quot" w:hAnsi="&amp;quot"/>
          <w:color w:val="4EA1DB"/>
          <w:sz w:val="21"/>
          <w:szCs w:val="21"/>
        </w:rPr>
        <w:t>上下文切换</w:t>
      </w:r>
      <w:r w:rsidR="001A1308">
        <w:fldChar w:fldCharType="end"/>
      </w:r>
    </w:p>
    <w:p w:rsidR="000B43C4" w:rsidRDefault="000B43C4" w:rsidP="000B43C4">
      <w:pPr>
        <w:rPr>
          <w:color w:val="333333"/>
          <w:szCs w:val="21"/>
        </w:rPr>
      </w:pPr>
      <w:r>
        <w:rPr>
          <w:rFonts w:hint="eastAsia"/>
          <w:color w:val="333333"/>
          <w:szCs w:val="21"/>
        </w:rPr>
        <w:t>4</w:t>
      </w:r>
      <w:r>
        <w:rPr>
          <w:rFonts w:hint="eastAsia"/>
          <w:color w:val="333333"/>
          <w:szCs w:val="21"/>
        </w:rPr>
        <w:t>、</w:t>
      </w:r>
      <w:proofErr w:type="spellStart"/>
      <w:r>
        <w:rPr>
          <w:rFonts w:hint="eastAsia"/>
          <w:color w:val="333333"/>
          <w:szCs w:val="21"/>
        </w:rPr>
        <w:t>redis</w:t>
      </w:r>
      <w:proofErr w:type="spellEnd"/>
      <w:r>
        <w:rPr>
          <w:rFonts w:hint="eastAsia"/>
          <w:color w:val="333333"/>
          <w:szCs w:val="21"/>
        </w:rPr>
        <w:t>数据结构</w:t>
      </w:r>
    </w:p>
    <w:p w:rsidR="000B43C4" w:rsidRDefault="000B43C4" w:rsidP="000B43C4">
      <w:pPr>
        <w:rPr>
          <w:color w:val="333333"/>
          <w:szCs w:val="21"/>
        </w:rPr>
      </w:pPr>
      <w:r>
        <w:rPr>
          <w:rFonts w:hint="eastAsia"/>
          <w:color w:val="333333"/>
          <w:szCs w:val="21"/>
        </w:rPr>
        <w:lastRenderedPageBreak/>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proofErr w:type="spellStart"/>
      <w:r>
        <w:rPr>
          <w:rFonts w:hint="eastAsia"/>
          <w:color w:val="333333"/>
          <w:szCs w:val="21"/>
        </w:rPr>
        <w:t>zSet</w:t>
      </w:r>
      <w:proofErr w:type="spellEnd"/>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常用的注入方式主要有三种：构造方法注入，setter注入，基于注解的注入。</w:t>
      </w:r>
    </w:p>
    <w:p w:rsidR="00162297" w:rsidRDefault="001A1308" w:rsidP="000B43C4">
      <w:pPr>
        <w:rPr>
          <w:color w:val="333333"/>
          <w:szCs w:val="21"/>
        </w:rPr>
      </w:pPr>
      <w:hyperlink r:id="rId9" w:history="1">
        <w:r w:rsidR="00162297" w:rsidRPr="006B21CC">
          <w:rPr>
            <w:rStyle w:val="a7"/>
            <w:szCs w:val="21"/>
          </w:rPr>
          <w:t>https://blog.csdn.net/yinni11/article/details/80212614</w:t>
        </w:r>
      </w:hyperlink>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C97967" w:rsidP="000B43C4">
      <w:pPr>
        <w:rPr>
          <w:color w:val="333333"/>
          <w:szCs w:val="21"/>
        </w:rPr>
      </w:pPr>
      <w:r>
        <w:rPr>
          <w:rFonts w:hint="eastAsia"/>
          <w:color w:val="333333"/>
          <w:szCs w:val="21"/>
        </w:rPr>
        <w:tab/>
        <w:t xml:space="preserve">-Xms20m </w:t>
      </w:r>
      <w:r>
        <w:rPr>
          <w:rFonts w:hint="eastAsia"/>
          <w:color w:val="333333"/>
          <w:szCs w:val="21"/>
        </w:rPr>
        <w:t>堆最小值</w:t>
      </w:r>
      <w:r>
        <w:rPr>
          <w:rFonts w:hint="eastAsia"/>
          <w:color w:val="333333"/>
          <w:szCs w:val="21"/>
        </w:rPr>
        <w:t>20MB</w:t>
      </w:r>
    </w:p>
    <w:p w:rsidR="00C97967" w:rsidRDefault="00C97967" w:rsidP="00C97967">
      <w:pPr>
        <w:rPr>
          <w:color w:val="333333"/>
          <w:szCs w:val="21"/>
        </w:rPr>
      </w:pPr>
      <w:r>
        <w:rPr>
          <w:rFonts w:hint="eastAsia"/>
          <w:color w:val="333333"/>
          <w:szCs w:val="21"/>
        </w:rPr>
        <w:tab/>
        <w:t>-Xmx20m</w:t>
      </w:r>
      <w:proofErr w:type="gramStart"/>
      <w:r>
        <w:rPr>
          <w:rFonts w:hint="eastAsia"/>
          <w:color w:val="333333"/>
          <w:szCs w:val="21"/>
        </w:rPr>
        <w:t>堆最大</w:t>
      </w:r>
      <w:proofErr w:type="gramEnd"/>
      <w:r>
        <w:rPr>
          <w:rFonts w:hint="eastAsia"/>
          <w:color w:val="333333"/>
          <w:szCs w:val="21"/>
        </w:rPr>
        <w:t>值</w:t>
      </w:r>
      <w:r>
        <w:rPr>
          <w:rFonts w:hint="eastAsia"/>
          <w:color w:val="333333"/>
          <w:szCs w:val="21"/>
        </w:rPr>
        <w:t>20MB</w:t>
      </w:r>
    </w:p>
    <w:p w:rsidR="00C97967" w:rsidRDefault="00C97967" w:rsidP="00C97967">
      <w:pPr>
        <w:rPr>
          <w:color w:val="333333"/>
          <w:szCs w:val="21"/>
        </w:rPr>
      </w:pPr>
      <w:r>
        <w:rPr>
          <w:rFonts w:hint="eastAsia"/>
          <w:color w:val="333333"/>
          <w:szCs w:val="21"/>
        </w:rPr>
        <w:tab/>
        <w:t xml:space="preserve">-Xss128k </w:t>
      </w:r>
      <w:proofErr w:type="gramStart"/>
      <w:r>
        <w:rPr>
          <w:rFonts w:hint="eastAsia"/>
          <w:color w:val="333333"/>
          <w:szCs w:val="21"/>
        </w:rPr>
        <w:t>栈</w:t>
      </w:r>
      <w:proofErr w:type="gramEnd"/>
      <w:r>
        <w:rPr>
          <w:rFonts w:hint="eastAsia"/>
          <w:color w:val="333333"/>
          <w:szCs w:val="21"/>
        </w:rPr>
        <w:t>容量</w:t>
      </w:r>
      <w:r>
        <w:rPr>
          <w:rFonts w:hint="eastAsia"/>
          <w:color w:val="333333"/>
          <w:szCs w:val="21"/>
        </w:rPr>
        <w:t>128KB</w:t>
      </w:r>
    </w:p>
    <w:p w:rsidR="00C97967" w:rsidRDefault="00C97967" w:rsidP="000B43C4">
      <w:pPr>
        <w:rPr>
          <w:color w:val="333333"/>
          <w:szCs w:val="21"/>
        </w:rPr>
      </w:pPr>
      <w:r>
        <w:rPr>
          <w:rFonts w:hint="eastAsia"/>
          <w:color w:val="333333"/>
          <w:szCs w:val="21"/>
        </w:rPr>
        <w:tab/>
        <w:t>-</w:t>
      </w:r>
      <w:proofErr w:type="spellStart"/>
      <w:r>
        <w:rPr>
          <w:rFonts w:hint="eastAsia"/>
          <w:color w:val="333333"/>
          <w:szCs w:val="21"/>
        </w:rPr>
        <w:t>XX:MaxPermSize</w:t>
      </w:r>
      <w:proofErr w:type="spellEnd"/>
      <w:r>
        <w:rPr>
          <w:rFonts w:hint="eastAsia"/>
          <w:color w:val="333333"/>
          <w:szCs w:val="21"/>
        </w:rPr>
        <w:t xml:space="preserv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w:t>
      </w:r>
      <w:proofErr w:type="gramStart"/>
      <w:r>
        <w:rPr>
          <w:rFonts w:hint="eastAsia"/>
          <w:color w:val="333333"/>
          <w:szCs w:val="21"/>
        </w:rPr>
        <w:t>通过类全限定</w:t>
      </w:r>
      <w:proofErr w:type="gramEnd"/>
      <w:r>
        <w:rPr>
          <w:rFonts w:hint="eastAsia"/>
          <w:color w:val="333333"/>
          <w:szCs w:val="21"/>
        </w:rPr>
        <w:t>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proofErr w:type="spellStart"/>
      <w:r>
        <w:rPr>
          <w:rFonts w:hint="eastAsia"/>
          <w:color w:val="333333"/>
          <w:szCs w:val="21"/>
        </w:rPr>
        <w:t>java.lang.Class</w:t>
      </w:r>
      <w:proofErr w:type="spellEnd"/>
      <w:r w:rsidR="008979E4">
        <w:rPr>
          <w:rFonts w:hint="eastAsia"/>
          <w:color w:val="333333"/>
          <w:szCs w:val="21"/>
        </w:rPr>
        <w:t>对象，作为方法区这个类的访问入口。</w:t>
      </w:r>
    </w:p>
    <w:p w:rsidR="008979E4" w:rsidRDefault="008979E4" w:rsidP="000B43C4">
      <w:pPr>
        <w:rPr>
          <w:color w:val="333333"/>
          <w:szCs w:val="21"/>
        </w:rPr>
      </w:pPr>
      <w:r>
        <w:rPr>
          <w:rFonts w:hint="eastAsia"/>
          <w:color w:val="333333"/>
          <w:szCs w:val="21"/>
        </w:rPr>
        <w:t>验证：验证阶段的第一步，为了确保</w:t>
      </w:r>
      <w:r>
        <w:rPr>
          <w:rFonts w:hint="eastAsia"/>
          <w:color w:val="333333"/>
          <w:szCs w:val="21"/>
        </w:rPr>
        <w:t>Class</w:t>
      </w:r>
      <w:r>
        <w:rPr>
          <w:rFonts w:hint="eastAsia"/>
          <w:color w:val="333333"/>
          <w:szCs w:val="21"/>
        </w:rPr>
        <w:t>文件的字节</w:t>
      </w:r>
      <w:proofErr w:type="gramStart"/>
      <w:r>
        <w:rPr>
          <w:rFonts w:hint="eastAsia"/>
          <w:color w:val="333333"/>
          <w:szCs w:val="21"/>
        </w:rPr>
        <w:t>流符合</w:t>
      </w:r>
      <w:proofErr w:type="gramEnd"/>
      <w:r>
        <w:rPr>
          <w:rFonts w:hint="eastAsia"/>
          <w:color w:val="333333"/>
          <w:szCs w:val="21"/>
        </w:rPr>
        <w:t>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w:t>
      </w:r>
      <w:proofErr w:type="gramStart"/>
      <w:r w:rsidR="00841433">
        <w:rPr>
          <w:rFonts w:hint="eastAsia"/>
          <w:color w:val="333333"/>
          <w:szCs w:val="21"/>
        </w:rPr>
        <w:t>那应用</w:t>
      </w:r>
      <w:proofErr w:type="gramEnd"/>
      <w:r w:rsidR="00841433">
        <w:rPr>
          <w:rFonts w:hint="eastAsia"/>
          <w:color w:val="333333"/>
          <w:szCs w:val="21"/>
        </w:rPr>
        <w:t>的目标已存在</w:t>
      </w:r>
      <w:proofErr w:type="gramStart"/>
      <w:r w:rsidR="00841433">
        <w:rPr>
          <w:rFonts w:hint="eastAsia"/>
          <w:color w:val="333333"/>
          <w:szCs w:val="21"/>
        </w:rPr>
        <w:t>在</w:t>
      </w:r>
      <w:proofErr w:type="gramEnd"/>
      <w:r w:rsidR="00841433">
        <w:rPr>
          <w:rFonts w:hint="eastAsia"/>
          <w:color w:val="333333"/>
          <w:szCs w:val="21"/>
        </w:rPr>
        <w:t>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w:t>
      </w:r>
      <w:proofErr w:type="spellStart"/>
      <w:r>
        <w:rPr>
          <w:rFonts w:hint="eastAsia"/>
          <w:color w:val="333333"/>
          <w:szCs w:val="21"/>
        </w:rPr>
        <w:t>clinit</w:t>
      </w:r>
      <w:proofErr w:type="spellEnd"/>
      <w:r>
        <w:rPr>
          <w:rFonts w:hint="eastAsia"/>
          <w:color w:val="333333"/>
          <w:szCs w:val="21"/>
        </w:rPr>
        <w: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 xml:space="preserve">Bootstrap </w:t>
      </w:r>
      <w:proofErr w:type="spellStart"/>
      <w:r>
        <w:rPr>
          <w:rFonts w:hint="eastAsia"/>
          <w:color w:val="333333"/>
          <w:szCs w:val="21"/>
        </w:rPr>
        <w:t>ClassLoader</w:t>
      </w:r>
      <w:proofErr w:type="spellEnd"/>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proofErr w:type="spellStart"/>
      <w:r>
        <w:rPr>
          <w:rFonts w:hint="eastAsia"/>
          <w:color w:val="333333"/>
          <w:szCs w:val="21"/>
        </w:rPr>
        <w:t>ExtensionClassLoader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proofErr w:type="spellStart"/>
      <w:r>
        <w:rPr>
          <w:rFonts w:hint="eastAsia"/>
          <w:color w:val="333333"/>
          <w:szCs w:val="21"/>
        </w:rPr>
        <w:t>ApplicationClassLoader</w:t>
      </w:r>
      <w:proofErr w:type="spellEnd"/>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proofErr w:type="spellStart"/>
      <w:r>
        <w:rPr>
          <w:rFonts w:hint="eastAsia"/>
          <w:color w:val="333333"/>
          <w:szCs w:val="21"/>
        </w:rPr>
        <w:t>ClassPath</w:t>
      </w:r>
      <w:proofErr w:type="spellEnd"/>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proofErr w:type="gramStart"/>
      <w:r>
        <w:rPr>
          <w:rFonts w:hint="eastAsia"/>
          <w:color w:val="333333"/>
          <w:szCs w:val="21"/>
        </w:rPr>
        <w:t>除启动类</w:t>
      </w:r>
      <w:proofErr w:type="gramEnd"/>
      <w:r>
        <w:rPr>
          <w:rFonts w:hint="eastAsia"/>
          <w:color w:val="333333"/>
          <w:szCs w:val="21"/>
        </w:rPr>
        <w:t>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w:t>
      </w:r>
      <w:proofErr w:type="gramStart"/>
      <w:r>
        <w:rPr>
          <w:rFonts w:hint="eastAsia"/>
          <w:color w:val="333333"/>
          <w:szCs w:val="21"/>
        </w:rPr>
        <w:t>器收到类</w:t>
      </w:r>
      <w:proofErr w:type="gramEnd"/>
      <w:r>
        <w:rPr>
          <w:rFonts w:hint="eastAsia"/>
          <w:color w:val="333333"/>
          <w:szCs w:val="21"/>
        </w:rPr>
        <w:t>加载的请求时，它会先把这个请求委派</w:t>
      </w:r>
      <w:proofErr w:type="gramStart"/>
      <w:r>
        <w:rPr>
          <w:rFonts w:hint="eastAsia"/>
          <w:color w:val="333333"/>
          <w:szCs w:val="21"/>
        </w:rPr>
        <w:t>给父类加载</w:t>
      </w:r>
      <w:proofErr w:type="gramEnd"/>
      <w:r>
        <w:rPr>
          <w:rFonts w:hint="eastAsia"/>
          <w:color w:val="333333"/>
          <w:szCs w:val="21"/>
        </w:rPr>
        <w:t>器来完成，所有的加载请求都会送到顶层的启动类加载器，只有当</w:t>
      </w:r>
      <w:proofErr w:type="gramStart"/>
      <w:r>
        <w:rPr>
          <w:rFonts w:hint="eastAsia"/>
          <w:color w:val="333333"/>
          <w:szCs w:val="21"/>
        </w:rPr>
        <w:t>父类加载</w:t>
      </w:r>
      <w:proofErr w:type="gramEnd"/>
      <w:r>
        <w:rPr>
          <w:rFonts w:hint="eastAsia"/>
          <w:color w:val="333333"/>
          <w:szCs w:val="21"/>
        </w:rPr>
        <w:t>器反馈无法加载时，子加载器才会尝试加载。双亲委派模型使得</w:t>
      </w:r>
      <w:r w:rsidR="00C36D74">
        <w:rPr>
          <w:rFonts w:hint="eastAsia"/>
          <w:color w:val="333333"/>
          <w:szCs w:val="21"/>
        </w:rPr>
        <w:t>java</w:t>
      </w:r>
      <w:proofErr w:type="gramStart"/>
      <w:r w:rsidR="00C36D74">
        <w:rPr>
          <w:rFonts w:hint="eastAsia"/>
          <w:color w:val="333333"/>
          <w:szCs w:val="21"/>
        </w:rPr>
        <w:t>类随着</w:t>
      </w:r>
      <w:proofErr w:type="gramEnd"/>
      <w:r w:rsidR="00C36D74">
        <w:rPr>
          <w:rFonts w:hint="eastAsia"/>
          <w:color w:val="333333"/>
          <w:szCs w:val="21"/>
        </w:rPr>
        <w:t>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t>弱引用（非必需对象，只能生存到下一次垃圾收集发生之前）</w:t>
      </w:r>
    </w:p>
    <w:p w:rsidR="0071516D" w:rsidRDefault="0071516D" w:rsidP="000B43C4">
      <w:pPr>
        <w:rPr>
          <w:color w:val="333333"/>
          <w:szCs w:val="21"/>
        </w:rPr>
      </w:pPr>
      <w:r>
        <w:rPr>
          <w:rFonts w:hint="eastAsia"/>
          <w:color w:val="333333"/>
          <w:szCs w:val="21"/>
        </w:rPr>
        <w:lastRenderedPageBreak/>
        <w:t>虚引用（虚引用不影响对象生存时间，也无法取得对象的实例，唯一作用是在对象被回收时收到系统通知）</w:t>
      </w:r>
    </w:p>
    <w:p w:rsidR="0071516D" w:rsidRDefault="0071516D" w:rsidP="000B43C4">
      <w:pPr>
        <w:rPr>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w:t>
      </w:r>
      <w:proofErr w:type="gramStart"/>
      <w:r w:rsidR="00343B6D">
        <w:rPr>
          <w:rFonts w:hint="eastAsia"/>
          <w:color w:val="333333"/>
          <w:szCs w:val="21"/>
        </w:rPr>
        <w:t>若对象覆写</w:t>
      </w:r>
      <w:proofErr w:type="gramEnd"/>
      <w:r w:rsidR="00343B6D">
        <w:rPr>
          <w:rFonts w:hint="eastAsia"/>
          <w:color w:val="333333"/>
          <w:szCs w:val="21"/>
        </w:rPr>
        <w:t>该方法并在方法中重建引用链，</w:t>
      </w:r>
      <w:proofErr w:type="gramStart"/>
      <w:r w:rsidR="00343B6D">
        <w:rPr>
          <w:rFonts w:hint="eastAsia"/>
          <w:color w:val="333333"/>
          <w:szCs w:val="21"/>
        </w:rPr>
        <w:t>则对象</w:t>
      </w:r>
      <w:proofErr w:type="gramEnd"/>
      <w:r w:rsidR="00343B6D">
        <w:rPr>
          <w:rFonts w:hint="eastAsia"/>
          <w:color w:val="333333"/>
          <w:szCs w:val="21"/>
        </w:rPr>
        <w:t>不会被回收</w:t>
      </w:r>
      <w:r w:rsidR="00AC087E">
        <w:rPr>
          <w:rFonts w:hint="eastAsia"/>
          <w:color w:val="333333"/>
          <w:szCs w:val="21"/>
        </w:rPr>
        <w:t>。</w:t>
      </w:r>
    </w:p>
    <w:p w:rsidR="00AC087E" w:rsidRDefault="00CD4853" w:rsidP="000B43C4">
      <w:pPr>
        <w:rPr>
          <w:color w:val="333333"/>
          <w:szCs w:val="21"/>
        </w:rPr>
      </w:pPr>
      <w:r>
        <w:rPr>
          <w:rFonts w:hint="eastAsia"/>
          <w:color w:val="333333"/>
          <w:szCs w:val="21"/>
        </w:rPr>
        <w:t>10</w:t>
      </w:r>
      <w:r>
        <w:rPr>
          <w:rFonts w:hint="eastAsia"/>
          <w:color w:val="333333"/>
          <w:szCs w:val="21"/>
        </w:rPr>
        <w:t>、垃圾收集算法</w:t>
      </w:r>
    </w:p>
    <w:p w:rsidR="0046615A" w:rsidRDefault="0046615A" w:rsidP="000B43C4">
      <w:pPr>
        <w:rPr>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color w:val="333333"/>
          <w:szCs w:val="21"/>
        </w:rPr>
      </w:pPr>
      <w:r>
        <w:rPr>
          <w:rFonts w:hint="eastAsia"/>
          <w:color w:val="333333"/>
          <w:szCs w:val="21"/>
        </w:rPr>
        <w:t>11</w:t>
      </w:r>
      <w:r>
        <w:rPr>
          <w:rFonts w:hint="eastAsia"/>
          <w:color w:val="333333"/>
          <w:szCs w:val="21"/>
        </w:rPr>
        <w:t>、垃圾收集器</w:t>
      </w:r>
    </w:p>
    <w:p w:rsidR="004A0F8D" w:rsidRDefault="004A0F8D" w:rsidP="000B43C4">
      <w:pPr>
        <w:rPr>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0"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291DD6" w:rsidP="004A0F8D">
      <w:pPr>
        <w:rPr>
          <w:color w:val="333333"/>
          <w:szCs w:val="21"/>
        </w:rPr>
      </w:pPr>
      <w:r w:rsidRPr="001A1308">
        <w:rPr>
          <w:color w:val="333333"/>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35pt;height:116.15pt">
            <v:imagedata r:id="rId11" o:title="20160527203200252"/>
          </v:shape>
        </w:pict>
      </w:r>
    </w:p>
    <w:p w:rsidR="004A0F8D" w:rsidRDefault="004A0F8D" w:rsidP="004A0F8D">
      <w:pPr>
        <w:ind w:firstLine="420"/>
        <w:rPr>
          <w:color w:val="333333"/>
          <w:szCs w:val="21"/>
        </w:rPr>
      </w:pPr>
      <w:r w:rsidRPr="004A0F8D">
        <w:rPr>
          <w:rFonts w:hint="eastAsia"/>
          <w:color w:val="333333"/>
          <w:szCs w:val="21"/>
        </w:rPr>
        <w:lastRenderedPageBreak/>
        <w:t>虽然如此，</w:t>
      </w:r>
      <w:r w:rsidRPr="004A0F8D">
        <w:rPr>
          <w:rFonts w:hint="eastAsia"/>
          <w:color w:val="333333"/>
          <w:szCs w:val="21"/>
        </w:rPr>
        <w:t>Serial</w:t>
      </w:r>
      <w:r w:rsidRPr="004A0F8D">
        <w:rPr>
          <w:rFonts w:hint="eastAsia"/>
          <w:color w:val="333333"/>
          <w:szCs w:val="21"/>
        </w:rPr>
        <w:t>收集器依然是虚拟机运行在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模式下的默认新生代收集器。它的优点同样明显：简单而高效（单个线程相比），并且由于没有线程交互的开销，专心做垃圾收集自然课获得最高的单线程效率</w:t>
      </w:r>
      <w:r w:rsidR="0003515A">
        <w:rPr>
          <w:rFonts w:hint="eastAsia"/>
          <w:color w:val="333333"/>
          <w:szCs w:val="21"/>
        </w:rPr>
        <w:t>。</w:t>
      </w:r>
    </w:p>
    <w:p w:rsidR="0003515A" w:rsidRDefault="0003515A" w:rsidP="0003515A">
      <w:pPr>
        <w:rPr>
          <w:color w:val="333333"/>
          <w:szCs w:val="21"/>
        </w:rPr>
      </w:pPr>
      <w:r>
        <w:rPr>
          <w:rFonts w:hint="eastAsia"/>
          <w:color w:val="333333"/>
          <w:szCs w:val="21"/>
        </w:rPr>
        <w:t>（</w:t>
      </w:r>
      <w:r>
        <w:rPr>
          <w:rFonts w:hint="eastAsia"/>
          <w:color w:val="333333"/>
          <w:szCs w:val="21"/>
        </w:rPr>
        <w:t>2</w:t>
      </w:r>
      <w:r>
        <w:rPr>
          <w:rFonts w:hint="eastAsia"/>
          <w:color w:val="333333"/>
          <w:szCs w:val="21"/>
        </w:rPr>
        <w:t>）</w:t>
      </w:r>
      <w:r>
        <w:rPr>
          <w:rFonts w:hint="eastAsia"/>
          <w:color w:val="333333"/>
          <w:szCs w:val="21"/>
        </w:rPr>
        <w:t>ParNew</w:t>
      </w:r>
      <w:r>
        <w:rPr>
          <w:rFonts w:hint="eastAsia"/>
          <w:color w:val="333333"/>
          <w:szCs w:val="21"/>
        </w:rPr>
        <w:t>收集器</w:t>
      </w:r>
    </w:p>
    <w:p w:rsidR="0003515A" w:rsidRDefault="0003515A" w:rsidP="0003515A">
      <w:pPr>
        <w:ind w:firstLine="420"/>
        <w:rPr>
          <w:color w:val="333333"/>
          <w:szCs w:val="21"/>
        </w:rPr>
      </w:pPr>
      <w:r w:rsidRPr="0003515A">
        <w:rPr>
          <w:rFonts w:hint="eastAsia"/>
          <w:color w:val="333333"/>
          <w:szCs w:val="21"/>
        </w:rPr>
        <w:t>ParNew</w:t>
      </w:r>
      <w:r w:rsidRPr="0003515A">
        <w:rPr>
          <w:rFonts w:hint="eastAsia"/>
          <w:color w:val="333333"/>
          <w:szCs w:val="21"/>
        </w:rPr>
        <w:t>收集器其实是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r w:rsidRPr="0003515A">
        <w:rPr>
          <w:rFonts w:hint="eastAsia"/>
          <w:color w:val="333333"/>
          <w:szCs w:val="21"/>
        </w:rPr>
        <w:t>ParNew</w:t>
      </w:r>
      <w:r w:rsidRPr="0003515A">
        <w:rPr>
          <w:rFonts w:hint="eastAsia"/>
          <w:color w:val="333333"/>
          <w:szCs w:val="21"/>
        </w:rPr>
        <w:t>收集器也使用复制算法。</w:t>
      </w:r>
      <w:r w:rsidRPr="0003515A">
        <w:rPr>
          <w:rFonts w:hint="eastAsia"/>
          <w:color w:val="333333"/>
          <w:szCs w:val="21"/>
        </w:rPr>
        <w:t>ParNew</w:t>
      </w:r>
      <w:r w:rsidRPr="0003515A">
        <w:rPr>
          <w:rFonts w:hint="eastAsia"/>
          <w:color w:val="333333"/>
          <w:szCs w:val="21"/>
        </w:rPr>
        <w:t>收集器的工作流程如下图：</w:t>
      </w:r>
    </w:p>
    <w:p w:rsidR="0003515A" w:rsidRDefault="0003515A" w:rsidP="0003515A">
      <w:pPr>
        <w:ind w:firstLine="420"/>
        <w:rPr>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2"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color w:val="333333"/>
          <w:szCs w:val="21"/>
        </w:rPr>
      </w:pPr>
      <w:r w:rsidRPr="0003515A">
        <w:rPr>
          <w:rFonts w:hint="eastAsia"/>
          <w:color w:val="333333"/>
          <w:szCs w:val="21"/>
        </w:rPr>
        <w:t>ParNew</w:t>
      </w:r>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r w:rsidRPr="0003515A">
        <w:rPr>
          <w:rFonts w:hint="eastAsia"/>
          <w:color w:val="333333"/>
          <w:szCs w:val="21"/>
        </w:rPr>
        <w:t>ParNew</w:t>
      </w:r>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收集器配合工作，而</w:t>
      </w:r>
      <w:r w:rsidRPr="0003515A">
        <w:rPr>
          <w:rFonts w:hint="eastAsia"/>
          <w:color w:val="333333"/>
          <w:szCs w:val="21"/>
        </w:rPr>
        <w:t>CMS</w:t>
      </w:r>
      <w:r w:rsidRPr="0003515A">
        <w:rPr>
          <w:rFonts w:hint="eastAsia"/>
          <w:color w:val="333333"/>
          <w:szCs w:val="21"/>
        </w:rPr>
        <w:t>收集器是</w:t>
      </w:r>
      <w:r w:rsidRPr="0003515A">
        <w:rPr>
          <w:rFonts w:hint="eastAsia"/>
          <w:color w:val="333333"/>
          <w:szCs w:val="21"/>
        </w:rPr>
        <w:t>HotSpot</w:t>
      </w:r>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-XX:ParallelGCThreads</w:t>
      </w:r>
      <w:r w:rsidRPr="0003515A">
        <w:rPr>
          <w:rFonts w:hint="eastAsia"/>
          <w:color w:val="333333"/>
          <w:szCs w:val="21"/>
        </w:rPr>
        <w:t>参数来限制垃圾收集的线程数。</w:t>
      </w:r>
    </w:p>
    <w:p w:rsidR="00011901" w:rsidRDefault="00011901" w:rsidP="00011901">
      <w:pPr>
        <w:rPr>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Pr>
          <w:rFonts w:hint="eastAsia"/>
          <w:color w:val="333333"/>
          <w:szCs w:val="21"/>
        </w:rPr>
        <w:t>类似，是一个使用复制算法的并行</w:t>
      </w:r>
      <w:r w:rsidRPr="00011901">
        <w:rPr>
          <w:rFonts w:hint="eastAsia"/>
          <w:color w:val="333333"/>
          <w:szCs w:val="21"/>
        </w:rPr>
        <w:t>多线程收集器。不过和</w:t>
      </w:r>
      <w:r w:rsidRPr="00011901">
        <w:rPr>
          <w:rFonts w:hint="eastAsia"/>
          <w:color w:val="333333"/>
          <w:szCs w:val="21"/>
        </w:rPr>
        <w:t>ParNew</w:t>
      </w:r>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-XX:MaxGCPauseMillis</w:t>
      </w:r>
      <w:r w:rsidRPr="00011901">
        <w:rPr>
          <w:rFonts w:hint="eastAsia"/>
          <w:color w:val="333333"/>
          <w:szCs w:val="21"/>
        </w:rPr>
        <w:t>参数以及直接设置吞吐量大小的</w:t>
      </w:r>
      <w:r w:rsidRPr="00011901">
        <w:rPr>
          <w:rFonts w:hint="eastAsia"/>
          <w:color w:val="333333"/>
          <w:szCs w:val="21"/>
        </w:rPr>
        <w:t>-XX:GCTimeRatio</w:t>
      </w:r>
      <w:r w:rsidRPr="00011901">
        <w:rPr>
          <w:rFonts w:hint="eastAsia"/>
          <w:color w:val="333333"/>
          <w:szCs w:val="21"/>
        </w:rPr>
        <w:t>参数。</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-XX:UseAdaptiveSizePolicy</w:t>
      </w:r>
      <w:r w:rsidRPr="00011901">
        <w:rPr>
          <w:rFonts w:hint="eastAsia"/>
          <w:color w:val="333333"/>
          <w:szCs w:val="21"/>
        </w:rPr>
        <w:t>，这是一个开关参数，当这个参数打开后，就不需要手工指定新生代的大小（</w:t>
      </w:r>
      <w:r w:rsidRPr="00011901">
        <w:rPr>
          <w:rFonts w:hint="eastAsia"/>
          <w:color w:val="333333"/>
          <w:szCs w:val="21"/>
        </w:rPr>
        <w:t>-Xmn</w:t>
      </w:r>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-XX:SurvivorRatio</w:t>
      </w:r>
      <w:r w:rsidRPr="00011901">
        <w:rPr>
          <w:rFonts w:hint="eastAsia"/>
          <w:color w:val="333333"/>
          <w:szCs w:val="21"/>
        </w:rPr>
        <w:t>）、晋升老年代对象年龄（</w:t>
      </w:r>
      <w:r w:rsidRPr="00011901">
        <w:rPr>
          <w:rFonts w:hint="eastAsia"/>
          <w:color w:val="333333"/>
          <w:szCs w:val="21"/>
        </w:rPr>
        <w:t>-XX:PretenureSizeThreshold</w:t>
      </w:r>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sidRPr="00011901">
        <w:rPr>
          <w:rFonts w:hint="eastAsia"/>
          <w:color w:val="333333"/>
          <w:szCs w:val="21"/>
        </w:rPr>
        <w:t>收集器的一个重要区别。</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lastRenderedPageBreak/>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GC RootsTracing</w:t>
      </w:r>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3"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默认启动的回收线程数是（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color w:val="333333"/>
          <w:szCs w:val="21"/>
        </w:rPr>
      </w:pPr>
      <w:r w:rsidRPr="00603B38">
        <w:rPr>
          <w:rFonts w:hint="eastAsia"/>
          <w:color w:val="333333"/>
          <w:szCs w:val="21"/>
        </w:rPr>
        <w:t>分代收集：可以不使用其他收集器配合管理整个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Default="00603B38" w:rsidP="00603B38">
      <w:pPr>
        <w:rPr>
          <w:color w:val="333333"/>
          <w:szCs w:val="21"/>
        </w:rPr>
      </w:pPr>
      <w:r w:rsidRPr="00603B38">
        <w:rPr>
          <w:rFonts w:hint="eastAsia"/>
          <w:color w:val="333333"/>
          <w:szCs w:val="21"/>
        </w:rPr>
        <w:lastRenderedPageBreak/>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EF2148" w:rsidRPr="00603B38" w:rsidRDefault="00EF2148" w:rsidP="00603B38">
      <w:pPr>
        <w:rPr>
          <w:color w:val="333333"/>
          <w:szCs w:val="21"/>
        </w:rPr>
      </w:pPr>
    </w:p>
    <w:p w:rsidR="0003515A" w:rsidRDefault="0004502F" w:rsidP="00603B38">
      <w:pPr>
        <w:rPr>
          <w:color w:val="333333"/>
          <w:szCs w:val="21"/>
        </w:rPr>
      </w:pPr>
      <w:r>
        <w:rPr>
          <w:rFonts w:hint="eastAsia"/>
          <w:color w:val="333333"/>
          <w:szCs w:val="21"/>
        </w:rPr>
        <w:t>12</w:t>
      </w:r>
      <w:r>
        <w:rPr>
          <w:rFonts w:hint="eastAsia"/>
          <w:color w:val="333333"/>
          <w:szCs w:val="21"/>
        </w:rPr>
        <w:t>、</w:t>
      </w:r>
      <w:r>
        <w:rPr>
          <w:rFonts w:hint="eastAsia"/>
          <w:color w:val="333333"/>
          <w:szCs w:val="21"/>
        </w:rPr>
        <w:t>java8</w:t>
      </w:r>
      <w:r>
        <w:rPr>
          <w:rFonts w:hint="eastAsia"/>
          <w:color w:val="333333"/>
          <w:szCs w:val="21"/>
        </w:rPr>
        <w:t>持久代移除变为元空间</w:t>
      </w:r>
    </w:p>
    <w:p w:rsidR="0004502F" w:rsidRPr="00EF2148" w:rsidRDefault="0004502F" w:rsidP="00EF2148">
      <w:pPr>
        <w:ind w:firstLine="420"/>
        <w:rPr>
          <w:color w:val="333333"/>
          <w:szCs w:val="21"/>
        </w:rPr>
      </w:pPr>
      <w:r w:rsidRPr="00EF2148">
        <w:rPr>
          <w:color w:val="333333"/>
          <w:szCs w:val="21"/>
        </w:rPr>
        <w:t>JDK 8.HotSpot JVM</w:t>
      </w:r>
      <w:r w:rsidRPr="00EF2148">
        <w:rPr>
          <w:color w:val="333333"/>
          <w:szCs w:val="21"/>
        </w:rPr>
        <w:t>开始使用本地化的内存存放类的元数据，这个空间叫做元空间（</w:t>
      </w:r>
      <w:r w:rsidRPr="00EF2148">
        <w:rPr>
          <w:color w:val="333333"/>
          <w:szCs w:val="21"/>
        </w:rPr>
        <w:t>Metaspace</w:t>
      </w:r>
      <w:r w:rsidRPr="00EF2148">
        <w:rPr>
          <w:color w:val="333333"/>
          <w:szCs w:val="21"/>
        </w:rPr>
        <w:t>）。</w:t>
      </w:r>
      <w:r w:rsidRPr="00EF2148">
        <w:rPr>
          <w:rFonts w:hint="eastAsia"/>
          <w:color w:val="333333"/>
          <w:szCs w:val="21"/>
        </w:rPr>
        <w:t>新的参数</w:t>
      </w:r>
      <w:r w:rsidRPr="00EF2148">
        <w:rPr>
          <w:rFonts w:hint="eastAsia"/>
          <w:color w:val="333333"/>
          <w:szCs w:val="21"/>
        </w:rPr>
        <w:t xml:space="preserve"> (MaxMetaspaceSize)</w:t>
      </w:r>
      <w:r w:rsidRPr="00EF2148">
        <w:rPr>
          <w:rFonts w:hint="eastAsia"/>
          <w:color w:val="333333"/>
          <w:szCs w:val="21"/>
        </w:rPr>
        <w:t>可以使用，参数</w:t>
      </w:r>
      <w:r w:rsidRPr="00EF2148">
        <w:rPr>
          <w:rFonts w:hint="eastAsia"/>
          <w:color w:val="333333"/>
          <w:szCs w:val="21"/>
        </w:rPr>
        <w:t xml:space="preserve">PermSize </w:t>
      </w:r>
      <w:r w:rsidRPr="00EF2148">
        <w:rPr>
          <w:rFonts w:hint="eastAsia"/>
          <w:color w:val="333333"/>
          <w:szCs w:val="21"/>
        </w:rPr>
        <w:t>和</w:t>
      </w:r>
      <w:r w:rsidRPr="00EF2148">
        <w:rPr>
          <w:rFonts w:hint="eastAsia"/>
          <w:color w:val="333333"/>
          <w:szCs w:val="21"/>
        </w:rPr>
        <w:t xml:space="preserve"> MaxPermSize</w:t>
      </w:r>
      <w:r w:rsidRPr="00EF2148">
        <w:rPr>
          <w:rFonts w:hint="eastAsia"/>
          <w:color w:val="333333"/>
          <w:szCs w:val="21"/>
        </w:rPr>
        <w:t>会被忽略</w:t>
      </w:r>
    </w:p>
    <w:p w:rsidR="00EF2148" w:rsidRDefault="00EF2148" w:rsidP="00603B38">
      <w:pPr>
        <w:rPr>
          <w:color w:val="333333"/>
          <w:szCs w:val="21"/>
        </w:rPr>
      </w:pPr>
      <w:r w:rsidRPr="00EF2148">
        <w:rPr>
          <w:rFonts w:hint="eastAsia"/>
          <w:color w:val="333333"/>
          <w:szCs w:val="21"/>
        </w:rPr>
        <w:t>元空间的特点：</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充分利用了</w:t>
      </w:r>
      <w:r w:rsidRPr="00EF2148">
        <w:rPr>
          <w:rFonts w:hint="eastAsia"/>
          <w:color w:val="333333"/>
          <w:szCs w:val="21"/>
        </w:rPr>
        <w:t>Java</w:t>
      </w:r>
      <w:r w:rsidRPr="00EF2148">
        <w:rPr>
          <w:rFonts w:hint="eastAsia"/>
          <w:color w:val="333333"/>
          <w:szCs w:val="21"/>
        </w:rPr>
        <w:t>语言规范中的好处：类及相关的元数据的生命周期与类加载器的一致。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每个加载器有专门的存储空间</w:t>
      </w:r>
      <w:r>
        <w:rPr>
          <w:rFonts w:hint="eastAsia"/>
          <w:color w:val="333333"/>
          <w:szCs w:val="21"/>
        </w:rPr>
        <w:t>，</w:t>
      </w:r>
      <w:r w:rsidRPr="00EF2148">
        <w:rPr>
          <w:rFonts w:hint="eastAsia"/>
          <w:color w:val="333333"/>
          <w:szCs w:val="21"/>
        </w:rPr>
        <w:t>给每个类加载器分配一个内存块的列表。块的大小取决于类加载器的类型</w:t>
      </w:r>
      <w:r>
        <w:rPr>
          <w:rFonts w:hint="eastAsia"/>
          <w:color w:val="333333"/>
          <w:szCs w:val="21"/>
        </w:rPr>
        <w:t>。</w:t>
      </w:r>
      <w:r w:rsidRPr="00EF2148">
        <w:rPr>
          <w:rFonts w:hint="eastAsia"/>
          <w:color w:val="333333"/>
          <w:szCs w:val="21"/>
        </w:rPr>
        <w:br/>
        <w:t xml:space="preserve">- </w:t>
      </w:r>
      <w:r w:rsidRPr="00EF2148">
        <w:rPr>
          <w:rFonts w:hint="eastAsia"/>
          <w:color w:val="333333"/>
          <w:szCs w:val="21"/>
        </w:rPr>
        <w:t>只进行线性分配</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不会单独回收某个类</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省掉了</w:t>
      </w:r>
      <w:r w:rsidRPr="00EF2148">
        <w:rPr>
          <w:rFonts w:hint="eastAsia"/>
          <w:color w:val="333333"/>
          <w:szCs w:val="21"/>
        </w:rPr>
        <w:t>GC</w:t>
      </w:r>
      <w:r w:rsidRPr="00EF2148">
        <w:rPr>
          <w:rFonts w:hint="eastAsia"/>
          <w:color w:val="333333"/>
          <w:szCs w:val="21"/>
        </w:rPr>
        <w:t>扫描及压缩的时间</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元空间里的对象的位置是固定的</w:t>
      </w:r>
      <w:r w:rsidRPr="00EF2148">
        <w:rPr>
          <w:rFonts w:hint="eastAsia"/>
          <w:color w:val="333333"/>
          <w:szCs w:val="21"/>
        </w:rPr>
        <w:t> </w:t>
      </w:r>
      <w:r w:rsidRPr="00EF2148">
        <w:rPr>
          <w:rFonts w:hint="eastAsia"/>
          <w:color w:val="333333"/>
          <w:szCs w:val="21"/>
        </w:rPr>
        <w:br/>
        <w:t xml:space="preserve">- </w:t>
      </w:r>
      <w:r w:rsidRPr="00EF2148">
        <w:rPr>
          <w:rFonts w:hint="eastAsia"/>
          <w:color w:val="333333"/>
          <w:szCs w:val="21"/>
        </w:rPr>
        <w:t>如果</w:t>
      </w:r>
      <w:r w:rsidRPr="00EF2148">
        <w:rPr>
          <w:rFonts w:hint="eastAsia"/>
          <w:color w:val="333333"/>
          <w:szCs w:val="21"/>
        </w:rPr>
        <w:t>GC</w:t>
      </w:r>
      <w:r w:rsidRPr="00EF2148">
        <w:rPr>
          <w:rFonts w:hint="eastAsia"/>
          <w:color w:val="333333"/>
          <w:szCs w:val="21"/>
        </w:rPr>
        <w:t>发现某个类加载器不再存活了，会把相关的空间整个回收掉</w:t>
      </w:r>
      <w:r w:rsidRPr="00EF2148">
        <w:rPr>
          <w:rFonts w:hint="eastAsia"/>
          <w:color w:val="333333"/>
          <w:szCs w:val="21"/>
        </w:rPr>
        <w:t> </w:t>
      </w:r>
    </w:p>
    <w:p w:rsidR="00EF2148" w:rsidRDefault="00EF2148" w:rsidP="00603B38">
      <w:pPr>
        <w:rPr>
          <w:color w:val="333333"/>
          <w:szCs w:val="21"/>
        </w:rPr>
      </w:pPr>
      <w:r w:rsidRPr="00EF2148">
        <w:rPr>
          <w:rFonts w:hint="eastAsia"/>
          <w:color w:val="333333"/>
          <w:szCs w:val="21"/>
        </w:rPr>
        <w:t>对于</w:t>
      </w:r>
      <w:r w:rsidRPr="00EF2148">
        <w:rPr>
          <w:rFonts w:hint="eastAsia"/>
          <w:color w:val="333333"/>
          <w:szCs w:val="21"/>
        </w:rPr>
        <w:t>Java8</w:t>
      </w:r>
      <w:r w:rsidRPr="00EF2148">
        <w:rPr>
          <w:rFonts w:hint="eastAsia"/>
          <w:color w:val="333333"/>
          <w:szCs w:val="21"/>
        </w:rPr>
        <w:t>，</w:t>
      </w:r>
      <w:r w:rsidRPr="00EF2148">
        <w:rPr>
          <w:rFonts w:hint="eastAsia"/>
          <w:color w:val="333333"/>
          <w:szCs w:val="21"/>
        </w:rPr>
        <w:t xml:space="preserve"> HotSpots</w:t>
      </w:r>
      <w:r w:rsidRPr="00EF2148">
        <w:rPr>
          <w:rFonts w:hint="eastAsia"/>
          <w:color w:val="333333"/>
          <w:szCs w:val="21"/>
        </w:rPr>
        <w:t>取消了永久代，那么是不是也就没有方法区了呢？当然不是，方法区是一个规范，规范没变，它就一直在。那么取代永久代的就是元空间</w:t>
      </w:r>
      <w:r>
        <w:rPr>
          <w:rFonts w:hint="eastAsia"/>
          <w:color w:val="333333"/>
          <w:szCs w:val="21"/>
        </w:rPr>
        <w:t>。</w:t>
      </w:r>
      <w:r w:rsidRPr="00EF2148">
        <w:rPr>
          <w:rFonts w:hint="eastAsia"/>
          <w:color w:val="333333"/>
          <w:szCs w:val="21"/>
        </w:rPr>
        <w:t>元空间存储类的元信息，静态变量和常量池等并入堆中。相当于永久代的数据被分到了堆和元空间中。</w:t>
      </w:r>
    </w:p>
    <w:p w:rsidR="0091613D" w:rsidRDefault="0091613D" w:rsidP="00603B38">
      <w:pPr>
        <w:rPr>
          <w:color w:val="333333"/>
          <w:szCs w:val="21"/>
        </w:rPr>
      </w:pPr>
    </w:p>
    <w:p w:rsidR="0091613D" w:rsidRDefault="0091613D" w:rsidP="00603B38">
      <w:pPr>
        <w:rPr>
          <w:color w:val="333333"/>
          <w:szCs w:val="21"/>
        </w:rPr>
      </w:pPr>
      <w:r>
        <w:rPr>
          <w:rFonts w:hint="eastAsia"/>
          <w:color w:val="333333"/>
          <w:szCs w:val="21"/>
        </w:rPr>
        <w:t>13</w:t>
      </w:r>
      <w:r>
        <w:rPr>
          <w:rFonts w:hint="eastAsia"/>
          <w:color w:val="333333"/>
          <w:szCs w:val="21"/>
        </w:rPr>
        <w:t>、常量池</w:t>
      </w:r>
    </w:p>
    <w:p w:rsidR="0091613D" w:rsidRPr="0091613D" w:rsidRDefault="0091613D" w:rsidP="0091613D">
      <w:pPr>
        <w:rPr>
          <w:color w:val="333333"/>
          <w:szCs w:val="21"/>
        </w:rPr>
      </w:pPr>
      <w:r>
        <w:rPr>
          <w:rFonts w:hint="eastAsia"/>
          <w:color w:val="333333"/>
          <w:szCs w:val="21"/>
        </w:rPr>
        <w:t>a</w:t>
      </w:r>
      <w:r w:rsidRPr="0091613D">
        <w:rPr>
          <w:rFonts w:hint="eastAsia"/>
          <w:color w:val="333333"/>
          <w:szCs w:val="21"/>
        </w:rPr>
        <w:t>.Class</w:t>
      </w:r>
      <w:r w:rsidRPr="0091613D">
        <w:rPr>
          <w:rFonts w:hint="eastAsia"/>
          <w:color w:val="333333"/>
          <w:szCs w:val="21"/>
        </w:rPr>
        <w:t>文件常量池</w:t>
      </w:r>
      <w:r w:rsidRPr="0091613D">
        <w:rPr>
          <w:rFonts w:hint="eastAsia"/>
          <w:color w:val="333333"/>
          <w:szCs w:val="21"/>
        </w:rPr>
        <w:br/>
        <w:t xml:space="preserve">       Class </w:t>
      </w:r>
      <w:r w:rsidRPr="0091613D">
        <w:rPr>
          <w:rFonts w:hint="eastAsia"/>
          <w:color w:val="333333"/>
          <w:szCs w:val="21"/>
        </w:rPr>
        <w:t>文件常量池指的是编译生成的</w:t>
      </w:r>
      <w:r w:rsidRPr="0091613D">
        <w:rPr>
          <w:rFonts w:hint="eastAsia"/>
          <w:color w:val="333333"/>
          <w:szCs w:val="21"/>
        </w:rPr>
        <w:t xml:space="preserve"> class </w:t>
      </w:r>
      <w:r w:rsidRPr="0091613D">
        <w:rPr>
          <w:rFonts w:hint="eastAsia"/>
          <w:color w:val="333333"/>
          <w:szCs w:val="21"/>
        </w:rPr>
        <w:t>字节码文件，其结构中有一项是常量池（</w:t>
      </w:r>
      <w:r w:rsidRPr="0091613D">
        <w:rPr>
          <w:rFonts w:hint="eastAsia"/>
          <w:color w:val="333333"/>
          <w:szCs w:val="21"/>
        </w:rPr>
        <w:t>Constant Pool Table</w:t>
      </w:r>
      <w:r w:rsidRPr="0091613D">
        <w:rPr>
          <w:rFonts w:hint="eastAsia"/>
          <w:color w:val="333333"/>
          <w:szCs w:val="21"/>
        </w:rPr>
        <w:t>），用于存放编译期生成的各种字面量和符号引用，这部分内容将在类加载后进入方法区的运行时常量池中存放。</w:t>
      </w:r>
    </w:p>
    <w:p w:rsidR="0091613D" w:rsidRPr="0091613D" w:rsidRDefault="0091613D" w:rsidP="0091613D">
      <w:pPr>
        <w:rPr>
          <w:color w:val="333333"/>
          <w:szCs w:val="21"/>
        </w:rPr>
      </w:pPr>
      <w:r w:rsidRPr="0091613D">
        <w:rPr>
          <w:rFonts w:hint="eastAsia"/>
          <w:color w:val="333333"/>
          <w:szCs w:val="21"/>
        </w:rPr>
        <w:t>这里的字面量是指字符串字面量和声明为</w:t>
      </w:r>
      <w:r w:rsidRPr="0091613D">
        <w:rPr>
          <w:rFonts w:hint="eastAsia"/>
          <w:color w:val="333333"/>
          <w:szCs w:val="21"/>
        </w:rPr>
        <w:t xml:space="preserve"> final </w:t>
      </w:r>
      <w:r w:rsidRPr="0091613D">
        <w:rPr>
          <w:rFonts w:hint="eastAsia"/>
          <w:color w:val="333333"/>
          <w:szCs w:val="21"/>
        </w:rPr>
        <w:t>的（基本数据类型）常量值，这些字符串字面量除了类中所有双引号括起来的字符串</w:t>
      </w:r>
      <w:r w:rsidRPr="0091613D">
        <w:rPr>
          <w:rFonts w:hint="eastAsia"/>
          <w:color w:val="333333"/>
          <w:szCs w:val="21"/>
        </w:rPr>
        <w:t>(</w:t>
      </w:r>
      <w:r w:rsidRPr="0091613D">
        <w:rPr>
          <w:rFonts w:hint="eastAsia"/>
          <w:color w:val="333333"/>
          <w:szCs w:val="21"/>
        </w:rPr>
        <w:t>包括方法体内的</w:t>
      </w:r>
      <w:r w:rsidRPr="0091613D">
        <w:rPr>
          <w:rFonts w:hint="eastAsia"/>
          <w:color w:val="333333"/>
          <w:szCs w:val="21"/>
        </w:rPr>
        <w:t>)</w:t>
      </w:r>
      <w:r w:rsidRPr="0091613D">
        <w:rPr>
          <w:rFonts w:hint="eastAsia"/>
          <w:color w:val="333333"/>
          <w:szCs w:val="21"/>
        </w:rPr>
        <w:t>，还包括所有用到的类名、方法的名字和这些类与方法的字符串描述、字段</w:t>
      </w:r>
      <w:r w:rsidRPr="0091613D">
        <w:rPr>
          <w:rFonts w:hint="eastAsia"/>
          <w:color w:val="333333"/>
          <w:szCs w:val="21"/>
        </w:rPr>
        <w:t>(</w:t>
      </w:r>
      <w:r w:rsidRPr="0091613D">
        <w:rPr>
          <w:rFonts w:hint="eastAsia"/>
          <w:color w:val="333333"/>
          <w:szCs w:val="21"/>
        </w:rPr>
        <w:t>成员变量</w:t>
      </w:r>
      <w:r w:rsidRPr="0091613D">
        <w:rPr>
          <w:rFonts w:hint="eastAsia"/>
          <w:color w:val="333333"/>
          <w:szCs w:val="21"/>
        </w:rPr>
        <w:t>)</w:t>
      </w:r>
      <w:r w:rsidRPr="0091613D">
        <w:rPr>
          <w:rFonts w:hint="eastAsia"/>
          <w:color w:val="333333"/>
          <w:szCs w:val="21"/>
        </w:rPr>
        <w:t>的名称和描述符；声明为</w:t>
      </w:r>
      <w:r w:rsidRPr="0091613D">
        <w:rPr>
          <w:rFonts w:hint="eastAsia"/>
          <w:color w:val="333333"/>
          <w:szCs w:val="21"/>
        </w:rPr>
        <w:t>final</w:t>
      </w:r>
      <w:r w:rsidRPr="0091613D">
        <w:rPr>
          <w:rFonts w:hint="eastAsia"/>
          <w:color w:val="333333"/>
          <w:szCs w:val="21"/>
        </w:rPr>
        <w:t>的常量值指的是成员变量，不包含本地变量，本地变量是属于方法的。这些都在常量池的</w:t>
      </w:r>
      <w:r w:rsidRPr="0091613D">
        <w:rPr>
          <w:rFonts w:hint="eastAsia"/>
          <w:color w:val="333333"/>
          <w:szCs w:val="21"/>
        </w:rPr>
        <w:t xml:space="preserve"> UTF-8 </w:t>
      </w:r>
      <w:r w:rsidRPr="0091613D">
        <w:rPr>
          <w:rFonts w:hint="eastAsia"/>
          <w:color w:val="333333"/>
          <w:szCs w:val="21"/>
        </w:rPr>
        <w:t>表中</w:t>
      </w:r>
      <w:r w:rsidRPr="0091613D">
        <w:rPr>
          <w:rFonts w:hint="eastAsia"/>
          <w:color w:val="333333"/>
          <w:szCs w:val="21"/>
        </w:rPr>
        <w:t>(</w:t>
      </w:r>
      <w:r w:rsidRPr="0091613D">
        <w:rPr>
          <w:rFonts w:hint="eastAsia"/>
          <w:color w:val="333333"/>
          <w:szCs w:val="21"/>
        </w:rPr>
        <w:t>逻辑上的划分</w:t>
      </w:r>
      <w:r w:rsidRPr="0091613D">
        <w:rPr>
          <w:rFonts w:hint="eastAsia"/>
          <w:color w:val="333333"/>
          <w:szCs w:val="21"/>
        </w:rPr>
        <w:t>)</w:t>
      </w:r>
      <w:r w:rsidRPr="0091613D">
        <w:rPr>
          <w:rFonts w:hint="eastAsia"/>
          <w:color w:val="333333"/>
          <w:szCs w:val="21"/>
        </w:rPr>
        <w:t>；</w:t>
      </w:r>
      <w:r w:rsidRPr="0091613D">
        <w:rPr>
          <w:rFonts w:hint="eastAsia"/>
          <w:color w:val="333333"/>
          <w:szCs w:val="21"/>
        </w:rPr>
        <w:br/>
      </w:r>
      <w:r w:rsidRPr="0091613D">
        <w:rPr>
          <w:rFonts w:hint="eastAsia"/>
          <w:color w:val="333333"/>
          <w:szCs w:val="21"/>
        </w:rPr>
        <w:t>符号引用，就是指指向</w:t>
      </w:r>
      <w:r w:rsidRPr="0091613D">
        <w:rPr>
          <w:rFonts w:hint="eastAsia"/>
          <w:color w:val="333333"/>
          <w:szCs w:val="21"/>
        </w:rPr>
        <w:t xml:space="preserve"> UTF-8 </w:t>
      </w:r>
      <w:r w:rsidRPr="0091613D">
        <w:rPr>
          <w:rFonts w:hint="eastAsia"/>
          <w:color w:val="333333"/>
          <w:szCs w:val="21"/>
        </w:rPr>
        <w:t>表中向这些字面量的引用，包括类和接口的全限定名</w:t>
      </w:r>
      <w:r w:rsidRPr="0091613D">
        <w:rPr>
          <w:rFonts w:hint="eastAsia"/>
          <w:color w:val="333333"/>
          <w:szCs w:val="21"/>
        </w:rPr>
        <w:t>(</w:t>
      </w:r>
      <w:r w:rsidRPr="0091613D">
        <w:rPr>
          <w:rFonts w:hint="eastAsia"/>
          <w:color w:val="333333"/>
          <w:szCs w:val="21"/>
        </w:rPr>
        <w:t>包括包路径的完整名</w:t>
      </w:r>
      <w:r w:rsidRPr="0091613D">
        <w:rPr>
          <w:rFonts w:hint="eastAsia"/>
          <w:color w:val="333333"/>
          <w:szCs w:val="21"/>
        </w:rPr>
        <w:t>)</w:t>
      </w:r>
      <w:r w:rsidRPr="0091613D">
        <w:rPr>
          <w:rFonts w:hint="eastAsia"/>
          <w:color w:val="333333"/>
          <w:szCs w:val="21"/>
        </w:rPr>
        <w:t>、字段的名称和描述符、方法的名称和描述符。只不过是以一组符号来描述所引用的目标，和内存并无关，所以称为符号引用，直接指向内存中某一地址的引用称为直接引用；</w:t>
      </w:r>
      <w:r>
        <w:rPr>
          <w:rFonts w:hint="eastAsia"/>
          <w:color w:val="333333"/>
          <w:szCs w:val="21"/>
        </w:rPr>
        <w:br/>
        <w:t>b</w:t>
      </w:r>
      <w:r w:rsidRPr="0091613D">
        <w:rPr>
          <w:rFonts w:hint="eastAsia"/>
          <w:color w:val="333333"/>
          <w:szCs w:val="21"/>
        </w:rPr>
        <w:t>.</w:t>
      </w:r>
      <w:r w:rsidRPr="0091613D">
        <w:rPr>
          <w:rFonts w:hint="eastAsia"/>
          <w:color w:val="333333"/>
          <w:szCs w:val="21"/>
        </w:rPr>
        <w:t>运行时常量池</w:t>
      </w:r>
      <w:r w:rsidRPr="0091613D">
        <w:rPr>
          <w:rFonts w:hint="eastAsia"/>
          <w:color w:val="333333"/>
          <w:szCs w:val="21"/>
        </w:rPr>
        <w:br/>
        <w:t>       </w:t>
      </w:r>
      <w:r w:rsidRPr="0091613D">
        <w:rPr>
          <w:rFonts w:hint="eastAsia"/>
          <w:color w:val="333333"/>
          <w:szCs w:val="21"/>
        </w:rPr>
        <w:t>运行时常量池是方法区的一部分，是一块内存区域。</w:t>
      </w:r>
      <w:r w:rsidRPr="0091613D">
        <w:rPr>
          <w:rFonts w:hint="eastAsia"/>
          <w:color w:val="333333"/>
          <w:szCs w:val="21"/>
        </w:rPr>
        <w:t xml:space="preserve">Class </w:t>
      </w:r>
      <w:r w:rsidRPr="0091613D">
        <w:rPr>
          <w:rFonts w:hint="eastAsia"/>
          <w:color w:val="333333"/>
          <w:szCs w:val="21"/>
        </w:rPr>
        <w:t>文件常量池将在类加载后进入方法区的运行时常量池中存放。一个类加载到</w:t>
      </w:r>
      <w:r w:rsidRPr="0091613D">
        <w:rPr>
          <w:rFonts w:hint="eastAsia"/>
          <w:color w:val="333333"/>
          <w:szCs w:val="21"/>
        </w:rPr>
        <w:t xml:space="preserve"> JVM </w:t>
      </w:r>
      <w:r w:rsidRPr="0091613D">
        <w:rPr>
          <w:rFonts w:hint="eastAsia"/>
          <w:color w:val="333333"/>
          <w:szCs w:val="21"/>
        </w:rPr>
        <w:t>中后对应一个运行时常量池，运行时常量池相对于</w:t>
      </w:r>
      <w:r w:rsidRPr="0091613D">
        <w:rPr>
          <w:rFonts w:hint="eastAsia"/>
          <w:color w:val="333333"/>
          <w:szCs w:val="21"/>
        </w:rPr>
        <w:t xml:space="preserve"> Class </w:t>
      </w:r>
      <w:r w:rsidRPr="0091613D">
        <w:rPr>
          <w:rFonts w:hint="eastAsia"/>
          <w:color w:val="333333"/>
          <w:szCs w:val="21"/>
        </w:rPr>
        <w:t>文件常量池来说具备动态性，</w:t>
      </w:r>
      <w:r w:rsidRPr="0091613D">
        <w:rPr>
          <w:rFonts w:hint="eastAsia"/>
          <w:color w:val="333333"/>
          <w:szCs w:val="21"/>
        </w:rPr>
        <w:t xml:space="preserve">Class </w:t>
      </w:r>
      <w:r w:rsidRPr="0091613D">
        <w:rPr>
          <w:rFonts w:hint="eastAsia"/>
          <w:color w:val="333333"/>
          <w:szCs w:val="21"/>
        </w:rPr>
        <w:t>文件常量只是一个静态存储结构，里面的引用都是符号引用。而运行时常量池可以在运行期间将符号引用解析为直接引用。可以说运行时常量池就是用来索引和查找字段和方法名称和描述符的。给定任意一个方法或字</w:t>
      </w:r>
      <w:r w:rsidRPr="0091613D">
        <w:rPr>
          <w:rFonts w:hint="eastAsia"/>
          <w:color w:val="333333"/>
          <w:szCs w:val="21"/>
        </w:rPr>
        <w:lastRenderedPageBreak/>
        <w:t>段的索引，通过这个索引最终可得到该方法或字段所属的类型信息和名称及描述符信息，这涉及到方法的调用和字段获取。</w:t>
      </w:r>
    </w:p>
    <w:p w:rsidR="0091613D" w:rsidRPr="0091613D" w:rsidRDefault="0091613D" w:rsidP="0091613D">
      <w:pPr>
        <w:rPr>
          <w:color w:val="333333"/>
          <w:szCs w:val="21"/>
        </w:rPr>
      </w:pPr>
      <w:r>
        <w:rPr>
          <w:rFonts w:hint="eastAsia"/>
          <w:color w:val="333333"/>
          <w:szCs w:val="21"/>
        </w:rPr>
        <w:t>c</w:t>
      </w:r>
      <w:r w:rsidRPr="0091613D">
        <w:rPr>
          <w:rFonts w:hint="eastAsia"/>
          <w:color w:val="333333"/>
          <w:szCs w:val="21"/>
        </w:rPr>
        <w:t>.</w:t>
      </w:r>
      <w:r w:rsidRPr="0091613D">
        <w:rPr>
          <w:rFonts w:hint="eastAsia"/>
          <w:color w:val="333333"/>
          <w:szCs w:val="21"/>
        </w:rPr>
        <w:t>字符串常量池</w:t>
      </w:r>
      <w:r w:rsidRPr="0091613D">
        <w:rPr>
          <w:rFonts w:hint="eastAsia"/>
          <w:color w:val="333333"/>
          <w:szCs w:val="21"/>
        </w:rPr>
        <w:br/>
        <w:t>       </w:t>
      </w:r>
      <w:r w:rsidRPr="0091613D">
        <w:rPr>
          <w:rFonts w:hint="eastAsia"/>
          <w:color w:val="333333"/>
          <w:szCs w:val="21"/>
        </w:rPr>
        <w:t>字符串常量池是全局的，</w:t>
      </w:r>
      <w:r w:rsidRPr="0091613D">
        <w:rPr>
          <w:rFonts w:hint="eastAsia"/>
          <w:color w:val="333333"/>
          <w:szCs w:val="21"/>
        </w:rPr>
        <w:t xml:space="preserve">JVM </w:t>
      </w:r>
      <w:r w:rsidRPr="0091613D">
        <w:rPr>
          <w:rFonts w:hint="eastAsia"/>
          <w:color w:val="333333"/>
          <w:szCs w:val="21"/>
        </w:rPr>
        <w:t>中独此一份，因此也称为全局字符串常量池。运行时常量池中的字符串字面量若是成员的，则在类的加载初始化阶段就使用到了字符串常量池；若是本地的，则在使用到的时候（执行此代码时）才会使用到字符串常量池。其实，“使用常量池”对应的字节码是一个</w:t>
      </w:r>
      <w:r w:rsidRPr="0091613D">
        <w:rPr>
          <w:rFonts w:hint="eastAsia"/>
          <w:color w:val="333333"/>
          <w:szCs w:val="21"/>
        </w:rPr>
        <w:t> ldc </w:t>
      </w:r>
      <w:r w:rsidRPr="0091613D">
        <w:rPr>
          <w:rFonts w:hint="eastAsia"/>
          <w:color w:val="333333"/>
          <w:szCs w:val="21"/>
        </w:rPr>
        <w:t>指令，在给</w:t>
      </w:r>
      <w:r w:rsidRPr="0091613D">
        <w:rPr>
          <w:rFonts w:hint="eastAsia"/>
          <w:color w:val="333333"/>
          <w:szCs w:val="21"/>
        </w:rPr>
        <w:t xml:space="preserve"> String </w:t>
      </w:r>
      <w:r w:rsidRPr="0091613D">
        <w:rPr>
          <w:rFonts w:hint="eastAsia"/>
          <w:color w:val="333333"/>
          <w:szCs w:val="21"/>
        </w:rPr>
        <w:t>类型的引用赋值的时候会先执行这个指令，看常量池中是否存在这个字符串对象的引用，若有就直接返回这个引用，若没有，就在堆里创建这个字符串对象并在字符串常量池中记录下这个引用（</w:t>
      </w:r>
      <w:r w:rsidRPr="0091613D">
        <w:rPr>
          <w:rFonts w:hint="eastAsia"/>
          <w:color w:val="333333"/>
          <w:szCs w:val="21"/>
        </w:rPr>
        <w:t>jdk1.7)</w:t>
      </w:r>
      <w:r w:rsidRPr="0091613D">
        <w:rPr>
          <w:rFonts w:hint="eastAsia"/>
          <w:color w:val="333333"/>
          <w:szCs w:val="21"/>
        </w:rPr>
        <w:t>。</w:t>
      </w:r>
      <w:r w:rsidRPr="0091613D">
        <w:rPr>
          <w:rFonts w:hint="eastAsia"/>
          <w:color w:val="333333"/>
          <w:szCs w:val="21"/>
        </w:rPr>
        <w:t xml:space="preserve">String </w:t>
      </w:r>
      <w:r w:rsidRPr="0091613D">
        <w:rPr>
          <w:rFonts w:hint="eastAsia"/>
          <w:color w:val="333333"/>
          <w:szCs w:val="21"/>
        </w:rPr>
        <w:t>类的</w:t>
      </w:r>
      <w:r w:rsidRPr="0091613D">
        <w:rPr>
          <w:rFonts w:hint="eastAsia"/>
          <w:color w:val="333333"/>
          <w:szCs w:val="21"/>
        </w:rPr>
        <w:t> intern() </w:t>
      </w:r>
      <w:r w:rsidRPr="0091613D">
        <w:rPr>
          <w:rFonts w:hint="eastAsia"/>
          <w:color w:val="333333"/>
          <w:szCs w:val="21"/>
        </w:rPr>
        <w:t>方法还可在运行期间把字符串放到字符串常量池中。</w:t>
      </w:r>
      <w:r w:rsidRPr="0091613D">
        <w:rPr>
          <w:rFonts w:hint="eastAsia"/>
          <w:color w:val="333333"/>
          <w:szCs w:val="21"/>
        </w:rPr>
        <w:t xml:space="preserve">JVM </w:t>
      </w:r>
      <w:r w:rsidRPr="0091613D">
        <w:rPr>
          <w:rFonts w:hint="eastAsia"/>
          <w:color w:val="333333"/>
          <w:szCs w:val="21"/>
        </w:rPr>
        <w:t>中除了字符串常量池，</w:t>
      </w:r>
      <w:r w:rsidRPr="0091613D">
        <w:rPr>
          <w:rFonts w:hint="eastAsia"/>
          <w:color w:val="333333"/>
          <w:szCs w:val="21"/>
        </w:rPr>
        <w:t>8</w:t>
      </w:r>
      <w:r w:rsidRPr="0091613D">
        <w:rPr>
          <w:rFonts w:hint="eastAsia"/>
          <w:color w:val="333333"/>
          <w:szCs w:val="21"/>
        </w:rPr>
        <w:t>种基本数据类型中除了两种浮点类型剩余的</w:t>
      </w:r>
      <w:r w:rsidRPr="0091613D">
        <w:rPr>
          <w:rFonts w:hint="eastAsia"/>
          <w:color w:val="333333"/>
          <w:szCs w:val="21"/>
        </w:rPr>
        <w:t>6</w:t>
      </w:r>
      <w:r w:rsidRPr="0091613D">
        <w:rPr>
          <w:rFonts w:hint="eastAsia"/>
          <w:color w:val="333333"/>
          <w:szCs w:val="21"/>
        </w:rPr>
        <w:t>种基本数据类型的包装类，都使用了缓冲池技术，但是</w:t>
      </w:r>
      <w:r w:rsidRPr="0091613D">
        <w:rPr>
          <w:rFonts w:hint="eastAsia"/>
          <w:color w:val="333333"/>
          <w:szCs w:val="21"/>
        </w:rPr>
        <w:t xml:space="preserve"> Byte</w:t>
      </w:r>
      <w:r w:rsidRPr="0091613D">
        <w:rPr>
          <w:rFonts w:hint="eastAsia"/>
          <w:color w:val="333333"/>
          <w:szCs w:val="21"/>
        </w:rPr>
        <w:t>、</w:t>
      </w:r>
      <w:r w:rsidRPr="0091613D">
        <w:rPr>
          <w:rFonts w:hint="eastAsia"/>
          <w:color w:val="333333"/>
          <w:szCs w:val="21"/>
        </w:rPr>
        <w:t>Short</w:t>
      </w:r>
      <w:r w:rsidRPr="0091613D">
        <w:rPr>
          <w:rFonts w:hint="eastAsia"/>
          <w:color w:val="333333"/>
          <w:szCs w:val="21"/>
        </w:rPr>
        <w:t>、</w:t>
      </w:r>
      <w:r w:rsidRPr="0091613D">
        <w:rPr>
          <w:rFonts w:hint="eastAsia"/>
          <w:color w:val="333333"/>
          <w:szCs w:val="21"/>
        </w:rPr>
        <w:t>Integer</w:t>
      </w:r>
      <w:r w:rsidRPr="0091613D">
        <w:rPr>
          <w:rFonts w:hint="eastAsia"/>
          <w:color w:val="333333"/>
          <w:szCs w:val="21"/>
        </w:rPr>
        <w:t>、</w:t>
      </w:r>
      <w:r w:rsidRPr="0091613D">
        <w:rPr>
          <w:rFonts w:hint="eastAsia"/>
          <w:color w:val="333333"/>
          <w:szCs w:val="21"/>
        </w:rPr>
        <w:t>Long</w:t>
      </w:r>
      <w:r w:rsidRPr="0091613D">
        <w:rPr>
          <w:rFonts w:hint="eastAsia"/>
          <w:color w:val="333333"/>
          <w:szCs w:val="21"/>
        </w:rPr>
        <w:t>、</w:t>
      </w:r>
      <w:r w:rsidRPr="0091613D">
        <w:rPr>
          <w:rFonts w:hint="eastAsia"/>
          <w:color w:val="333333"/>
          <w:szCs w:val="21"/>
        </w:rPr>
        <w:t xml:space="preserve">Character </w:t>
      </w:r>
      <w:r w:rsidRPr="0091613D">
        <w:rPr>
          <w:rFonts w:hint="eastAsia"/>
          <w:color w:val="333333"/>
          <w:szCs w:val="21"/>
        </w:rPr>
        <w:t>这</w:t>
      </w:r>
      <w:r w:rsidRPr="0091613D">
        <w:rPr>
          <w:rFonts w:hint="eastAsia"/>
          <w:color w:val="333333"/>
          <w:szCs w:val="21"/>
        </w:rPr>
        <w:t>5</w:t>
      </w:r>
      <w:r w:rsidRPr="0091613D">
        <w:rPr>
          <w:rFonts w:hint="eastAsia"/>
          <w:color w:val="333333"/>
          <w:szCs w:val="21"/>
        </w:rPr>
        <w:t>种整型的包装类也只是在对应值在</w:t>
      </w:r>
      <w:r w:rsidRPr="0091613D">
        <w:rPr>
          <w:rFonts w:hint="eastAsia"/>
          <w:color w:val="333333"/>
          <w:szCs w:val="21"/>
        </w:rPr>
        <w:t xml:space="preserve"> [-128,127] </w:t>
      </w:r>
      <w:r w:rsidRPr="0091613D">
        <w:rPr>
          <w:rFonts w:hint="eastAsia"/>
          <w:color w:val="333333"/>
          <w:szCs w:val="21"/>
        </w:rPr>
        <w:t>时才会使用缓冲池，超出此范围仍然会去创建新的对象。其中：</w:t>
      </w:r>
    </w:p>
    <w:p w:rsidR="0091613D" w:rsidRPr="0091613D" w:rsidRDefault="0091613D" w:rsidP="0091613D">
      <w:pPr>
        <w:rPr>
          <w:color w:val="333333"/>
          <w:szCs w:val="21"/>
        </w:rPr>
      </w:pPr>
      <w:r w:rsidRPr="0091613D">
        <w:rPr>
          <w:rFonts w:hint="eastAsia"/>
          <w:color w:val="333333"/>
          <w:szCs w:val="21"/>
        </w:rPr>
        <w:t>在</w:t>
      </w:r>
      <w:r w:rsidRPr="0091613D">
        <w:rPr>
          <w:rFonts w:hint="eastAsia"/>
          <w:color w:val="333333"/>
          <w:szCs w:val="21"/>
        </w:rPr>
        <w:t xml:space="preserve"> jdk1.6</w:t>
      </w:r>
      <w:r w:rsidRPr="0091613D">
        <w:rPr>
          <w:rFonts w:hint="eastAsia"/>
          <w:color w:val="333333"/>
          <w:szCs w:val="21"/>
        </w:rPr>
        <w:t>（含）之前也是方法区的一部分，并且其中存放的是字符串的实例；</w:t>
      </w:r>
      <w:r w:rsidRPr="0091613D">
        <w:rPr>
          <w:rFonts w:hint="eastAsia"/>
          <w:color w:val="333333"/>
          <w:szCs w:val="21"/>
        </w:rPr>
        <w:br/>
      </w:r>
      <w:r w:rsidRPr="0091613D">
        <w:rPr>
          <w:rFonts w:hint="eastAsia"/>
          <w:color w:val="333333"/>
          <w:szCs w:val="21"/>
        </w:rPr>
        <w:t>在</w:t>
      </w:r>
      <w:r w:rsidRPr="0091613D">
        <w:rPr>
          <w:rFonts w:hint="eastAsia"/>
          <w:color w:val="333333"/>
          <w:szCs w:val="21"/>
        </w:rPr>
        <w:t xml:space="preserve"> jdk1.7</w:t>
      </w:r>
      <w:r w:rsidRPr="0091613D">
        <w:rPr>
          <w:rFonts w:hint="eastAsia"/>
          <w:color w:val="333333"/>
          <w:szCs w:val="21"/>
        </w:rPr>
        <w:t>（含）之后是在堆内存之中，方法区存储的是字符串对象的引用，字符串实例是在堆中；</w:t>
      </w:r>
      <w:r w:rsidRPr="0091613D">
        <w:rPr>
          <w:rFonts w:hint="eastAsia"/>
          <w:color w:val="333333"/>
          <w:szCs w:val="21"/>
        </w:rPr>
        <w:br/>
        <w:t xml:space="preserve">jdk1.8 </w:t>
      </w:r>
      <w:r w:rsidRPr="0091613D">
        <w:rPr>
          <w:rFonts w:hint="eastAsia"/>
          <w:color w:val="333333"/>
          <w:szCs w:val="21"/>
        </w:rPr>
        <w:t>已移除永久代，字符串常量池是在本地内存当中，存储的也只是引用。</w:t>
      </w:r>
    </w:p>
    <w:p w:rsidR="0091613D" w:rsidRDefault="0091613D" w:rsidP="00603B38">
      <w:pPr>
        <w:rPr>
          <w:color w:val="333333"/>
          <w:szCs w:val="21"/>
        </w:rPr>
      </w:pPr>
    </w:p>
    <w:p w:rsidR="00EF2148" w:rsidRDefault="00280276" w:rsidP="00603B38">
      <w:pPr>
        <w:rPr>
          <w:color w:val="333333"/>
          <w:szCs w:val="21"/>
        </w:rPr>
      </w:pPr>
      <w:r>
        <w:rPr>
          <w:color w:val="333333"/>
          <w:szCs w:val="21"/>
        </w:rPr>
        <w:t>14</w:t>
      </w:r>
      <w:r>
        <w:rPr>
          <w:color w:val="333333"/>
          <w:szCs w:val="21"/>
        </w:rPr>
        <w:t>、</w:t>
      </w:r>
      <w:r w:rsidR="00B0558C">
        <w:rPr>
          <w:rFonts w:hint="eastAsia"/>
          <w:color w:val="333333"/>
          <w:szCs w:val="21"/>
        </w:rPr>
        <w:t>事务</w:t>
      </w:r>
      <w:r w:rsidR="00B0558C">
        <w:rPr>
          <w:rFonts w:hint="eastAsia"/>
          <w:color w:val="333333"/>
          <w:szCs w:val="21"/>
        </w:rPr>
        <w:t>ACID</w:t>
      </w:r>
    </w:p>
    <w:p w:rsidR="00B0558C" w:rsidRPr="00B0558C" w:rsidRDefault="00B0558C" w:rsidP="00B0558C">
      <w:pPr>
        <w:rPr>
          <w:color w:val="333333"/>
          <w:szCs w:val="21"/>
        </w:rPr>
      </w:pPr>
      <w:r w:rsidRPr="00B0558C">
        <w:rPr>
          <w:rFonts w:hint="eastAsia"/>
          <w:color w:val="333333"/>
          <w:szCs w:val="21"/>
        </w:rPr>
        <w:t>原子性（</w:t>
      </w:r>
      <w:r w:rsidRPr="00B0558C">
        <w:rPr>
          <w:rFonts w:hint="eastAsia"/>
          <w:color w:val="333333"/>
          <w:szCs w:val="21"/>
        </w:rPr>
        <w:t>Atomicity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原子性是指事务是一个不可分割的工作单位，事务中的操作要么都发生，要么都不发生。</w:t>
      </w:r>
    </w:p>
    <w:p w:rsidR="00B0558C" w:rsidRPr="00B0558C" w:rsidRDefault="00B0558C" w:rsidP="00B0558C">
      <w:pPr>
        <w:rPr>
          <w:color w:val="333333"/>
          <w:szCs w:val="21"/>
        </w:rPr>
      </w:pPr>
      <w:r w:rsidRPr="00B0558C">
        <w:rPr>
          <w:rFonts w:hint="eastAsia"/>
          <w:color w:val="333333"/>
          <w:szCs w:val="21"/>
        </w:rPr>
        <w:t>一致性（</w:t>
      </w:r>
      <w:r w:rsidRPr="00B0558C">
        <w:rPr>
          <w:rFonts w:hint="eastAsia"/>
          <w:color w:val="333333"/>
          <w:szCs w:val="21"/>
        </w:rPr>
        <w:t>Consistency</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事务前后数据的完整性必须保持一致。</w:t>
      </w:r>
    </w:p>
    <w:p w:rsidR="00B0558C" w:rsidRPr="00B0558C" w:rsidRDefault="00B0558C" w:rsidP="00B0558C">
      <w:pPr>
        <w:rPr>
          <w:color w:val="333333"/>
          <w:szCs w:val="21"/>
        </w:rPr>
      </w:pPr>
      <w:r w:rsidRPr="00B0558C">
        <w:rPr>
          <w:rFonts w:hint="eastAsia"/>
          <w:color w:val="333333"/>
          <w:szCs w:val="21"/>
        </w:rPr>
        <w:t>隔离性（</w:t>
      </w:r>
      <w:r w:rsidRPr="00B0558C">
        <w:rPr>
          <w:rFonts w:hint="eastAsia"/>
          <w:color w:val="333333"/>
          <w:szCs w:val="21"/>
        </w:rPr>
        <w:t>Isolation</w:t>
      </w:r>
      <w:r w:rsidRPr="00B0558C">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事务的隔离性是多个用户并发访问数据库时，数据库为每一个用户开启的事务，不能被其他事务的操作数据所干扰，多个并发事务之间要相互隔离。</w:t>
      </w:r>
      <w:r w:rsidR="007F5971" w:rsidRPr="007F5971">
        <w:rPr>
          <w:rFonts w:hint="eastAsia"/>
          <w:color w:val="333333"/>
          <w:szCs w:val="21"/>
        </w:rPr>
        <w:t>一般通过悲观或者乐观锁实现</w:t>
      </w:r>
      <w:r w:rsidR="007F5971">
        <w:rPr>
          <w:rFonts w:hint="eastAsia"/>
          <w:color w:val="333333"/>
          <w:szCs w:val="21"/>
        </w:rPr>
        <w:t>。</w:t>
      </w:r>
    </w:p>
    <w:p w:rsidR="00B0558C" w:rsidRPr="00B0558C" w:rsidRDefault="00B0558C" w:rsidP="00B0558C">
      <w:pPr>
        <w:rPr>
          <w:color w:val="333333"/>
          <w:szCs w:val="21"/>
        </w:rPr>
      </w:pPr>
      <w:r w:rsidRPr="00B0558C">
        <w:rPr>
          <w:rFonts w:hint="eastAsia"/>
          <w:color w:val="333333"/>
          <w:szCs w:val="21"/>
        </w:rPr>
        <w:t>持久性（</w:t>
      </w:r>
      <w:r w:rsidRPr="00B0558C">
        <w:rPr>
          <w:rFonts w:hint="eastAsia"/>
          <w:color w:val="333333"/>
          <w:szCs w:val="21"/>
        </w:rPr>
        <w:t>Durability</w:t>
      </w:r>
      <w:r w:rsidRPr="00B0558C">
        <w:rPr>
          <w:rFonts w:hint="eastAsia"/>
          <w:color w:val="333333"/>
          <w:szCs w:val="21"/>
        </w:rPr>
        <w:t>）</w:t>
      </w:r>
    </w:p>
    <w:p w:rsidR="00B0558C" w:rsidRDefault="00B0558C" w:rsidP="00B0558C">
      <w:pPr>
        <w:rPr>
          <w:color w:val="333333"/>
          <w:szCs w:val="21"/>
        </w:rPr>
      </w:pPr>
      <w:r w:rsidRPr="00B0558C">
        <w:rPr>
          <w:rFonts w:hint="eastAsia"/>
          <w:color w:val="333333"/>
          <w:szCs w:val="21"/>
        </w:rPr>
        <w:t>持久性是指一个事务一旦被提交，它对数据库中数据的改变就是永久性的，接下来即使数据库发生故障也不应该对其有任何影响</w:t>
      </w:r>
      <w:r>
        <w:rPr>
          <w:rFonts w:hint="eastAsia"/>
          <w:color w:val="333333"/>
          <w:szCs w:val="21"/>
        </w:rPr>
        <w:t>。</w:t>
      </w:r>
    </w:p>
    <w:p w:rsidR="00160518" w:rsidRDefault="00160518" w:rsidP="00B0558C">
      <w:pPr>
        <w:rPr>
          <w:color w:val="333333"/>
          <w:szCs w:val="21"/>
        </w:rPr>
      </w:pPr>
    </w:p>
    <w:p w:rsidR="00160518" w:rsidRDefault="00160518" w:rsidP="00B0558C">
      <w:pPr>
        <w:rPr>
          <w:color w:val="333333"/>
          <w:szCs w:val="21"/>
        </w:rPr>
      </w:pPr>
      <w:r>
        <w:rPr>
          <w:rFonts w:hint="eastAsia"/>
          <w:color w:val="333333"/>
          <w:szCs w:val="21"/>
        </w:rPr>
        <w:t>15</w:t>
      </w:r>
      <w:r>
        <w:rPr>
          <w:rFonts w:hint="eastAsia"/>
          <w:color w:val="333333"/>
          <w:szCs w:val="21"/>
        </w:rPr>
        <w:t>、</w:t>
      </w:r>
      <w:r w:rsidRPr="00160518">
        <w:rPr>
          <w:rFonts w:hint="eastAsia"/>
          <w:color w:val="333333"/>
          <w:szCs w:val="21"/>
        </w:rPr>
        <w:t>数据库中的事务和锁（乐观、悲观锁，共享、排他锁，死锁）</w:t>
      </w:r>
    </w:p>
    <w:p w:rsidR="00160518" w:rsidRDefault="001A1308" w:rsidP="00B0558C">
      <w:hyperlink r:id="rId14" w:history="1">
        <w:r w:rsidR="00160518" w:rsidRPr="006D292C">
          <w:rPr>
            <w:rStyle w:val="a7"/>
            <w:szCs w:val="21"/>
          </w:rPr>
          <w:t>https://blog.csdn.net/woshiluoye9/article/details/68954515</w:t>
        </w:r>
      </w:hyperlink>
    </w:p>
    <w:p w:rsidR="00430EA8" w:rsidRDefault="00430EA8" w:rsidP="00B0558C"/>
    <w:p w:rsidR="00430EA8" w:rsidRDefault="00430EA8" w:rsidP="00B0558C">
      <w:pPr>
        <w:rPr>
          <w:color w:val="333333"/>
          <w:szCs w:val="21"/>
        </w:rPr>
      </w:pPr>
      <w:r>
        <w:rPr>
          <w:rFonts w:hint="eastAsia"/>
        </w:rPr>
        <w:t>16</w:t>
      </w:r>
      <w:r>
        <w:rPr>
          <w:rFonts w:hint="eastAsia"/>
        </w:rPr>
        <w:t>、</w:t>
      </w:r>
      <w:r w:rsidRPr="00430EA8">
        <w:rPr>
          <w:rFonts w:hint="eastAsia"/>
          <w:color w:val="333333"/>
          <w:szCs w:val="21"/>
        </w:rPr>
        <w:t>mysql</w:t>
      </w:r>
      <w:r w:rsidRPr="00430EA8">
        <w:rPr>
          <w:rFonts w:hint="eastAsia"/>
          <w:color w:val="333333"/>
          <w:szCs w:val="21"/>
        </w:rPr>
        <w:t>中</w:t>
      </w:r>
      <w:r w:rsidRPr="00430EA8">
        <w:rPr>
          <w:rFonts w:hint="eastAsia"/>
          <w:color w:val="333333"/>
          <w:szCs w:val="21"/>
        </w:rPr>
        <w:t>innodb</w:t>
      </w:r>
      <w:r w:rsidRPr="00430EA8">
        <w:rPr>
          <w:rFonts w:hint="eastAsia"/>
          <w:color w:val="333333"/>
          <w:szCs w:val="21"/>
        </w:rPr>
        <w:t>和</w:t>
      </w:r>
      <w:r w:rsidRPr="00430EA8">
        <w:rPr>
          <w:rFonts w:hint="eastAsia"/>
          <w:color w:val="333333"/>
          <w:szCs w:val="21"/>
        </w:rPr>
        <w:t>myisam</w:t>
      </w:r>
      <w:r w:rsidRPr="00430EA8">
        <w:rPr>
          <w:rFonts w:hint="eastAsia"/>
          <w:color w:val="333333"/>
          <w:szCs w:val="21"/>
        </w:rPr>
        <w:t>对比及索引原理区别</w:t>
      </w:r>
    </w:p>
    <w:p w:rsidR="00430EA8" w:rsidRDefault="001A1308" w:rsidP="00B0558C">
      <w:hyperlink r:id="rId15" w:history="1">
        <w:r w:rsidR="00430EA8" w:rsidRPr="007E4546">
          <w:rPr>
            <w:rStyle w:val="a7"/>
            <w:szCs w:val="21"/>
          </w:rPr>
          <w:t>https://blog.csdn.net/qq_27607965/article/details/79925288</w:t>
        </w:r>
      </w:hyperlink>
    </w:p>
    <w:p w:rsidR="00043DF0" w:rsidRDefault="00043DF0" w:rsidP="00B0558C"/>
    <w:p w:rsidR="00043DF0" w:rsidRDefault="00043DF0" w:rsidP="00B0558C">
      <w:r>
        <w:rPr>
          <w:rFonts w:hint="eastAsia"/>
        </w:rPr>
        <w:t>17</w:t>
      </w:r>
      <w:r>
        <w:rPr>
          <w:rFonts w:hint="eastAsia"/>
        </w:rPr>
        <w:t>、</w:t>
      </w:r>
      <w:r>
        <w:rPr>
          <w:rFonts w:hint="eastAsia"/>
        </w:rPr>
        <w:t>redis</w:t>
      </w:r>
      <w:r>
        <w:rPr>
          <w:rFonts w:hint="eastAsia"/>
        </w:rPr>
        <w:t>持久化机制</w:t>
      </w:r>
    </w:p>
    <w:p w:rsidR="00043DF0" w:rsidRDefault="00043DF0" w:rsidP="00B0558C">
      <w:r>
        <w:rPr>
          <w:rFonts w:hint="eastAsia"/>
        </w:rPr>
        <w:t>a</w:t>
      </w:r>
      <w:r>
        <w:rPr>
          <w:rFonts w:hint="eastAsia"/>
        </w:rPr>
        <w:t>、</w:t>
      </w:r>
      <w:r>
        <w:rPr>
          <w:rFonts w:hint="eastAsia"/>
        </w:rPr>
        <w:t>RDB</w:t>
      </w:r>
      <w:r>
        <w:rPr>
          <w:rFonts w:hint="eastAsia"/>
        </w:rPr>
        <w:t>快照</w:t>
      </w:r>
    </w:p>
    <w:p w:rsidR="00043DF0" w:rsidRPr="00043DF0" w:rsidRDefault="00043DF0" w:rsidP="00043DF0">
      <w:pPr>
        <w:pStyle w:val="a6"/>
        <w:spacing w:before="43" w:beforeAutospacing="0" w:after="43" w:afterAutospacing="0"/>
        <w:rPr>
          <w:rFonts w:asciiTheme="minorHAnsi" w:eastAsiaTheme="minorEastAsia" w:hAnsiTheme="minorHAnsi" w:cstheme="minorBidi"/>
          <w:kern w:val="2"/>
          <w:sz w:val="21"/>
          <w:szCs w:val="22"/>
        </w:rPr>
      </w:pPr>
      <w:r w:rsidRPr="00043DF0">
        <w:rPr>
          <w:rFonts w:asciiTheme="minorHAnsi" w:eastAsiaTheme="minorEastAsia" w:hAnsiTheme="minorHAnsi" w:cstheme="minorBidi"/>
          <w:kern w:val="2"/>
          <w:sz w:val="21"/>
          <w:szCs w:val="22"/>
        </w:rPr>
        <w:t xml:space="preserve">　</w:t>
      </w:r>
      <w:r w:rsidRPr="00043DF0">
        <w:rPr>
          <w:rFonts w:asciiTheme="minorHAnsi" w:eastAsiaTheme="minorEastAsia" w:hAnsiTheme="minorHAnsi" w:cstheme="minorBidi"/>
          <w:kern w:val="2"/>
          <w:sz w:val="21"/>
          <w:szCs w:val="22"/>
        </w:rPr>
        <w:t>RDB</w:t>
      </w:r>
      <w:r>
        <w:rPr>
          <w:rFonts w:asciiTheme="minorHAnsi" w:eastAsiaTheme="minorEastAsia" w:hAnsiTheme="minorHAnsi" w:cstheme="minorBidi"/>
          <w:kern w:val="2"/>
          <w:sz w:val="21"/>
          <w:szCs w:val="22"/>
        </w:rPr>
        <w:t>持久化是指在指定的时间间隔内将内存中的数据集快照写入磁盘，</w:t>
      </w:r>
      <w:r w:rsidRPr="00043DF0">
        <w:rPr>
          <w:rFonts w:asciiTheme="minorHAnsi" w:eastAsiaTheme="minorEastAsia" w:hAnsiTheme="minorHAnsi" w:cstheme="minorBidi"/>
          <w:kern w:val="2"/>
          <w:sz w:val="21"/>
          <w:szCs w:val="22"/>
        </w:rPr>
        <w:t>是默认的持久化方式，将内存中数据以快照的方式写入到二进制文件中</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kern w:val="2"/>
          <w:sz w:val="21"/>
          <w:szCs w:val="22"/>
        </w:rPr>
        <w:t>默认的文件名为</w:t>
      </w:r>
      <w:r w:rsidRPr="00043DF0">
        <w:rPr>
          <w:rFonts w:asciiTheme="minorHAnsi" w:eastAsiaTheme="minorEastAsia" w:hAnsiTheme="minorHAnsi" w:cstheme="minorBidi"/>
          <w:kern w:val="2"/>
          <w:sz w:val="21"/>
          <w:szCs w:val="22"/>
        </w:rPr>
        <w:t>dump.rdb</w:t>
      </w:r>
      <w:r w:rsidRPr="00043DF0">
        <w:rPr>
          <w:rFonts w:asciiTheme="minorHAnsi" w:eastAsiaTheme="minorEastAsia" w:hAnsiTheme="minorHAnsi" w:cstheme="minorBidi"/>
          <w:kern w:val="2"/>
          <w:sz w:val="21"/>
          <w:szCs w:val="22"/>
        </w:rPr>
        <w:t>。</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有它的不足，就是一旦数据库出现问题，那么我们的</w:t>
      </w:r>
      <w:r w:rsidRPr="00043DF0">
        <w:rPr>
          <w:rFonts w:asciiTheme="minorHAnsi" w:eastAsiaTheme="minorEastAsia" w:hAnsiTheme="minorHAnsi" w:cstheme="minorBidi"/>
          <w:b/>
          <w:bCs/>
          <w:kern w:val="2"/>
          <w:sz w:val="21"/>
          <w:szCs w:val="22"/>
        </w:rPr>
        <w:t>RDB</w:t>
      </w:r>
      <w:r w:rsidRPr="00043DF0">
        <w:rPr>
          <w:rFonts w:asciiTheme="minorHAnsi" w:eastAsiaTheme="minorEastAsia" w:hAnsiTheme="minorHAnsi" w:cstheme="minorBidi"/>
          <w:b/>
          <w:bCs/>
          <w:kern w:val="2"/>
          <w:sz w:val="21"/>
          <w:szCs w:val="22"/>
        </w:rPr>
        <w:t>文件中保存的数据并不是全新的</w:t>
      </w:r>
      <w:r w:rsidRPr="00043DF0">
        <w:rPr>
          <w:rFonts w:asciiTheme="minorHAnsi" w:eastAsiaTheme="minorEastAsia" w:hAnsiTheme="minorHAnsi" w:cstheme="minorBidi"/>
          <w:kern w:val="2"/>
          <w:sz w:val="21"/>
          <w:szCs w:val="22"/>
        </w:rPr>
        <w:t>，从上次</w:t>
      </w:r>
      <w:r w:rsidRPr="00043DF0">
        <w:rPr>
          <w:rFonts w:asciiTheme="minorHAnsi" w:eastAsiaTheme="minorEastAsia" w:hAnsiTheme="minorHAnsi" w:cstheme="minorBidi"/>
          <w:kern w:val="2"/>
          <w:sz w:val="21"/>
          <w:szCs w:val="22"/>
        </w:rPr>
        <w:t>RDB</w:t>
      </w:r>
      <w:r w:rsidRPr="00043DF0">
        <w:rPr>
          <w:rFonts w:asciiTheme="minorHAnsi" w:eastAsiaTheme="minorEastAsia" w:hAnsiTheme="minorHAnsi" w:cstheme="minorBidi"/>
          <w:kern w:val="2"/>
          <w:sz w:val="21"/>
          <w:szCs w:val="22"/>
        </w:rPr>
        <w:t>文件生成到</w:t>
      </w:r>
      <w:r w:rsidRPr="00043DF0">
        <w:rPr>
          <w:rFonts w:asciiTheme="minorHAnsi" w:eastAsiaTheme="minorEastAsia" w:hAnsiTheme="minorHAnsi" w:cstheme="minorBidi"/>
          <w:kern w:val="2"/>
          <w:sz w:val="21"/>
          <w:szCs w:val="22"/>
        </w:rPr>
        <w:t xml:space="preserve"> Redis</w:t>
      </w:r>
      <w:r w:rsidRPr="00043DF0">
        <w:rPr>
          <w:rFonts w:asciiTheme="minorHAnsi" w:eastAsiaTheme="minorEastAsia" w:hAnsiTheme="minorHAnsi" w:cstheme="minorBidi"/>
          <w:kern w:val="2"/>
          <w:sz w:val="21"/>
          <w:szCs w:val="22"/>
        </w:rPr>
        <w:t>停机这段时间的数据全部丢掉了。</w:t>
      </w:r>
    </w:p>
    <w:p w:rsidR="00043DF0" w:rsidRDefault="00043DF0" w:rsidP="00B0558C">
      <w:pPr>
        <w:rPr>
          <w:color w:val="333333"/>
          <w:szCs w:val="21"/>
        </w:rPr>
      </w:pPr>
      <w:r>
        <w:rPr>
          <w:rFonts w:hint="eastAsia"/>
          <w:color w:val="333333"/>
          <w:szCs w:val="21"/>
        </w:rPr>
        <w:t>b</w:t>
      </w:r>
      <w:r>
        <w:rPr>
          <w:rFonts w:hint="eastAsia"/>
          <w:color w:val="333333"/>
          <w:szCs w:val="21"/>
        </w:rPr>
        <w:t>、</w:t>
      </w:r>
      <w:r>
        <w:rPr>
          <w:rFonts w:hint="eastAsia"/>
          <w:color w:val="333333"/>
          <w:szCs w:val="21"/>
        </w:rPr>
        <w:t>AOF</w:t>
      </w:r>
      <w:r>
        <w:rPr>
          <w:rFonts w:hint="eastAsia"/>
          <w:color w:val="333333"/>
          <w:szCs w:val="21"/>
        </w:rPr>
        <w:t>日志</w:t>
      </w:r>
    </w:p>
    <w:p w:rsidR="00043DF0" w:rsidRDefault="00043DF0" w:rsidP="00043DF0">
      <w:pPr>
        <w:ind w:firstLineChars="100" w:firstLine="210"/>
      </w:pPr>
      <w:r w:rsidRPr="00043DF0">
        <w:t>AOF</w:t>
      </w:r>
      <w:r w:rsidRPr="00043DF0">
        <w:t>日志的全称是</w:t>
      </w:r>
      <w:r w:rsidRPr="00043DF0">
        <w:t>Append Only File</w:t>
      </w:r>
      <w:r w:rsidRPr="00043DF0">
        <w:t>，从名字上我们就能看出来，它是一个追加写入的日</w:t>
      </w:r>
      <w:r w:rsidRPr="00043DF0">
        <w:lastRenderedPageBreak/>
        <w:t>志文件。与一般数据库不同的是，</w:t>
      </w:r>
      <w:r w:rsidRPr="00043DF0">
        <w:rPr>
          <w:b/>
          <w:bCs/>
        </w:rPr>
        <w:t>AOF</w:t>
      </w:r>
      <w:r w:rsidRPr="00043DF0">
        <w:rPr>
          <w:b/>
          <w:bCs/>
        </w:rPr>
        <w:t>文件是可识别的纯文本，它的内容就是一个个的</w:t>
      </w:r>
      <w:r w:rsidRPr="00043DF0">
        <w:rPr>
          <w:b/>
          <w:bCs/>
        </w:rPr>
        <w:t>Redis</w:t>
      </w:r>
      <w:r w:rsidRPr="00043DF0">
        <w:rPr>
          <w:b/>
          <w:bCs/>
        </w:rPr>
        <w:t>标准命令</w:t>
      </w:r>
      <w:r w:rsidRPr="00043DF0">
        <w:t>。如果需要使用</w:t>
      </w:r>
      <w:r w:rsidRPr="00043DF0">
        <w:t>AOF</w:t>
      </w:r>
      <w:r w:rsidRPr="00043DF0">
        <w:t>，则需要修改配置文件中的以下条目：</w:t>
      </w:r>
      <w:r w:rsidRPr="00043DF0">
        <w:br/>
      </w:r>
      <w:r w:rsidRPr="00043DF0">
        <w:t>将</w:t>
      </w:r>
      <w:r w:rsidRPr="00043DF0">
        <w:t>appendonly no</w:t>
      </w:r>
      <w:r w:rsidRPr="00043DF0">
        <w:t>改为</w:t>
      </w:r>
      <w:r w:rsidRPr="00043DF0">
        <w:t>appendonly yes</w:t>
      </w:r>
      <w:r w:rsidR="002854FF">
        <w:t>。</w:t>
      </w:r>
      <w:r w:rsidRPr="00043DF0">
        <w:t xml:space="preserve"> AOF </w:t>
      </w:r>
      <w:r w:rsidRPr="00043DF0">
        <w:t>的默认策略为每秒钟</w:t>
      </w:r>
      <w:r w:rsidRPr="00043DF0">
        <w:t xml:space="preserve"> fsync </w:t>
      </w:r>
      <w:r w:rsidRPr="00043DF0">
        <w:t>一次，在这种配置下，</w:t>
      </w:r>
      <w:r w:rsidRPr="00043DF0">
        <w:t xml:space="preserve">Redis </w:t>
      </w:r>
      <w:r w:rsidRPr="00043DF0">
        <w:t>仍然可以保持良好的性能，并且就算发生故障停机，也最多只会丢失一秒钟的数据</w:t>
      </w:r>
      <w:r>
        <w:t>。</w:t>
      </w:r>
    </w:p>
    <w:p w:rsidR="002854FF" w:rsidRDefault="002854FF" w:rsidP="002854FF"/>
    <w:p w:rsidR="002854FF" w:rsidRDefault="002854FF" w:rsidP="002854FF">
      <w:r>
        <w:rPr>
          <w:rFonts w:hint="eastAsia"/>
        </w:rPr>
        <w:t>18</w:t>
      </w:r>
      <w:r w:rsidR="00AA466D">
        <w:rPr>
          <w:rFonts w:hint="eastAsia"/>
        </w:rPr>
        <w:t>、数据库优化</w:t>
      </w:r>
    </w:p>
    <w:p w:rsidR="00AA466D" w:rsidRDefault="00AA466D" w:rsidP="002854FF">
      <w:r>
        <w:rPr>
          <w:rFonts w:hint="eastAsia"/>
        </w:rPr>
        <w:t>查找并定位慢查询</w:t>
      </w:r>
      <w:r w:rsidR="00C3144F">
        <w:rPr>
          <w:rFonts w:hint="eastAsia"/>
        </w:rPr>
        <w:t>，在启动数据库时开启慢查询，将执行慢的语句写入日志中，找出慢查询的语句后</w:t>
      </w:r>
      <w:r w:rsidR="00C3144F">
        <w:rPr>
          <w:rFonts w:hint="eastAsia"/>
        </w:rPr>
        <w:t>explain</w:t>
      </w:r>
      <w:r w:rsidR="00C3144F">
        <w:rPr>
          <w:rFonts w:hint="eastAsia"/>
        </w:rPr>
        <w:t>慢查询语句。</w:t>
      </w:r>
    </w:p>
    <w:p w:rsidR="00AA466D" w:rsidRDefault="00AA466D" w:rsidP="002854FF">
      <w:r>
        <w:rPr>
          <w:rFonts w:hint="eastAsia"/>
        </w:rPr>
        <w:t>a</w:t>
      </w:r>
      <w:r>
        <w:rPr>
          <w:rFonts w:hint="eastAsia"/>
        </w:rPr>
        <w:t>、创建索引</w:t>
      </w:r>
    </w:p>
    <w:p w:rsidR="00AA466D" w:rsidRDefault="00AA466D" w:rsidP="002854FF">
      <w:r>
        <w:rPr>
          <w:rFonts w:hint="eastAsia"/>
        </w:rPr>
        <w:t>b</w:t>
      </w:r>
      <w:r>
        <w:rPr>
          <w:rFonts w:hint="eastAsia"/>
        </w:rPr>
        <w:t>、分表，当表中数据较多时水平分表、表中某些字段值较长且很少使用时垂直分表</w:t>
      </w:r>
    </w:p>
    <w:p w:rsidR="00AA466D" w:rsidRDefault="00AA466D" w:rsidP="002854FF">
      <w:r>
        <w:rPr>
          <w:rFonts w:hint="eastAsia"/>
        </w:rPr>
        <w:t>c</w:t>
      </w:r>
      <w:r>
        <w:rPr>
          <w:rFonts w:hint="eastAsia"/>
        </w:rPr>
        <w:t>、读写分离</w:t>
      </w:r>
      <w:r w:rsidR="00C3144F">
        <w:rPr>
          <w:rFonts w:hint="eastAsia"/>
        </w:rPr>
        <w:t>，读写分离前要设置主从同步，</w:t>
      </w:r>
      <w:r w:rsidR="00090E30">
        <w:rPr>
          <w:rFonts w:hint="eastAsia"/>
        </w:rPr>
        <w:t>然后用负载均衡将写的操作放到主数据库，读操作放到从服务器。</w:t>
      </w:r>
    </w:p>
    <w:p w:rsidR="00AA466D" w:rsidRDefault="00AA466D" w:rsidP="002854FF">
      <w:r>
        <w:rPr>
          <w:rFonts w:hint="eastAsia"/>
        </w:rPr>
        <w:t>d</w:t>
      </w:r>
      <w:r>
        <w:rPr>
          <w:rFonts w:hint="eastAsia"/>
        </w:rPr>
        <w:t>、缓存，</w:t>
      </w:r>
      <w:r w:rsidR="00090E30">
        <w:rPr>
          <w:rFonts w:hint="eastAsia"/>
        </w:rPr>
        <w:t>在持久层</w:t>
      </w:r>
      <w:r w:rsidR="00F309C2">
        <w:rPr>
          <w:rFonts w:hint="eastAsia"/>
        </w:rPr>
        <w:t>前做一个缓存层，使用</w:t>
      </w:r>
      <w:r w:rsidR="00F309C2">
        <w:rPr>
          <w:rFonts w:hint="eastAsia"/>
        </w:rPr>
        <w:t>redis</w:t>
      </w:r>
      <w:r w:rsidR="00090E30">
        <w:rPr>
          <w:rFonts w:hint="eastAsia"/>
        </w:rPr>
        <w:t>作中央</w:t>
      </w:r>
      <w:r>
        <w:rPr>
          <w:rFonts w:hint="eastAsia"/>
        </w:rPr>
        <w:t>缓存</w:t>
      </w:r>
      <w:r w:rsidR="00F309C2">
        <w:rPr>
          <w:rFonts w:hint="eastAsia"/>
        </w:rPr>
        <w:t>。</w:t>
      </w:r>
    </w:p>
    <w:p w:rsidR="00F309C2" w:rsidRDefault="00F309C2" w:rsidP="002854FF"/>
    <w:p w:rsidR="00F309C2" w:rsidRDefault="00F309C2" w:rsidP="002854FF">
      <w:r>
        <w:rPr>
          <w:rFonts w:hint="eastAsia"/>
        </w:rPr>
        <w:t>19</w:t>
      </w:r>
      <w:r>
        <w:rPr>
          <w:rFonts w:hint="eastAsia"/>
        </w:rPr>
        <w:t>、批量插入百万条数据</w:t>
      </w:r>
    </w:p>
    <w:p w:rsidR="00F309C2" w:rsidRDefault="00F309C2" w:rsidP="002854FF">
      <w:r>
        <w:rPr>
          <w:rFonts w:hint="eastAsia"/>
        </w:rPr>
        <w:t>用</w:t>
      </w:r>
      <w:r>
        <w:rPr>
          <w:rFonts w:hint="eastAsia"/>
        </w:rPr>
        <w:t>JDBC</w:t>
      </w:r>
      <w:r w:rsidR="00C9481B">
        <w:rPr>
          <w:rFonts w:hint="eastAsia"/>
        </w:rPr>
        <w:t>关闭自动提交，将多次提交变为一次提交，</w:t>
      </w:r>
      <w:r w:rsidR="00C9481B">
        <w:rPr>
          <w:rFonts w:hint="eastAsia"/>
        </w:rPr>
        <w:t>prepareStatement.addBatch()</w:t>
      </w:r>
      <w:r w:rsidR="00C9481B">
        <w:rPr>
          <w:rFonts w:hint="eastAsia"/>
        </w:rPr>
        <w:t>添加操作。</w:t>
      </w:r>
    </w:p>
    <w:p w:rsidR="00C9481B" w:rsidRDefault="00C9481B" w:rsidP="002854FF"/>
    <w:p w:rsidR="00C9481B" w:rsidRDefault="007D6A07" w:rsidP="002854FF">
      <w:r>
        <w:t>20</w:t>
      </w:r>
      <w:r>
        <w:t>、</w:t>
      </w:r>
      <w:r>
        <w:rPr>
          <w:rFonts w:hint="eastAsia"/>
        </w:rPr>
        <w:t>原子类的实现</w:t>
      </w:r>
    </w:p>
    <w:p w:rsidR="007D6A07" w:rsidRDefault="007D6A07" w:rsidP="002854FF">
      <w:r w:rsidRPr="007D6A07">
        <w:t>乐观锁实现，</w:t>
      </w:r>
      <w:r w:rsidRPr="007D6A07">
        <w:t>volatile+CAS</w:t>
      </w:r>
      <w:r w:rsidRPr="007D6A07">
        <w:t>实现，更新不成功继续循环更新，效率比每次都加锁</w:t>
      </w:r>
      <w:r w:rsidRPr="007D6A07">
        <w:t>(</w:t>
      </w:r>
      <w:r w:rsidRPr="007D6A07">
        <w:t>悲观锁</w:t>
      </w:r>
      <w:r w:rsidRPr="007D6A07">
        <w:t>)</w:t>
      </w:r>
      <w:r>
        <w:t>高很多</w:t>
      </w:r>
      <w:r w:rsidRPr="007D6A07">
        <w:t>。</w:t>
      </w:r>
    </w:p>
    <w:p w:rsidR="007D6A07" w:rsidRPr="007D6A07" w:rsidRDefault="00365690" w:rsidP="002854FF">
      <w:r w:rsidRPr="00365690">
        <w:t>incrementAndGet</w:t>
      </w:r>
      <w:r w:rsidRPr="00365690">
        <w:t>的实现</w:t>
      </w:r>
      <w:r w:rsidR="007D6A07" w:rsidRPr="007D6A07">
        <w:t>通过一个无限循环直到</w:t>
      </w:r>
      <w:r w:rsidR="007D6A07" w:rsidRPr="007D6A07">
        <w:t>increment</w:t>
      </w:r>
      <w:r w:rsidR="007D6A07" w:rsidRPr="007D6A07">
        <w:t>成功为止</w:t>
      </w:r>
      <w:r w:rsidR="007D6A07" w:rsidRPr="007D6A07">
        <w:t>.  </w:t>
      </w:r>
      <w:r w:rsidR="007D6A07" w:rsidRPr="007D6A07">
        <w:br/>
      </w:r>
      <w:r w:rsidR="007D6A07" w:rsidRPr="007D6A07">
        <w:t>循环的内容是</w:t>
      </w:r>
      <w:r w:rsidR="007D6A07" w:rsidRPr="007D6A07">
        <w:br/>
        <w:t>1.</w:t>
      </w:r>
      <w:r w:rsidR="007D6A07" w:rsidRPr="007D6A07">
        <w:t>取得当前值</w:t>
      </w:r>
      <w:r w:rsidR="007D6A07" w:rsidRPr="007D6A07">
        <w:br/>
        <w:t>2.</w:t>
      </w:r>
      <w:r w:rsidR="007D6A07" w:rsidRPr="007D6A07">
        <w:t>计算</w:t>
      </w:r>
      <w:r w:rsidR="007D6A07" w:rsidRPr="007D6A07">
        <w:t>+1</w:t>
      </w:r>
      <w:r w:rsidR="007D6A07" w:rsidRPr="007D6A07">
        <w:t>后的值</w:t>
      </w:r>
      <w:r w:rsidR="007D6A07" w:rsidRPr="007D6A07">
        <w:br/>
        <w:t>3.</w:t>
      </w:r>
      <w:r w:rsidR="007D6A07" w:rsidRPr="007D6A07">
        <w:t>如果当前值还有效</w:t>
      </w:r>
      <w:r w:rsidR="007D6A07" w:rsidRPr="007D6A07">
        <w:t>(</w:t>
      </w:r>
      <w:r w:rsidR="007D6A07" w:rsidRPr="007D6A07">
        <w:t>没有被</w:t>
      </w:r>
      <w:r>
        <w:rPr>
          <w:rFonts w:hint="eastAsia"/>
        </w:rPr>
        <w:t>修改</w:t>
      </w:r>
      <w:r w:rsidR="007D6A07" w:rsidRPr="007D6A07">
        <w:t>)</w:t>
      </w:r>
      <w:r w:rsidR="007D6A07" w:rsidRPr="007D6A07">
        <w:t>的话设置</w:t>
      </w:r>
      <w:r>
        <w:rPr>
          <w:rFonts w:hint="eastAsia"/>
        </w:rPr>
        <w:t>为</w:t>
      </w:r>
      <w:r w:rsidR="007D6A07" w:rsidRPr="007D6A07">
        <w:t>那个</w:t>
      </w:r>
      <w:r w:rsidR="007D6A07" w:rsidRPr="007D6A07">
        <w:t>+1</w:t>
      </w:r>
      <w:r w:rsidR="007D6A07" w:rsidRPr="007D6A07">
        <w:t>后的值</w:t>
      </w:r>
      <w:r w:rsidR="007D6A07" w:rsidRPr="007D6A07">
        <w:br/>
        <w:t>4.</w:t>
      </w:r>
      <w:r w:rsidR="007D6A07" w:rsidRPr="007D6A07">
        <w:t>如果设置没成功</w:t>
      </w:r>
      <w:r w:rsidR="007D6A07" w:rsidRPr="007D6A07">
        <w:t>(</w:t>
      </w:r>
      <w:r w:rsidR="007D6A07" w:rsidRPr="007D6A07">
        <w:t>当前值已经无效了即被别的线程改过了</w:t>
      </w:r>
      <w:r w:rsidR="007D6A07" w:rsidRPr="007D6A07">
        <w:t xml:space="preserve">), </w:t>
      </w:r>
      <w:r w:rsidR="007D6A07" w:rsidRPr="007D6A07">
        <w:t>再从</w:t>
      </w:r>
      <w:r w:rsidR="007D6A07" w:rsidRPr="007D6A07">
        <w:t>1</w:t>
      </w:r>
      <w:r w:rsidR="007D6A07" w:rsidRPr="007D6A07">
        <w:t>开始</w:t>
      </w:r>
      <w:r w:rsidR="007D6A07" w:rsidRPr="007D6A07">
        <w:t>.</w:t>
      </w:r>
    </w:p>
    <w:p w:rsidR="00365690" w:rsidRDefault="00365690" w:rsidP="002854FF">
      <w:r>
        <w:rPr>
          <w:rFonts w:hint="eastAsia"/>
        </w:rPr>
        <w:t>调用顺序：</w:t>
      </w:r>
      <w:r w:rsidRPr="00365690">
        <w:t>incrementAndGet()</w:t>
      </w:r>
      <w:r>
        <w:rPr>
          <w:rFonts w:hint="eastAsia"/>
        </w:rPr>
        <w:t>;-&gt;</w:t>
      </w:r>
      <w:r w:rsidRPr="00365690">
        <w:t>compareAndSet(current, next)</w:t>
      </w:r>
      <w:r>
        <w:rPr>
          <w:rFonts w:hint="eastAsia"/>
        </w:rPr>
        <w:t>;-&gt;</w:t>
      </w:r>
      <w:r w:rsidRPr="00365690">
        <w:t xml:space="preserve"> </w:t>
      </w:r>
    </w:p>
    <w:p w:rsidR="00AA466D" w:rsidRDefault="00365690" w:rsidP="002854FF">
      <w:r w:rsidRPr="00365690">
        <w:t>unsafe.compareAndSwapInt(this, valueOffset, expect, update);</w:t>
      </w:r>
    </w:p>
    <w:p w:rsidR="00365690" w:rsidRDefault="00365690" w:rsidP="002854FF">
      <w:r w:rsidRPr="00365690">
        <w:t> compareAndSwapInt</w:t>
      </w:r>
      <w:r w:rsidRPr="00365690">
        <w:t>不是用</w:t>
      </w:r>
      <w:r w:rsidRPr="00365690">
        <w:t>Java</w:t>
      </w:r>
      <w:r w:rsidRPr="00365690">
        <w:t>实现的</w:t>
      </w:r>
      <w:r w:rsidRPr="00365690">
        <w:t xml:space="preserve">, </w:t>
      </w:r>
      <w:r w:rsidRPr="00365690">
        <w:t>而是通过</w:t>
      </w:r>
      <w:r w:rsidRPr="00365690">
        <w:t>JNI</w:t>
      </w:r>
      <w:r w:rsidRPr="00365690">
        <w:t>调用操作系统的原生程序</w:t>
      </w:r>
      <w:r>
        <w:rPr>
          <w:rFonts w:hint="eastAsia"/>
        </w:rPr>
        <w:t>,</w:t>
      </w:r>
      <w:r>
        <w:rPr>
          <w:rFonts w:hint="eastAsia"/>
        </w:rPr>
        <w:t>最后会指向一条汇编</w:t>
      </w:r>
      <w:r>
        <w:rPr>
          <w:rFonts w:hint="eastAsia"/>
        </w:rPr>
        <w:t>CPU</w:t>
      </w:r>
      <w:r>
        <w:rPr>
          <w:rFonts w:hint="eastAsia"/>
        </w:rPr>
        <w:t>指令。</w:t>
      </w:r>
    </w:p>
    <w:p w:rsidR="00043DF0" w:rsidRDefault="00043DF0" w:rsidP="00043DF0">
      <w:pPr>
        <w:ind w:firstLineChars="100" w:firstLine="210"/>
      </w:pPr>
    </w:p>
    <w:p w:rsidR="00C11134" w:rsidRDefault="00C11134" w:rsidP="00C11134">
      <w:r>
        <w:rPr>
          <w:rFonts w:hint="eastAsia"/>
        </w:rPr>
        <w:t>21</w:t>
      </w:r>
      <w:r>
        <w:rPr>
          <w:rFonts w:hint="eastAsia"/>
        </w:rPr>
        <w:t>、</w:t>
      </w:r>
      <w:r>
        <w:rPr>
          <w:rFonts w:hint="eastAsia"/>
        </w:rPr>
        <w:t>ReentrantLock</w:t>
      </w:r>
      <w:r>
        <w:rPr>
          <w:rFonts w:hint="eastAsia"/>
        </w:rPr>
        <w:t>实现</w:t>
      </w:r>
    </w:p>
    <w:p w:rsidR="00C11134" w:rsidRDefault="00C11134" w:rsidP="00C11134">
      <w:r>
        <w:rPr>
          <w:rFonts w:ascii="Verdana" w:hAnsi="Verdana"/>
          <w:noProof/>
          <w:color w:val="FFFFFF"/>
          <w:sz w:val="6"/>
          <w:szCs w:val="6"/>
          <w:shd w:val="clear" w:color="auto" w:fill="000000"/>
        </w:rPr>
        <w:lastRenderedPageBreak/>
        <w:drawing>
          <wp:inline distT="0" distB="0" distL="0" distR="0">
            <wp:extent cx="3284764" cy="3084028"/>
            <wp:effectExtent l="19050" t="0" r="0" b="0"/>
            <wp:docPr id="5" name="图片 5" descr="https://images0.cnblogs.com/blog/497634/201401/271152070311302.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497634/201401/271152070311302.jpg">
                      <a:hlinkClick r:id="rId16"/>
                    </pic:cNvPr>
                    <pic:cNvPicPr>
                      <a:picLocks noChangeAspect="1" noChangeArrowheads="1"/>
                    </pic:cNvPicPr>
                  </pic:nvPicPr>
                  <pic:blipFill>
                    <a:blip r:embed="rId17" cstate="print"/>
                    <a:srcRect/>
                    <a:stretch>
                      <a:fillRect/>
                    </a:stretch>
                  </pic:blipFill>
                  <pic:spPr bwMode="auto">
                    <a:xfrm>
                      <a:off x="0" y="0"/>
                      <a:ext cx="3284764" cy="3084028"/>
                    </a:xfrm>
                    <a:prstGeom prst="rect">
                      <a:avLst/>
                    </a:prstGeom>
                    <a:noFill/>
                    <a:ln w="9525">
                      <a:noFill/>
                      <a:miter lim="800000"/>
                      <a:headEnd/>
                      <a:tailEnd/>
                    </a:ln>
                  </pic:spPr>
                </pic:pic>
              </a:graphicData>
            </a:graphic>
          </wp:inline>
        </w:drawing>
      </w:r>
    </w:p>
    <w:p w:rsidR="00C11134" w:rsidRPr="00043DF0" w:rsidRDefault="00C11134" w:rsidP="00C11134"/>
    <w:p w:rsidR="00937716" w:rsidRDefault="00937716" w:rsidP="00B0558C">
      <w:pPr>
        <w:rPr>
          <w:color w:val="333333"/>
          <w:szCs w:val="21"/>
        </w:rPr>
      </w:pPr>
      <w:r>
        <w:rPr>
          <w:color w:val="333333"/>
          <w:szCs w:val="21"/>
        </w:rPr>
        <w:t>2</w:t>
      </w:r>
      <w:bookmarkStart w:id="0" w:name="a1"/>
      <w:bookmarkEnd w:id="0"/>
      <w:r w:rsidR="00C11134">
        <w:rPr>
          <w:color w:val="333333"/>
          <w:szCs w:val="21"/>
        </w:rPr>
        <w:t>2</w:t>
      </w:r>
      <w:r w:rsidR="00C11134">
        <w:rPr>
          <w:color w:val="333333"/>
          <w:szCs w:val="21"/>
        </w:rPr>
        <w:t>、</w:t>
      </w:r>
      <w:r>
        <w:rPr>
          <w:rFonts w:hint="eastAsia"/>
          <w:color w:val="333333"/>
          <w:szCs w:val="21"/>
        </w:rPr>
        <w:t>CountDownLatch</w:t>
      </w:r>
      <w:r>
        <w:rPr>
          <w:rFonts w:hint="eastAsia"/>
          <w:color w:val="333333"/>
          <w:szCs w:val="21"/>
        </w:rPr>
        <w:t>实现</w:t>
      </w:r>
    </w:p>
    <w:p w:rsidR="00937716" w:rsidRPr="00937716" w:rsidRDefault="00937716" w:rsidP="00937716">
      <w:r w:rsidRPr="00937716">
        <w:rPr>
          <w:rFonts w:hint="eastAsia"/>
        </w:rPr>
        <w:t>CountDownLatch</w:t>
      </w:r>
      <w:r w:rsidRPr="00937716">
        <w:rPr>
          <w:rFonts w:hint="eastAsia"/>
        </w:rPr>
        <w:t>是通过“共享锁”实现的。在创建</w:t>
      </w:r>
      <w:r w:rsidRPr="00937716">
        <w:rPr>
          <w:rFonts w:hint="eastAsia"/>
        </w:rPr>
        <w:t>CountDownLatch</w:t>
      </w:r>
      <w:r w:rsidRPr="00937716">
        <w:rPr>
          <w:rFonts w:hint="eastAsia"/>
        </w:rPr>
        <w:t>中时，会传递一个</w:t>
      </w:r>
      <w:r w:rsidRPr="00937716">
        <w:rPr>
          <w:rFonts w:hint="eastAsia"/>
        </w:rPr>
        <w:t>int</w:t>
      </w:r>
      <w:r w:rsidRPr="00937716">
        <w:rPr>
          <w:rFonts w:hint="eastAsia"/>
        </w:rPr>
        <w:t>类型参数</w:t>
      </w:r>
      <w:r w:rsidRPr="00937716">
        <w:rPr>
          <w:rFonts w:hint="eastAsia"/>
        </w:rPr>
        <w:t>count</w:t>
      </w:r>
      <w:r w:rsidRPr="00937716">
        <w:rPr>
          <w:rFonts w:hint="eastAsia"/>
        </w:rPr>
        <w:t>，该参数是“锁计数器”的初始状态，表示该“共享锁”最多能被</w:t>
      </w:r>
      <w:r w:rsidRPr="00937716">
        <w:rPr>
          <w:rFonts w:hint="eastAsia"/>
        </w:rPr>
        <w:t>count</w:t>
      </w:r>
      <w:r>
        <w:rPr>
          <w:rFonts w:hint="eastAsia"/>
        </w:rPr>
        <w:t>个</w:t>
      </w:r>
      <w:r w:rsidRPr="00937716">
        <w:rPr>
          <w:rFonts w:hint="eastAsia"/>
        </w:rPr>
        <w:t>线程同时获取。当某线程调用该</w:t>
      </w:r>
      <w:r w:rsidRPr="00937716">
        <w:rPr>
          <w:rFonts w:hint="eastAsia"/>
        </w:rPr>
        <w:t>CountDownLatch</w:t>
      </w:r>
      <w:r w:rsidRPr="00937716">
        <w:rPr>
          <w:rFonts w:hint="eastAsia"/>
        </w:rPr>
        <w:t>对象的</w:t>
      </w:r>
      <w:r w:rsidRPr="00937716">
        <w:rPr>
          <w:rFonts w:hint="eastAsia"/>
        </w:rPr>
        <w:t>await()</w:t>
      </w:r>
      <w:r w:rsidRPr="00937716">
        <w:rPr>
          <w:rFonts w:hint="eastAsia"/>
        </w:rPr>
        <w:t>方法时，该线程会等待“共享锁”可用时，才能获取“共享锁”进而继续运行。而“共享锁”可用的条件，就是“锁计数器”的值为</w:t>
      </w:r>
      <w:r w:rsidRPr="00937716">
        <w:rPr>
          <w:rFonts w:hint="eastAsia"/>
        </w:rPr>
        <w:t>0</w:t>
      </w:r>
      <w:r w:rsidRPr="00937716">
        <w:rPr>
          <w:rFonts w:hint="eastAsia"/>
        </w:rPr>
        <w:t>！而“锁计数器”的初始值为</w:t>
      </w:r>
      <w:r w:rsidRPr="00937716">
        <w:rPr>
          <w:rFonts w:hint="eastAsia"/>
        </w:rPr>
        <w:t>count</w:t>
      </w:r>
      <w:r w:rsidRPr="00937716">
        <w:rPr>
          <w:rFonts w:hint="eastAsia"/>
        </w:rPr>
        <w:t>，每当一个线程调用该</w:t>
      </w:r>
      <w:r w:rsidRPr="00937716">
        <w:rPr>
          <w:rFonts w:hint="eastAsia"/>
        </w:rPr>
        <w:t>CountDownLatch</w:t>
      </w:r>
      <w:r w:rsidRPr="00937716">
        <w:rPr>
          <w:rFonts w:hint="eastAsia"/>
        </w:rPr>
        <w:t>对象的</w:t>
      </w:r>
      <w:r w:rsidRPr="00937716">
        <w:rPr>
          <w:rFonts w:hint="eastAsia"/>
        </w:rPr>
        <w:t>countDown()</w:t>
      </w:r>
      <w:r w:rsidRPr="00937716">
        <w:rPr>
          <w:rFonts w:hint="eastAsia"/>
        </w:rPr>
        <w:t>方法时，才将“锁计数器”</w:t>
      </w:r>
      <w:r w:rsidRPr="00937716">
        <w:rPr>
          <w:rFonts w:hint="eastAsia"/>
        </w:rPr>
        <w:t>-1</w:t>
      </w:r>
      <w:r w:rsidRPr="00937716">
        <w:rPr>
          <w:rFonts w:hint="eastAsia"/>
        </w:rPr>
        <w:t>；通过这种方式，必须有</w:t>
      </w:r>
      <w:r w:rsidRPr="00937716">
        <w:rPr>
          <w:rFonts w:hint="eastAsia"/>
        </w:rPr>
        <w:t>count</w:t>
      </w:r>
      <w:r w:rsidRPr="00937716">
        <w:rPr>
          <w:rFonts w:hint="eastAsia"/>
        </w:rPr>
        <w:t>个线程调用</w:t>
      </w:r>
      <w:r w:rsidRPr="00937716">
        <w:rPr>
          <w:rFonts w:hint="eastAsia"/>
        </w:rPr>
        <w:t>countDown()</w:t>
      </w:r>
      <w:r w:rsidRPr="00937716">
        <w:rPr>
          <w:rFonts w:hint="eastAsia"/>
        </w:rPr>
        <w:t>之后，“锁计数器”才为</w:t>
      </w:r>
      <w:r w:rsidRPr="00937716">
        <w:rPr>
          <w:rFonts w:hint="eastAsia"/>
        </w:rPr>
        <w:t>0</w:t>
      </w:r>
      <w:r w:rsidRPr="00937716">
        <w:rPr>
          <w:rFonts w:hint="eastAsia"/>
        </w:rPr>
        <w:t>，</w:t>
      </w:r>
      <w:r>
        <w:rPr>
          <w:rFonts w:hint="eastAsia"/>
        </w:rPr>
        <w:t>使前面的等待线程</w:t>
      </w:r>
      <w:r w:rsidRPr="00937716">
        <w:rPr>
          <w:rFonts w:hint="eastAsia"/>
        </w:rPr>
        <w:t>运行！</w:t>
      </w:r>
    </w:p>
    <w:p w:rsidR="00937716" w:rsidRDefault="00937716" w:rsidP="00B0558C">
      <w:pPr>
        <w:rPr>
          <w:color w:val="333333"/>
          <w:szCs w:val="21"/>
        </w:rPr>
      </w:pPr>
      <w:r>
        <w:rPr>
          <w:rFonts w:ascii="Verdana" w:hAnsi="Verdana"/>
          <w:noProof/>
          <w:color w:val="FFFFFF"/>
          <w:sz w:val="6"/>
          <w:szCs w:val="6"/>
          <w:shd w:val="clear" w:color="auto" w:fill="000000"/>
        </w:rPr>
        <w:drawing>
          <wp:inline distT="0" distB="0" distL="0" distR="0">
            <wp:extent cx="2781300" cy="1333500"/>
            <wp:effectExtent l="19050" t="0" r="0" b="0"/>
            <wp:docPr id="4" name="图片 2" descr="https://images0.cnblogs.com/blog/497634/201401/271448592345680.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497634/201401/271448592345680.jpg">
                      <a:hlinkClick r:id="rId18"/>
                    </pic:cNvPr>
                    <pic:cNvPicPr>
                      <a:picLocks noChangeAspect="1" noChangeArrowheads="1"/>
                    </pic:cNvPicPr>
                  </pic:nvPicPr>
                  <pic:blipFill>
                    <a:blip r:embed="rId19" cstate="print"/>
                    <a:srcRect/>
                    <a:stretch>
                      <a:fillRect/>
                    </a:stretch>
                  </pic:blipFill>
                  <pic:spPr bwMode="auto">
                    <a:xfrm>
                      <a:off x="0" y="0"/>
                      <a:ext cx="2781300" cy="1333500"/>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60518" w:rsidRDefault="00C11134" w:rsidP="00B0558C">
      <w:pPr>
        <w:rPr>
          <w:color w:val="333333"/>
          <w:szCs w:val="21"/>
        </w:rPr>
      </w:pPr>
      <w:r>
        <w:rPr>
          <w:color w:val="333333"/>
          <w:szCs w:val="21"/>
        </w:rPr>
        <w:t>23</w:t>
      </w:r>
      <w:r>
        <w:rPr>
          <w:color w:val="333333"/>
          <w:szCs w:val="21"/>
        </w:rPr>
        <w:t>、</w:t>
      </w:r>
      <w:r>
        <w:rPr>
          <w:rFonts w:hint="eastAsia"/>
          <w:color w:val="333333"/>
          <w:szCs w:val="21"/>
        </w:rPr>
        <w:t>CyclicBarrier</w:t>
      </w:r>
      <w:r>
        <w:rPr>
          <w:rFonts w:hint="eastAsia"/>
          <w:color w:val="333333"/>
          <w:szCs w:val="21"/>
        </w:rPr>
        <w:t>实现</w:t>
      </w:r>
    </w:p>
    <w:p w:rsidR="00257993" w:rsidRPr="00257993" w:rsidRDefault="00257993" w:rsidP="00B0558C">
      <w:r w:rsidRPr="00257993">
        <w:t>CyclicBarrier</w:t>
      </w:r>
      <w:r w:rsidRPr="00257993">
        <w:t>是通过</w:t>
      </w:r>
      <w:hyperlink r:id="rId20" w:history="1">
        <w:r w:rsidRPr="00257993">
          <w:t>ReentrantLock</w:t>
        </w:r>
      </w:hyperlink>
      <w:r w:rsidRPr="00257993">
        <w:t>(</w:t>
      </w:r>
      <w:r w:rsidRPr="00257993">
        <w:t>独占锁</w:t>
      </w:r>
      <w:r w:rsidRPr="00257993">
        <w:t>)</w:t>
      </w:r>
      <w:r w:rsidRPr="00257993">
        <w:t>和</w:t>
      </w:r>
      <w:hyperlink r:id="rId21" w:history="1">
        <w:r w:rsidRPr="00257993">
          <w:t>Condition</w:t>
        </w:r>
      </w:hyperlink>
      <w:r w:rsidRPr="00257993">
        <w:t>来实现的，</w:t>
      </w:r>
      <w:r w:rsidRPr="00257993">
        <w:t>await()</w:t>
      </w:r>
      <w:r w:rsidRPr="00257993">
        <w:t>让当前线程阻塞，直到</w:t>
      </w:r>
      <w:r w:rsidRPr="00257993">
        <w:t>“</w:t>
      </w:r>
      <w:r w:rsidRPr="00257993">
        <w:t>有</w:t>
      </w:r>
      <w:r w:rsidRPr="00257993">
        <w:t>parties</w:t>
      </w:r>
      <w:r w:rsidRPr="00257993">
        <w:t>个线程到达</w:t>
      </w:r>
      <w:r w:rsidRPr="00257993">
        <w:t xml:space="preserve">barrier” </w:t>
      </w:r>
      <w:r w:rsidRPr="00257993">
        <w:t>或</w:t>
      </w:r>
      <w:r w:rsidRPr="00257993">
        <w:t xml:space="preserve"> “</w:t>
      </w:r>
      <w:r w:rsidRPr="00257993">
        <w:t>当前线程被中断</w:t>
      </w:r>
      <w:r w:rsidRPr="00257993">
        <w:t xml:space="preserve">” </w:t>
      </w:r>
      <w:r w:rsidRPr="00257993">
        <w:t>或</w:t>
      </w:r>
      <w:r w:rsidRPr="00257993">
        <w:t xml:space="preserve"> “</w:t>
      </w:r>
      <w:r w:rsidRPr="00257993">
        <w:t>超时</w:t>
      </w:r>
      <w:r w:rsidRPr="00257993">
        <w:t>”</w:t>
      </w:r>
      <w:r w:rsidRPr="00257993">
        <w:t>这</w:t>
      </w:r>
      <w:r w:rsidRPr="00257993">
        <w:t>3</w:t>
      </w:r>
      <w:r w:rsidRPr="00257993">
        <w:t>者之一发生，</w:t>
      </w:r>
      <w:r w:rsidRPr="00257993">
        <w:t>breakBarrier()</w:t>
      </w:r>
      <w:r w:rsidRPr="00257993">
        <w:t>会设置当前中断标记</w:t>
      </w:r>
      <w:r w:rsidRPr="00257993">
        <w:t>broken</w:t>
      </w:r>
      <w:r w:rsidRPr="00257993">
        <w:t>为</w:t>
      </w:r>
      <w:r w:rsidRPr="00257993">
        <w:t>true</w:t>
      </w:r>
      <w:r w:rsidRPr="00257993">
        <w:t>，意味着</w:t>
      </w:r>
      <w:r w:rsidRPr="00257993">
        <w:t>“</w:t>
      </w:r>
      <w:r w:rsidRPr="00257993">
        <w:t>将该</w:t>
      </w:r>
      <w:r w:rsidRPr="00257993">
        <w:t>Generation</w:t>
      </w:r>
      <w:r w:rsidRPr="00257993">
        <w:t>中断</w:t>
      </w:r>
      <w:r w:rsidRPr="00257993">
        <w:t>”</w:t>
      </w:r>
      <w:r w:rsidRPr="00257993">
        <w:t>；同时重新初始化</w:t>
      </w:r>
      <w:r w:rsidRPr="00257993">
        <w:t>count</w:t>
      </w:r>
      <w:r w:rsidRPr="00257993">
        <w:t>；最后，通过</w:t>
      </w:r>
      <w:r w:rsidRPr="00257993">
        <w:t>signalAll()</w:t>
      </w:r>
      <w:r w:rsidRPr="00257993">
        <w:t>唤醒</w:t>
      </w:r>
      <w:r w:rsidRPr="00257993">
        <w:t>CyclicBarrier</w:t>
      </w:r>
      <w:r w:rsidRPr="00257993">
        <w:t>上所有的等待线程。。</w:t>
      </w:r>
      <w:r w:rsidRPr="00257993">
        <w:t>CyclicBarrier</w:t>
      </w:r>
      <w:r w:rsidRPr="00257993">
        <w:t>中通过</w:t>
      </w:r>
      <w:r w:rsidRPr="00257993">
        <w:t>generation</w:t>
      </w:r>
      <w:r w:rsidRPr="00257993">
        <w:t>对象，记录属于哪一代。当有</w:t>
      </w:r>
      <w:r w:rsidRPr="00257993">
        <w:t>parties</w:t>
      </w:r>
      <w:r w:rsidRPr="00257993">
        <w:t>个线程到达</w:t>
      </w:r>
      <w:r w:rsidRPr="00257993">
        <w:t>barrier</w:t>
      </w:r>
      <w:r w:rsidRPr="00257993">
        <w:t>，</w:t>
      </w:r>
      <w:r w:rsidRPr="00257993">
        <w:t>generation</w:t>
      </w:r>
      <w:r w:rsidRPr="00257993">
        <w:t>就会被更新换代。</w:t>
      </w:r>
    </w:p>
    <w:p w:rsidR="00C11134" w:rsidRDefault="00C11134" w:rsidP="00B0558C">
      <w:pPr>
        <w:rPr>
          <w:color w:val="333333"/>
          <w:szCs w:val="21"/>
        </w:rPr>
      </w:pPr>
      <w:r>
        <w:rPr>
          <w:rFonts w:ascii="Verdana" w:hAnsi="Verdana"/>
          <w:noProof/>
          <w:color w:val="FFFFFF"/>
          <w:sz w:val="6"/>
          <w:szCs w:val="6"/>
          <w:shd w:val="clear" w:color="auto" w:fill="000000"/>
        </w:rPr>
        <w:lastRenderedPageBreak/>
        <w:drawing>
          <wp:inline distT="0" distB="0" distL="0" distR="0">
            <wp:extent cx="2985407" cy="2364553"/>
            <wp:effectExtent l="19050" t="0" r="5443" b="0"/>
            <wp:docPr id="6" name="图片 8" descr="https://images0.cnblogs.com/blog/497634/201401/271455098594619.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497634/201401/271455098594619.jpg">
                      <a:hlinkClick r:id="rId22"/>
                    </pic:cNvPr>
                    <pic:cNvPicPr>
                      <a:picLocks noChangeAspect="1" noChangeArrowheads="1"/>
                    </pic:cNvPicPr>
                  </pic:nvPicPr>
                  <pic:blipFill>
                    <a:blip r:embed="rId23" cstate="print"/>
                    <a:srcRect/>
                    <a:stretch>
                      <a:fillRect/>
                    </a:stretch>
                  </pic:blipFill>
                  <pic:spPr bwMode="auto">
                    <a:xfrm>
                      <a:off x="0" y="0"/>
                      <a:ext cx="2985407" cy="2364553"/>
                    </a:xfrm>
                    <a:prstGeom prst="rect">
                      <a:avLst/>
                    </a:prstGeom>
                    <a:noFill/>
                    <a:ln w="9525">
                      <a:noFill/>
                      <a:miter lim="800000"/>
                      <a:headEnd/>
                      <a:tailEnd/>
                    </a:ln>
                  </pic:spPr>
                </pic:pic>
              </a:graphicData>
            </a:graphic>
          </wp:inline>
        </w:drawing>
      </w:r>
    </w:p>
    <w:p w:rsidR="00160518" w:rsidRDefault="00160518" w:rsidP="00B0558C">
      <w:pPr>
        <w:rPr>
          <w:color w:val="333333"/>
          <w:szCs w:val="21"/>
        </w:rPr>
      </w:pPr>
    </w:p>
    <w:p w:rsidR="001438C6" w:rsidRPr="00B0558C" w:rsidRDefault="001438C6" w:rsidP="00B0558C">
      <w:pPr>
        <w:rPr>
          <w:color w:val="333333"/>
          <w:szCs w:val="21"/>
        </w:rPr>
      </w:pPr>
      <w:r>
        <w:rPr>
          <w:rFonts w:hint="eastAsia"/>
          <w:color w:val="333333"/>
          <w:szCs w:val="21"/>
        </w:rPr>
        <w:t>24</w:t>
      </w:r>
      <w:r>
        <w:rPr>
          <w:rFonts w:hint="eastAsia"/>
          <w:color w:val="333333"/>
          <w:szCs w:val="21"/>
        </w:rPr>
        <w:t>、</w:t>
      </w:r>
      <w:r>
        <w:rPr>
          <w:rFonts w:hint="eastAsia"/>
          <w:color w:val="333333"/>
          <w:szCs w:val="21"/>
        </w:rPr>
        <w:t>ThreadPoolExecutor</w:t>
      </w:r>
      <w:r>
        <w:rPr>
          <w:rFonts w:hint="eastAsia"/>
          <w:color w:val="333333"/>
          <w:szCs w:val="21"/>
        </w:rPr>
        <w:t>实现</w:t>
      </w:r>
    </w:p>
    <w:p w:rsidR="00B0558C" w:rsidRDefault="001438C6" w:rsidP="00B0558C">
      <w:pPr>
        <w:rPr>
          <w:color w:val="333333"/>
          <w:szCs w:val="21"/>
        </w:rPr>
      </w:pPr>
      <w:r>
        <w:rPr>
          <w:noProof/>
          <w:color w:val="333333"/>
          <w:szCs w:val="21"/>
        </w:rPr>
        <w:drawing>
          <wp:inline distT="0" distB="0" distL="0" distR="0">
            <wp:extent cx="3445698" cy="2688772"/>
            <wp:effectExtent l="19050" t="0" r="2352" b="0"/>
            <wp:docPr id="7" name="图片 6" descr="C:\Users\Administrator\Desktop\07233232-2d5fb63cdb064112b90c2d0ec12b60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07233232-2d5fb63cdb064112b90c2d0ec12b60a4.jpg"/>
                    <pic:cNvPicPr>
                      <a:picLocks noChangeAspect="1" noChangeArrowheads="1"/>
                    </pic:cNvPicPr>
                  </pic:nvPicPr>
                  <pic:blipFill>
                    <a:blip r:embed="rId24" cstate="print"/>
                    <a:srcRect/>
                    <a:stretch>
                      <a:fillRect/>
                    </a:stretch>
                  </pic:blipFill>
                  <pic:spPr bwMode="auto">
                    <a:xfrm>
                      <a:off x="0" y="0"/>
                      <a:ext cx="3447381" cy="2690086"/>
                    </a:xfrm>
                    <a:prstGeom prst="rect">
                      <a:avLst/>
                    </a:prstGeom>
                    <a:noFill/>
                    <a:ln w="9525">
                      <a:noFill/>
                      <a:miter lim="800000"/>
                      <a:headEnd/>
                      <a:tailEnd/>
                    </a:ln>
                  </pic:spPr>
                </pic:pic>
              </a:graphicData>
            </a:graphic>
          </wp:inline>
        </w:drawing>
      </w:r>
    </w:p>
    <w:p w:rsidR="001438C6" w:rsidRDefault="001438C6" w:rsidP="00B0558C">
      <w:r w:rsidRPr="001438C6">
        <w:t>一个</w:t>
      </w:r>
      <w:r w:rsidRPr="001438C6">
        <w:t>Worker</w:t>
      </w:r>
      <w:r w:rsidRPr="001438C6">
        <w:t>对应一个线程</w:t>
      </w:r>
      <w:r>
        <w:rPr>
          <w:rFonts w:hint="eastAsia"/>
        </w:rPr>
        <w:t>，</w:t>
      </w:r>
      <w:r w:rsidRPr="001438C6">
        <w:t>当</w:t>
      </w:r>
      <w:r w:rsidRPr="001438C6">
        <w:t>Worker</w:t>
      </w:r>
      <w:r w:rsidRPr="001438C6">
        <w:t>对应的线程池启动时，它会执行线程池中的任务；当执行完一个任务后，它会从线程池的阻塞队列中取出一个阻塞的任务来继续运行。</w:t>
      </w:r>
      <w:r w:rsidRPr="001438C6">
        <w:t>workQueue</w:t>
      </w:r>
      <w:r w:rsidRPr="001438C6">
        <w:t>是一个阻塞队列。当线程池中的线程数超过它的容量的时候，线程会进入阻塞队列进行阻塞等待。通过</w:t>
      </w:r>
      <w:r w:rsidRPr="001438C6">
        <w:t>workQueue</w:t>
      </w:r>
      <w:r w:rsidRPr="001438C6">
        <w:t>，线程池实现了阻塞功能。</w:t>
      </w:r>
    </w:p>
    <w:p w:rsidR="00A926AE" w:rsidRDefault="00A926AE" w:rsidP="00B0558C"/>
    <w:p w:rsidR="00A926AE" w:rsidRDefault="00A926AE" w:rsidP="00B0558C">
      <w:r>
        <w:rPr>
          <w:rFonts w:hint="eastAsia"/>
        </w:rPr>
        <w:t>25</w:t>
      </w:r>
      <w:r>
        <w:rPr>
          <w:rFonts w:hint="eastAsia"/>
        </w:rPr>
        <w:t>、</w:t>
      </w:r>
      <w:r>
        <w:rPr>
          <w:rFonts w:hint="eastAsia"/>
        </w:rPr>
        <w:t>JIT</w:t>
      </w:r>
      <w:r>
        <w:rPr>
          <w:rFonts w:hint="eastAsia"/>
        </w:rPr>
        <w:t>编译器</w:t>
      </w:r>
    </w:p>
    <w:p w:rsidR="00A926AE" w:rsidRDefault="001A1308" w:rsidP="00B0558C">
      <w:hyperlink r:id="rId25" w:history="1">
        <w:r w:rsidR="00B60E67" w:rsidRPr="00CC2CF7">
          <w:rPr>
            <w:rStyle w:val="a7"/>
          </w:rPr>
          <w:t>https://www.cnblogs.com/insistence/p/5901457.html</w:t>
        </w:r>
      </w:hyperlink>
    </w:p>
    <w:p w:rsidR="00B60E67" w:rsidRDefault="00B60E67" w:rsidP="00B0558C"/>
    <w:p w:rsidR="00B60E67" w:rsidRDefault="00B60E67"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sidRPr="00B60E67">
        <w:rPr>
          <w:rFonts w:asciiTheme="minorHAnsi" w:eastAsiaTheme="minorEastAsia" w:hAnsiTheme="minorHAnsi" w:cstheme="minorBidi" w:hint="eastAsia"/>
          <w:b w:val="0"/>
          <w:bCs w:val="0"/>
          <w:kern w:val="2"/>
          <w:sz w:val="21"/>
          <w:szCs w:val="22"/>
        </w:rPr>
        <w:t>26</w:t>
      </w:r>
      <w:r w:rsidRPr="00B60E67">
        <w:rPr>
          <w:rFonts w:asciiTheme="minorHAnsi" w:eastAsiaTheme="minorEastAsia" w:hAnsiTheme="minorHAnsi" w:cstheme="minorBidi" w:hint="eastAsia"/>
          <w:b w:val="0"/>
          <w:bCs w:val="0"/>
          <w:kern w:val="2"/>
          <w:sz w:val="21"/>
          <w:szCs w:val="22"/>
        </w:rPr>
        <w:t>、</w:t>
      </w:r>
      <w:r w:rsidRPr="00B60E67">
        <w:rPr>
          <w:rFonts w:asciiTheme="minorHAnsi" w:eastAsiaTheme="minorEastAsia" w:hAnsiTheme="minorHAnsi" w:cstheme="minorBidi" w:hint="eastAsia"/>
          <w:b w:val="0"/>
          <w:bCs w:val="0"/>
          <w:kern w:val="2"/>
          <w:sz w:val="21"/>
          <w:szCs w:val="22"/>
        </w:rPr>
        <w:t>ThreadLocal </w:t>
      </w:r>
    </w:p>
    <w:p w:rsidR="00B60E67" w:rsidRDefault="001A1308"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6" w:history="1">
        <w:r w:rsidR="000B62EB" w:rsidRPr="00CC2CF7">
          <w:rPr>
            <w:rStyle w:val="a7"/>
            <w:rFonts w:asciiTheme="minorHAnsi" w:eastAsiaTheme="minorEastAsia" w:hAnsiTheme="minorHAnsi" w:cstheme="minorBidi"/>
            <w:b w:val="0"/>
            <w:bCs w:val="0"/>
            <w:kern w:val="2"/>
            <w:sz w:val="21"/>
            <w:szCs w:val="22"/>
          </w:rPr>
          <w:t>http://www.cnblogs.com/dolphin0520/p/3920407.html</w:t>
        </w:r>
      </w:hyperlink>
    </w:p>
    <w:p w:rsidR="000B62EB" w:rsidRDefault="000B62E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p w:rsidR="000B62EB" w:rsidRDefault="003A436B"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27</w:t>
      </w:r>
      <w:r>
        <w:rPr>
          <w:rFonts w:asciiTheme="minorHAnsi" w:eastAsiaTheme="minorEastAsia" w:hAnsiTheme="minorHAnsi" w:cstheme="minorBidi" w:hint="eastAsia"/>
          <w:b w:val="0"/>
          <w:bCs w:val="0"/>
          <w:kern w:val="2"/>
          <w:sz w:val="21"/>
          <w:szCs w:val="22"/>
        </w:rPr>
        <w:t>、页面淘汰算法</w:t>
      </w:r>
    </w:p>
    <w:p w:rsidR="003A436B" w:rsidRDefault="001A1308"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7" w:history="1">
        <w:r w:rsidR="003A436B" w:rsidRPr="00723C4C">
          <w:rPr>
            <w:rStyle w:val="a7"/>
            <w:rFonts w:asciiTheme="minorHAnsi" w:eastAsiaTheme="minorEastAsia" w:hAnsiTheme="minorHAnsi" w:cstheme="minorBidi"/>
            <w:b w:val="0"/>
            <w:bCs w:val="0"/>
            <w:kern w:val="2"/>
            <w:sz w:val="21"/>
            <w:szCs w:val="22"/>
          </w:rPr>
          <w:t>https://blog.csdn.net/youanyyou/article/details/78989956</w:t>
        </w:r>
      </w:hyperlink>
    </w:p>
    <w:p w:rsidR="003A436B" w:rsidRDefault="006468BC"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lastRenderedPageBreak/>
        <w:t>28</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Mysql undo</w:t>
      </w:r>
      <w:r>
        <w:rPr>
          <w:rFonts w:asciiTheme="minorHAnsi" w:eastAsiaTheme="minorEastAsia" w:hAnsiTheme="minorHAnsi" w:cstheme="minorBidi" w:hint="eastAsia"/>
          <w:b w:val="0"/>
          <w:bCs w:val="0"/>
          <w:kern w:val="2"/>
          <w:sz w:val="21"/>
          <w:szCs w:val="22"/>
        </w:rPr>
        <w:t>日志与</w:t>
      </w:r>
      <w:r>
        <w:rPr>
          <w:rFonts w:asciiTheme="minorHAnsi" w:eastAsiaTheme="minorEastAsia" w:hAnsiTheme="minorHAnsi" w:cstheme="minorBidi" w:hint="eastAsia"/>
          <w:b w:val="0"/>
          <w:bCs w:val="0"/>
          <w:kern w:val="2"/>
          <w:sz w:val="21"/>
          <w:szCs w:val="22"/>
        </w:rPr>
        <w:t>redo</w:t>
      </w:r>
      <w:r>
        <w:rPr>
          <w:rFonts w:asciiTheme="minorHAnsi" w:eastAsiaTheme="minorEastAsia" w:hAnsiTheme="minorHAnsi" w:cstheme="minorBidi" w:hint="eastAsia"/>
          <w:b w:val="0"/>
          <w:bCs w:val="0"/>
          <w:kern w:val="2"/>
          <w:sz w:val="21"/>
          <w:szCs w:val="22"/>
        </w:rPr>
        <w:t>日志</w:t>
      </w:r>
    </w:p>
    <w:p w:rsidR="006468BC" w:rsidRDefault="006468BC"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事物中，每执行一条</w:t>
      </w:r>
      <w:r>
        <w:rPr>
          <w:rFonts w:asciiTheme="minorHAnsi" w:eastAsiaTheme="minorEastAsia" w:hAnsiTheme="minorHAnsi" w:cstheme="minorBidi" w:hint="eastAsia"/>
          <w:b w:val="0"/>
          <w:bCs w:val="0"/>
          <w:kern w:val="2"/>
          <w:sz w:val="21"/>
          <w:szCs w:val="22"/>
        </w:rPr>
        <w:t>SQL</w:t>
      </w:r>
      <w:r>
        <w:rPr>
          <w:rFonts w:asciiTheme="minorHAnsi" w:eastAsiaTheme="minorEastAsia" w:hAnsiTheme="minorHAnsi" w:cstheme="minorBidi" w:hint="eastAsia"/>
          <w:b w:val="0"/>
          <w:bCs w:val="0"/>
          <w:kern w:val="2"/>
          <w:sz w:val="21"/>
          <w:szCs w:val="22"/>
        </w:rPr>
        <w:t>语句都会记录与之相反的</w:t>
      </w:r>
      <w:r>
        <w:rPr>
          <w:rFonts w:asciiTheme="minorHAnsi" w:eastAsiaTheme="minorEastAsia" w:hAnsiTheme="minorHAnsi" w:cstheme="minorBidi" w:hint="eastAsia"/>
          <w:b w:val="0"/>
          <w:bCs w:val="0"/>
          <w:kern w:val="2"/>
          <w:sz w:val="21"/>
          <w:szCs w:val="22"/>
        </w:rPr>
        <w:t>undo log</w:t>
      </w:r>
      <w:r>
        <w:rPr>
          <w:rFonts w:asciiTheme="minorHAnsi" w:eastAsiaTheme="minorEastAsia" w:hAnsiTheme="minorHAnsi" w:cstheme="minorBidi" w:hint="eastAsia"/>
          <w:b w:val="0"/>
          <w:bCs w:val="0"/>
          <w:kern w:val="2"/>
          <w:sz w:val="21"/>
          <w:szCs w:val="22"/>
        </w:rPr>
        <w:t>（撤销日志）</w:t>
      </w:r>
      <w:r>
        <w:rPr>
          <w:rFonts w:asciiTheme="minorHAnsi" w:eastAsiaTheme="minorEastAsia" w:hAnsiTheme="minorHAnsi" w:cstheme="minorBidi" w:hint="eastAsia"/>
          <w:b w:val="0"/>
          <w:bCs w:val="0"/>
          <w:kern w:val="2"/>
          <w:sz w:val="21"/>
          <w:szCs w:val="22"/>
        </w:rPr>
        <w:t>undo log</w:t>
      </w:r>
      <w:r>
        <w:rPr>
          <w:rFonts w:asciiTheme="minorHAnsi" w:eastAsiaTheme="minorEastAsia" w:hAnsiTheme="minorHAnsi" w:cstheme="minorBidi" w:hint="eastAsia"/>
          <w:b w:val="0"/>
          <w:bCs w:val="0"/>
          <w:kern w:val="2"/>
          <w:sz w:val="21"/>
          <w:szCs w:val="22"/>
        </w:rPr>
        <w:t>是事物原子性的实现。每执行一条</w:t>
      </w:r>
      <w:r>
        <w:rPr>
          <w:rFonts w:asciiTheme="minorHAnsi" w:eastAsiaTheme="minorEastAsia" w:hAnsiTheme="minorHAnsi" w:cstheme="minorBidi" w:hint="eastAsia"/>
          <w:b w:val="0"/>
          <w:bCs w:val="0"/>
          <w:kern w:val="2"/>
          <w:sz w:val="21"/>
          <w:szCs w:val="22"/>
        </w:rPr>
        <w:t>sql</w:t>
      </w:r>
      <w:r>
        <w:rPr>
          <w:rFonts w:asciiTheme="minorHAnsi" w:eastAsiaTheme="minorEastAsia" w:hAnsiTheme="minorHAnsi" w:cstheme="minorBidi" w:hint="eastAsia"/>
          <w:b w:val="0"/>
          <w:bCs w:val="0"/>
          <w:kern w:val="2"/>
          <w:sz w:val="21"/>
          <w:szCs w:val="22"/>
        </w:rPr>
        <w:t>会记录到</w:t>
      </w:r>
      <w:r>
        <w:rPr>
          <w:rFonts w:asciiTheme="minorHAnsi" w:eastAsiaTheme="minorEastAsia" w:hAnsiTheme="minorHAnsi" w:cstheme="minorBidi" w:hint="eastAsia"/>
          <w:b w:val="0"/>
          <w:bCs w:val="0"/>
          <w:kern w:val="2"/>
          <w:sz w:val="21"/>
          <w:szCs w:val="22"/>
        </w:rPr>
        <w:t>redo log,</w:t>
      </w:r>
      <w:r>
        <w:rPr>
          <w:rFonts w:asciiTheme="minorHAnsi" w:eastAsiaTheme="minorEastAsia" w:hAnsiTheme="minorHAnsi" w:cstheme="minorBidi" w:hint="eastAsia"/>
          <w:b w:val="0"/>
          <w:bCs w:val="0"/>
          <w:kern w:val="2"/>
          <w:sz w:val="21"/>
          <w:szCs w:val="22"/>
        </w:rPr>
        <w:t>事物提交时，持久化到磁盘，</w:t>
      </w:r>
      <w:r>
        <w:rPr>
          <w:rFonts w:asciiTheme="minorHAnsi" w:eastAsiaTheme="minorEastAsia" w:hAnsiTheme="minorHAnsi" w:cstheme="minorBidi" w:hint="eastAsia"/>
          <w:b w:val="0"/>
          <w:bCs w:val="0"/>
          <w:kern w:val="2"/>
          <w:sz w:val="21"/>
          <w:szCs w:val="22"/>
        </w:rPr>
        <w:t>redo log</w:t>
      </w:r>
      <w:r>
        <w:rPr>
          <w:rFonts w:asciiTheme="minorHAnsi" w:eastAsiaTheme="minorEastAsia" w:hAnsiTheme="minorHAnsi" w:cstheme="minorBidi" w:hint="eastAsia"/>
          <w:b w:val="0"/>
          <w:bCs w:val="0"/>
          <w:kern w:val="2"/>
          <w:sz w:val="21"/>
          <w:szCs w:val="22"/>
        </w:rPr>
        <w:t>使持久化批量执行，提高了磁盘</w:t>
      </w:r>
      <w:r>
        <w:rPr>
          <w:rFonts w:asciiTheme="minorHAnsi" w:eastAsiaTheme="minorEastAsia" w:hAnsiTheme="minorHAnsi" w:cstheme="minorBidi" w:hint="eastAsia"/>
          <w:b w:val="0"/>
          <w:bCs w:val="0"/>
          <w:kern w:val="2"/>
          <w:sz w:val="21"/>
          <w:szCs w:val="22"/>
        </w:rPr>
        <w:t>IO.</w:t>
      </w:r>
    </w:p>
    <w:p w:rsidR="006468BC" w:rsidRDefault="00AC56AE"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日志的持久化早于</w:t>
      </w:r>
      <w:r>
        <w:rPr>
          <w:rFonts w:asciiTheme="minorHAnsi" w:eastAsiaTheme="minorEastAsia" w:hAnsiTheme="minorHAnsi" w:cstheme="minorBidi" w:hint="eastAsia"/>
          <w:b w:val="0"/>
          <w:bCs w:val="0"/>
          <w:kern w:val="2"/>
          <w:sz w:val="21"/>
          <w:szCs w:val="22"/>
        </w:rPr>
        <w:t>db buffer</w:t>
      </w:r>
      <w:r>
        <w:rPr>
          <w:rFonts w:asciiTheme="minorHAnsi" w:eastAsiaTheme="minorEastAsia" w:hAnsiTheme="minorHAnsi" w:cstheme="minorBidi" w:hint="eastAsia"/>
          <w:b w:val="0"/>
          <w:bCs w:val="0"/>
          <w:kern w:val="2"/>
          <w:sz w:val="21"/>
          <w:szCs w:val="22"/>
        </w:rPr>
        <w:t>的写入操作，系统故障时由</w:t>
      </w:r>
      <w:r>
        <w:rPr>
          <w:rFonts w:asciiTheme="minorHAnsi" w:eastAsiaTheme="minorEastAsia" w:hAnsiTheme="minorHAnsi" w:cstheme="minorBidi" w:hint="eastAsia"/>
          <w:b w:val="0"/>
          <w:bCs w:val="0"/>
          <w:kern w:val="2"/>
          <w:sz w:val="21"/>
          <w:szCs w:val="22"/>
        </w:rPr>
        <w:t>log</w:t>
      </w:r>
      <w:r>
        <w:rPr>
          <w:rFonts w:asciiTheme="minorHAnsi" w:eastAsiaTheme="minorEastAsia" w:hAnsiTheme="minorHAnsi" w:cstheme="minorBidi" w:hint="eastAsia"/>
          <w:b w:val="0"/>
          <w:bCs w:val="0"/>
          <w:kern w:val="2"/>
          <w:sz w:val="21"/>
          <w:szCs w:val="22"/>
        </w:rPr>
        <w:t>进行恢复，先持久化日志的策略叫</w:t>
      </w:r>
      <w:r>
        <w:rPr>
          <w:rFonts w:asciiTheme="minorHAnsi" w:eastAsiaTheme="minorEastAsia" w:hAnsiTheme="minorHAnsi" w:cstheme="minorBidi" w:hint="eastAsia"/>
          <w:b w:val="0"/>
          <w:bCs w:val="0"/>
          <w:kern w:val="2"/>
          <w:sz w:val="21"/>
          <w:szCs w:val="22"/>
        </w:rPr>
        <w:t>write ahead log.</w:t>
      </w:r>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p>
    <w:p w:rsidR="002A2100" w:rsidRDefault="002A2100"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29</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TCP</w:t>
      </w:r>
      <w:r>
        <w:rPr>
          <w:rFonts w:asciiTheme="minorHAnsi" w:eastAsiaTheme="minorEastAsia" w:hAnsiTheme="minorHAnsi" w:cstheme="minorBidi" w:hint="eastAsia"/>
          <w:b w:val="0"/>
          <w:bCs w:val="0"/>
          <w:kern w:val="2"/>
          <w:sz w:val="21"/>
          <w:szCs w:val="22"/>
        </w:rPr>
        <w:t>关闭时的</w:t>
      </w:r>
      <w:proofErr w:type="spellStart"/>
      <w:r>
        <w:rPr>
          <w:rFonts w:asciiTheme="minorHAnsi" w:eastAsiaTheme="minorEastAsia" w:hAnsiTheme="minorHAnsi" w:cstheme="minorBidi" w:hint="eastAsia"/>
          <w:b w:val="0"/>
          <w:bCs w:val="0"/>
          <w:kern w:val="2"/>
          <w:sz w:val="21"/>
          <w:szCs w:val="22"/>
        </w:rPr>
        <w:t>Time_Wait</w:t>
      </w:r>
      <w:proofErr w:type="spellEnd"/>
    </w:p>
    <w:p w:rsidR="002A2100" w:rsidRDefault="001A1308"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hyperlink r:id="rId28" w:history="1">
        <w:r w:rsidR="002A2100" w:rsidRPr="00835B1A">
          <w:rPr>
            <w:rStyle w:val="a7"/>
            <w:rFonts w:asciiTheme="minorHAnsi" w:eastAsiaTheme="minorEastAsia" w:hAnsiTheme="minorHAnsi" w:cstheme="minorBidi"/>
            <w:b w:val="0"/>
            <w:bCs w:val="0"/>
            <w:kern w:val="2"/>
            <w:sz w:val="21"/>
            <w:szCs w:val="22"/>
          </w:rPr>
          <w:t>https://blog.csdn.net/u013616945/article/details/77510925</w:t>
        </w:r>
      </w:hyperlink>
    </w:p>
    <w:p w:rsidR="002A2100" w:rsidRDefault="002A2100"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roofErr w:type="spellStart"/>
      <w:r>
        <w:rPr>
          <w:rFonts w:asciiTheme="minorHAnsi" w:eastAsiaTheme="minorEastAsia" w:hAnsiTheme="minorHAnsi" w:cstheme="minorBidi" w:hint="eastAsia"/>
          <w:b w:val="0"/>
          <w:bCs w:val="0"/>
          <w:kern w:val="2"/>
          <w:sz w:val="21"/>
          <w:szCs w:val="22"/>
        </w:rPr>
        <w:t>Time_Wait</w:t>
      </w:r>
      <w:proofErr w:type="spellEnd"/>
      <w:r>
        <w:rPr>
          <w:rFonts w:asciiTheme="minorHAnsi" w:eastAsiaTheme="minorEastAsia" w:hAnsiTheme="minorHAnsi" w:cstheme="minorBidi" w:hint="eastAsia"/>
          <w:b w:val="0"/>
          <w:bCs w:val="0"/>
          <w:kern w:val="2"/>
          <w:sz w:val="21"/>
          <w:szCs w:val="22"/>
        </w:rPr>
        <w:t>的解决</w:t>
      </w:r>
      <w:r w:rsidR="001A1308">
        <w:fldChar w:fldCharType="begin"/>
      </w:r>
      <w:r w:rsidR="001A1308">
        <w:instrText>HYPERLINK "https://www.cnblogs.com/qiaoconglovelife/p/5416715.html"</w:instrText>
      </w:r>
      <w:r w:rsidR="001A1308">
        <w:fldChar w:fldCharType="separate"/>
      </w:r>
      <w:r w:rsidRPr="002A2100">
        <w:rPr>
          <w:rFonts w:asciiTheme="minorHAnsi" w:eastAsiaTheme="minorEastAsia" w:hAnsiTheme="minorHAnsi" w:cstheme="minorBidi"/>
          <w:kern w:val="2"/>
          <w:sz w:val="21"/>
          <w:szCs w:val="22"/>
        </w:rPr>
        <w:t>SO_REUSEADDR</w:t>
      </w:r>
      <w:r w:rsidRPr="002A2100">
        <w:rPr>
          <w:rFonts w:asciiTheme="minorHAnsi" w:eastAsiaTheme="minorEastAsia" w:hAnsiTheme="minorHAnsi" w:cstheme="minorBidi"/>
          <w:kern w:val="2"/>
          <w:sz w:val="21"/>
          <w:szCs w:val="22"/>
        </w:rPr>
        <w:t>选项</w:t>
      </w:r>
      <w:r w:rsidR="001A1308">
        <w:fldChar w:fldCharType="end"/>
      </w:r>
    </w:p>
    <w:p w:rsidR="002A2100" w:rsidRDefault="00291DD6"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hyperlink r:id="rId29" w:history="1">
        <w:r w:rsidRPr="00C8769E">
          <w:rPr>
            <w:rStyle w:val="a7"/>
            <w:rFonts w:asciiTheme="minorHAnsi" w:eastAsiaTheme="minorEastAsia" w:hAnsiTheme="minorHAnsi" w:cstheme="minorBidi"/>
            <w:b w:val="0"/>
            <w:bCs w:val="0"/>
            <w:kern w:val="2"/>
            <w:sz w:val="21"/>
            <w:szCs w:val="22"/>
          </w:rPr>
          <w:t>https://www.cnblogs.com/qiaoconglovelife/p/5416715.html</w:t>
        </w:r>
      </w:hyperlink>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r>
        <w:rPr>
          <w:rFonts w:asciiTheme="minorHAnsi" w:eastAsiaTheme="minorEastAsia" w:hAnsiTheme="minorHAnsi" w:cstheme="minorBidi" w:hint="eastAsia"/>
          <w:b w:val="0"/>
          <w:bCs w:val="0"/>
          <w:kern w:val="2"/>
          <w:sz w:val="21"/>
          <w:szCs w:val="22"/>
        </w:rPr>
        <w:t>30</w:t>
      </w:r>
      <w:r>
        <w:rPr>
          <w:rFonts w:asciiTheme="minorHAnsi" w:eastAsiaTheme="minorEastAsia" w:hAnsiTheme="minorHAnsi" w:cstheme="minorBidi" w:hint="eastAsia"/>
          <w:b w:val="0"/>
          <w:bCs w:val="0"/>
          <w:kern w:val="2"/>
          <w:sz w:val="21"/>
          <w:szCs w:val="22"/>
        </w:rPr>
        <w:t>、</w:t>
      </w:r>
      <w:r>
        <w:rPr>
          <w:rFonts w:asciiTheme="minorHAnsi" w:eastAsiaTheme="minorEastAsia" w:hAnsiTheme="minorHAnsi" w:cstheme="minorBidi" w:hint="eastAsia"/>
          <w:b w:val="0"/>
          <w:bCs w:val="0"/>
          <w:kern w:val="2"/>
          <w:sz w:val="21"/>
          <w:szCs w:val="22"/>
        </w:rPr>
        <w:t xml:space="preserve">java8 </w:t>
      </w:r>
      <w:proofErr w:type="spellStart"/>
      <w:r>
        <w:rPr>
          <w:rFonts w:asciiTheme="minorHAnsi" w:eastAsiaTheme="minorEastAsia" w:hAnsiTheme="minorHAnsi" w:cstheme="minorBidi" w:hint="eastAsia"/>
          <w:b w:val="0"/>
          <w:bCs w:val="0"/>
          <w:kern w:val="2"/>
          <w:sz w:val="21"/>
          <w:szCs w:val="22"/>
        </w:rPr>
        <w:t>streamAPI</w:t>
      </w:r>
      <w:proofErr w:type="spellEnd"/>
    </w:p>
    <w:p w:rsidR="00291DD6" w:rsidRDefault="00291DD6" w:rsidP="00B60E67">
      <w:pPr>
        <w:pStyle w:val="1"/>
        <w:shd w:val="clear" w:color="auto" w:fill="FFFFFF"/>
        <w:spacing w:before="161" w:beforeAutospacing="0" w:after="161" w:afterAutospacing="0"/>
        <w:rPr>
          <w:rFonts w:asciiTheme="minorHAnsi" w:eastAsiaTheme="minorEastAsia" w:hAnsiTheme="minorHAnsi" w:cstheme="minorBidi" w:hint="eastAsia"/>
          <w:b w:val="0"/>
          <w:bCs w:val="0"/>
          <w:kern w:val="2"/>
          <w:sz w:val="21"/>
          <w:szCs w:val="22"/>
        </w:rPr>
      </w:pPr>
      <w:hyperlink r:id="rId30" w:history="1">
        <w:r w:rsidRPr="00C8769E">
          <w:rPr>
            <w:rStyle w:val="a7"/>
            <w:rFonts w:asciiTheme="minorHAnsi" w:eastAsiaTheme="minorEastAsia" w:hAnsiTheme="minorHAnsi" w:cstheme="minorBidi"/>
            <w:b w:val="0"/>
            <w:bCs w:val="0"/>
            <w:kern w:val="2"/>
            <w:sz w:val="21"/>
            <w:szCs w:val="22"/>
          </w:rPr>
          <w:t>https://www.ibm.com/developerworks/cn/java/j-lo-java8streamapi/index.html?utm_source=wechat_session&amp;utm_medium=social&amp;utm_oi=955571522857914368</w:t>
        </w:r>
      </w:hyperlink>
    </w:p>
    <w:p w:rsidR="00291DD6" w:rsidRPr="00B60E67" w:rsidRDefault="00291DD6" w:rsidP="00B60E67">
      <w:pPr>
        <w:pStyle w:val="1"/>
        <w:shd w:val="clear" w:color="auto" w:fill="FFFFFF"/>
        <w:spacing w:before="161" w:beforeAutospacing="0" w:after="161" w:afterAutospacing="0"/>
        <w:rPr>
          <w:rFonts w:asciiTheme="minorHAnsi" w:eastAsiaTheme="minorEastAsia" w:hAnsiTheme="minorHAnsi" w:cstheme="minorBidi"/>
          <w:b w:val="0"/>
          <w:bCs w:val="0"/>
          <w:kern w:val="2"/>
          <w:sz w:val="21"/>
          <w:szCs w:val="22"/>
        </w:rPr>
      </w:pPr>
    </w:p>
    <w:sectPr w:rsidR="00291DD6" w:rsidRPr="00B60E67"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3858" w:rsidRDefault="00B73858" w:rsidP="00233062">
      <w:r>
        <w:separator/>
      </w:r>
    </w:p>
  </w:endnote>
  <w:endnote w:type="continuationSeparator" w:id="0">
    <w:p w:rsidR="00B73858" w:rsidRDefault="00B73858"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3858" w:rsidRDefault="00B73858" w:rsidP="00233062">
      <w:r>
        <w:separator/>
      </w:r>
    </w:p>
  </w:footnote>
  <w:footnote w:type="continuationSeparator" w:id="0">
    <w:p w:rsidR="00B73858" w:rsidRDefault="00B73858"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60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43DF0"/>
    <w:rsid w:val="0004502F"/>
    <w:rsid w:val="00090E30"/>
    <w:rsid w:val="000971EC"/>
    <w:rsid w:val="000B43C4"/>
    <w:rsid w:val="000B62EB"/>
    <w:rsid w:val="000F5982"/>
    <w:rsid w:val="001008A7"/>
    <w:rsid w:val="001438C6"/>
    <w:rsid w:val="00160518"/>
    <w:rsid w:val="00162297"/>
    <w:rsid w:val="001951DF"/>
    <w:rsid w:val="001A1308"/>
    <w:rsid w:val="001D2332"/>
    <w:rsid w:val="001E3DAD"/>
    <w:rsid w:val="00233062"/>
    <w:rsid w:val="00245D96"/>
    <w:rsid w:val="00257993"/>
    <w:rsid w:val="0026045D"/>
    <w:rsid w:val="00280276"/>
    <w:rsid w:val="00282CAD"/>
    <w:rsid w:val="002854FF"/>
    <w:rsid w:val="00290A23"/>
    <w:rsid w:val="00291DD6"/>
    <w:rsid w:val="002A2100"/>
    <w:rsid w:val="002B188B"/>
    <w:rsid w:val="00333C19"/>
    <w:rsid w:val="00343B6D"/>
    <w:rsid w:val="0034477E"/>
    <w:rsid w:val="00365690"/>
    <w:rsid w:val="003A16A3"/>
    <w:rsid w:val="003A436B"/>
    <w:rsid w:val="003B3089"/>
    <w:rsid w:val="004255DA"/>
    <w:rsid w:val="00430EA8"/>
    <w:rsid w:val="00445EBC"/>
    <w:rsid w:val="0046615A"/>
    <w:rsid w:val="004A0F8D"/>
    <w:rsid w:val="004A77C3"/>
    <w:rsid w:val="004B0B8C"/>
    <w:rsid w:val="004F0FC1"/>
    <w:rsid w:val="0052622E"/>
    <w:rsid w:val="005901C4"/>
    <w:rsid w:val="005A6CF5"/>
    <w:rsid w:val="005F59ED"/>
    <w:rsid w:val="00603B38"/>
    <w:rsid w:val="00614444"/>
    <w:rsid w:val="006443D1"/>
    <w:rsid w:val="006468BC"/>
    <w:rsid w:val="006857E0"/>
    <w:rsid w:val="0068635E"/>
    <w:rsid w:val="00696A68"/>
    <w:rsid w:val="006A017F"/>
    <w:rsid w:val="00704EBA"/>
    <w:rsid w:val="0071516D"/>
    <w:rsid w:val="0073641F"/>
    <w:rsid w:val="00792EF6"/>
    <w:rsid w:val="007D2D60"/>
    <w:rsid w:val="007D3AFD"/>
    <w:rsid w:val="007D6A07"/>
    <w:rsid w:val="007F1918"/>
    <w:rsid w:val="007F5971"/>
    <w:rsid w:val="00816B62"/>
    <w:rsid w:val="00821AA7"/>
    <w:rsid w:val="008260CD"/>
    <w:rsid w:val="0083084F"/>
    <w:rsid w:val="00841433"/>
    <w:rsid w:val="008979E4"/>
    <w:rsid w:val="008C6C24"/>
    <w:rsid w:val="0091613D"/>
    <w:rsid w:val="00937716"/>
    <w:rsid w:val="009B0793"/>
    <w:rsid w:val="009B5E9F"/>
    <w:rsid w:val="009F675A"/>
    <w:rsid w:val="00A810FA"/>
    <w:rsid w:val="00A926AE"/>
    <w:rsid w:val="00AA2F81"/>
    <w:rsid w:val="00AA466D"/>
    <w:rsid w:val="00AC087E"/>
    <w:rsid w:val="00AC56AE"/>
    <w:rsid w:val="00B0558C"/>
    <w:rsid w:val="00B60E67"/>
    <w:rsid w:val="00B628F8"/>
    <w:rsid w:val="00B73858"/>
    <w:rsid w:val="00B938B9"/>
    <w:rsid w:val="00B945CF"/>
    <w:rsid w:val="00BB7615"/>
    <w:rsid w:val="00BF199E"/>
    <w:rsid w:val="00BF7196"/>
    <w:rsid w:val="00C05AF7"/>
    <w:rsid w:val="00C11134"/>
    <w:rsid w:val="00C3144F"/>
    <w:rsid w:val="00C36D74"/>
    <w:rsid w:val="00C53A09"/>
    <w:rsid w:val="00C9481B"/>
    <w:rsid w:val="00C97967"/>
    <w:rsid w:val="00CB7A6B"/>
    <w:rsid w:val="00CD4853"/>
    <w:rsid w:val="00CD7E52"/>
    <w:rsid w:val="00D333B9"/>
    <w:rsid w:val="00D426BB"/>
    <w:rsid w:val="00D668B8"/>
    <w:rsid w:val="00D8335C"/>
    <w:rsid w:val="00D952EC"/>
    <w:rsid w:val="00DC6FEC"/>
    <w:rsid w:val="00DE320D"/>
    <w:rsid w:val="00EF2148"/>
    <w:rsid w:val="00F02D9B"/>
    <w:rsid w:val="00F309C2"/>
    <w:rsid w:val="00F667A4"/>
    <w:rsid w:val="00F70F3C"/>
    <w:rsid w:val="00F84A23"/>
    <w:rsid w:val="00F9022F"/>
    <w:rsid w:val="00FD11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paragraph" w:styleId="1">
    <w:name w:val="heading 1"/>
    <w:basedOn w:val="a"/>
    <w:link w:val="1Char"/>
    <w:uiPriority w:val="9"/>
    <w:qFormat/>
    <w:rsid w:val="00B60E6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 w:type="character" w:styleId="a8">
    <w:name w:val="Strong"/>
    <w:basedOn w:val="a0"/>
    <w:uiPriority w:val="22"/>
    <w:qFormat/>
    <w:rsid w:val="00043DF0"/>
    <w:rPr>
      <w:b/>
      <w:bCs/>
    </w:rPr>
  </w:style>
  <w:style w:type="character" w:styleId="a9">
    <w:name w:val="FollowedHyperlink"/>
    <w:basedOn w:val="a0"/>
    <w:uiPriority w:val="99"/>
    <w:semiHidden/>
    <w:unhideWhenUsed/>
    <w:rsid w:val="00C05AF7"/>
    <w:rPr>
      <w:color w:val="800080" w:themeColor="followedHyperlink"/>
      <w:u w:val="single"/>
    </w:rPr>
  </w:style>
  <w:style w:type="character" w:customStyle="1" w:styleId="1Char">
    <w:name w:val="标题 1 Char"/>
    <w:basedOn w:val="a0"/>
    <w:link w:val="1"/>
    <w:uiPriority w:val="9"/>
    <w:rsid w:val="00B60E67"/>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291054533">
      <w:bodyDiv w:val="1"/>
      <w:marLeft w:val="0"/>
      <w:marRight w:val="0"/>
      <w:marTop w:val="0"/>
      <w:marBottom w:val="0"/>
      <w:divBdr>
        <w:top w:val="none" w:sz="0" w:space="0" w:color="auto"/>
        <w:left w:val="none" w:sz="0" w:space="0" w:color="auto"/>
        <w:bottom w:val="none" w:sz="0" w:space="0" w:color="auto"/>
        <w:right w:val="none" w:sz="0" w:space="0" w:color="auto"/>
      </w:divBdr>
    </w:div>
    <w:div w:id="403336368">
      <w:bodyDiv w:val="1"/>
      <w:marLeft w:val="0"/>
      <w:marRight w:val="0"/>
      <w:marTop w:val="0"/>
      <w:marBottom w:val="0"/>
      <w:divBdr>
        <w:top w:val="none" w:sz="0" w:space="0" w:color="auto"/>
        <w:left w:val="none" w:sz="0" w:space="0" w:color="auto"/>
        <w:bottom w:val="none" w:sz="0" w:space="0" w:color="auto"/>
        <w:right w:val="none" w:sz="0" w:space="0" w:color="auto"/>
      </w:divBdr>
    </w:div>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04693">
      <w:bodyDiv w:val="1"/>
      <w:marLeft w:val="0"/>
      <w:marRight w:val="0"/>
      <w:marTop w:val="0"/>
      <w:marBottom w:val="0"/>
      <w:divBdr>
        <w:top w:val="none" w:sz="0" w:space="0" w:color="auto"/>
        <w:left w:val="none" w:sz="0" w:space="0" w:color="auto"/>
        <w:bottom w:val="none" w:sz="0" w:space="0" w:color="auto"/>
        <w:right w:val="none" w:sz="0" w:space="0" w:color="auto"/>
      </w:divBdr>
    </w:div>
    <w:div w:id="1398505432">
      <w:bodyDiv w:val="1"/>
      <w:marLeft w:val="0"/>
      <w:marRight w:val="0"/>
      <w:marTop w:val="0"/>
      <w:marBottom w:val="0"/>
      <w:divBdr>
        <w:top w:val="none" w:sz="0" w:space="0" w:color="auto"/>
        <w:left w:val="none" w:sz="0" w:space="0" w:color="auto"/>
        <w:bottom w:val="none" w:sz="0" w:space="0" w:color="auto"/>
        <w:right w:val="none" w:sz="0" w:space="0" w:color="auto"/>
      </w:divBdr>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images0.cnblogs.com/blog/497634/201401/271448592345680.jpg" TargetMode="External"/><Relationship Id="rId26" Type="http://schemas.openxmlformats.org/officeDocument/2006/relationships/hyperlink" Target="http://www.cnblogs.com/dolphin0520/p/3920407.html" TargetMode="External"/><Relationship Id="rId3" Type="http://schemas.openxmlformats.org/officeDocument/2006/relationships/settings" Target="settings.xml"/><Relationship Id="rId21" Type="http://schemas.openxmlformats.org/officeDocument/2006/relationships/hyperlink" Target="http://www.cnblogs.com/skywang12345/p/3496716.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jpeg"/><Relationship Id="rId25" Type="http://schemas.openxmlformats.org/officeDocument/2006/relationships/hyperlink" Target="https://www.cnblogs.com/insistence/p/5901457.html" TargetMode="External"/><Relationship Id="rId2" Type="http://schemas.openxmlformats.org/officeDocument/2006/relationships/styles" Target="styles.xml"/><Relationship Id="rId16" Type="http://schemas.openxmlformats.org/officeDocument/2006/relationships/hyperlink" Target="https://images0.cnblogs.com/blog/497634/201401/271152070311302.jpg" TargetMode="External"/><Relationship Id="rId20" Type="http://schemas.openxmlformats.org/officeDocument/2006/relationships/hyperlink" Target="http://www.cnblogs.com/skywang12345/p/3496147.html" TargetMode="External"/><Relationship Id="rId29" Type="http://schemas.openxmlformats.org/officeDocument/2006/relationships/hyperlink" Target="https://www.cnblogs.com/qiaoconglovelife/p/5416715.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0.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qq_27607965/article/details/79925288" TargetMode="External"/><Relationship Id="rId23" Type="http://schemas.openxmlformats.org/officeDocument/2006/relationships/image" Target="media/image9.jpeg"/><Relationship Id="rId28" Type="http://schemas.openxmlformats.org/officeDocument/2006/relationships/hyperlink" Target="https://blog.csdn.net/u013616945/article/details/77510925" TargetMode="External"/><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yinni11/article/details/80212614" TargetMode="External"/><Relationship Id="rId14" Type="http://schemas.openxmlformats.org/officeDocument/2006/relationships/hyperlink" Target="https://blog.csdn.net/woshiluoye9/article/details/68954515" TargetMode="External"/><Relationship Id="rId22" Type="http://schemas.openxmlformats.org/officeDocument/2006/relationships/hyperlink" Target="https://images0.cnblogs.com/blog/497634/201401/271455098594619.jpg" TargetMode="External"/><Relationship Id="rId27" Type="http://schemas.openxmlformats.org/officeDocument/2006/relationships/hyperlink" Target="https://blog.csdn.net/youanyyou/article/details/78989956" TargetMode="External"/><Relationship Id="rId30" Type="http://schemas.openxmlformats.org/officeDocument/2006/relationships/hyperlink" Target="https://www.ibm.com/developerworks/cn/java/j-lo-java8streamapi/index.html?utm_source=wechat_session&amp;utm_medium=social&amp;utm_oi=9555715228579143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92A254-3E3D-4581-A9A1-DC94319EC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11</Pages>
  <Words>1660</Words>
  <Characters>9465</Characters>
  <Application>Microsoft Office Word</Application>
  <DocSecurity>0</DocSecurity>
  <Lines>78</Lines>
  <Paragraphs>22</Paragraphs>
  <ScaleCrop>false</ScaleCrop>
  <Company/>
  <LinksUpToDate>false</LinksUpToDate>
  <CharactersWithSpaces>11103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Zhang Fanglong</cp:lastModifiedBy>
  <cp:revision>26</cp:revision>
  <dcterms:created xsi:type="dcterms:W3CDTF">2019-02-21T08:05:00Z</dcterms:created>
  <dcterms:modified xsi:type="dcterms:W3CDTF">2019-07-03T03:15:00Z</dcterms:modified>
</cp:coreProperties>
</file>