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409D" w14:textId="74FF858A" w:rsidR="00D436C3" w:rsidRDefault="002F2E5F" w:rsidP="002F2E5F">
      <w:pPr>
        <w:pStyle w:val="Title"/>
      </w:pPr>
      <w:r>
        <w:t>MERCI Website Renewal</w:t>
      </w:r>
    </w:p>
    <w:p w14:paraId="1D943165" w14:textId="330068CA" w:rsidR="002F2E5F" w:rsidRDefault="002F2E5F" w:rsidP="002F2E5F">
      <w:pPr>
        <w:pStyle w:val="Subtitle"/>
      </w:pPr>
      <w:r>
        <w:t>Information For Website Design</w:t>
      </w:r>
    </w:p>
    <w:p w14:paraId="31C0D816" w14:textId="4E2EA181" w:rsidR="002F2E5F" w:rsidRDefault="002F2E5F" w:rsidP="002F2E5F"/>
    <w:p w14:paraId="6DF69FB6" w14:textId="710CB5FD" w:rsidR="002F2E5F" w:rsidRDefault="002F2E5F" w:rsidP="002F2E5F">
      <w:pPr>
        <w:pStyle w:val="Heading1"/>
      </w:pPr>
      <w:r>
        <w:t>Home Page:</w:t>
      </w:r>
    </w:p>
    <w:p w14:paraId="56BCB05A" w14:textId="74CB8594" w:rsidR="002F2E5F" w:rsidRDefault="002F2E5F" w:rsidP="002F2E5F">
      <w:pPr>
        <w:pStyle w:val="ListParagraph"/>
        <w:numPr>
          <w:ilvl w:val="0"/>
          <w:numId w:val="1"/>
        </w:numPr>
      </w:pPr>
      <w:r>
        <w:t>Video (in file</w:t>
      </w:r>
      <w:r w:rsidR="00340CD5">
        <w:t>-Spencer West)</w:t>
      </w:r>
    </w:p>
    <w:p w14:paraId="79CF13FD" w14:textId="73E8E015" w:rsidR="002F2E5F" w:rsidRDefault="002F2E5F" w:rsidP="002F2E5F">
      <w:pPr>
        <w:pStyle w:val="ListParagraph"/>
        <w:numPr>
          <w:ilvl w:val="0"/>
          <w:numId w:val="1"/>
        </w:numPr>
      </w:pPr>
      <w:r>
        <w:t>Donate Button</w:t>
      </w:r>
    </w:p>
    <w:p w14:paraId="47E96E87" w14:textId="08AEE3E1" w:rsidR="002F2E5F" w:rsidRDefault="002F2E5F" w:rsidP="002F2E5F">
      <w:pPr>
        <w:pStyle w:val="ListParagraph"/>
        <w:numPr>
          <w:ilvl w:val="0"/>
          <w:numId w:val="1"/>
        </w:numPr>
      </w:pPr>
      <w:r>
        <w:t>Covid banner (enable/disable)</w:t>
      </w:r>
    </w:p>
    <w:p w14:paraId="32C5C4EC" w14:textId="2B8249B8" w:rsidR="002F2E5F" w:rsidRDefault="002F2E5F" w:rsidP="002F2E5F"/>
    <w:p w14:paraId="4052E133" w14:textId="78FA1C7F" w:rsidR="002F2E5F" w:rsidRDefault="002F2E5F" w:rsidP="002F2E5F">
      <w:pPr>
        <w:pStyle w:val="Heading1"/>
      </w:pPr>
      <w:r>
        <w:t>About us Page:</w:t>
      </w:r>
    </w:p>
    <w:p w14:paraId="0046874F" w14:textId="0F0917EC" w:rsidR="00277189" w:rsidRDefault="003B5678" w:rsidP="0021495D">
      <w:pPr>
        <w:ind w:left="360"/>
      </w:pPr>
      <w:r>
        <w:t>Unfortunately, there are m</w:t>
      </w:r>
      <w:r w:rsidR="00647AC8">
        <w:t xml:space="preserve">any people </w:t>
      </w:r>
      <w:r>
        <w:t>who cannot access the medical equipment they need</w:t>
      </w:r>
      <w:r w:rsidR="00FD5B7E">
        <w:t>.</w:t>
      </w:r>
      <w:r w:rsidR="00371F72">
        <w:t xml:space="preserve"> </w:t>
      </w:r>
      <w:r w:rsidR="00663293">
        <w:t xml:space="preserve">MERCI is a student-led initiative </w:t>
      </w:r>
      <w:r w:rsidR="00C547C8">
        <w:t xml:space="preserve">that collects medical equipment donations </w:t>
      </w:r>
      <w:r w:rsidR="0021495D">
        <w:t xml:space="preserve">from the community </w:t>
      </w:r>
      <w:r w:rsidR="00C547C8">
        <w:t xml:space="preserve">and redistributes them to those in need. </w:t>
      </w:r>
      <w:r w:rsidR="000A0419">
        <w:t xml:space="preserve">Our donations usually come from generous people in the community and healthcare facilities with </w:t>
      </w:r>
      <w:r w:rsidR="00A20BE5">
        <w:t xml:space="preserve">surplus equipment. </w:t>
      </w:r>
      <w:r w:rsidR="00F96496">
        <w:t xml:space="preserve">Through the help of partnerships with OTs, and </w:t>
      </w:r>
      <w:r w:rsidR="00B24F54">
        <w:t xml:space="preserve">other charities, we </w:t>
      </w:r>
      <w:r w:rsidR="00A20BE5">
        <w:t xml:space="preserve">then help connect these items to suitable </w:t>
      </w:r>
      <w:r w:rsidR="003253F3">
        <w:t>clients</w:t>
      </w:r>
      <w:r w:rsidR="004404CA">
        <w:t xml:space="preserve"> that might not otherwise </w:t>
      </w:r>
      <w:r w:rsidR="00534768">
        <w:t xml:space="preserve">be able to access them. </w:t>
      </w:r>
    </w:p>
    <w:p w14:paraId="5DE2A529" w14:textId="77777777" w:rsidR="0021495D" w:rsidRDefault="0021495D" w:rsidP="0021495D">
      <w:pPr>
        <w:ind w:left="360"/>
      </w:pPr>
    </w:p>
    <w:p w14:paraId="20E68DCF" w14:textId="23C22AA6" w:rsidR="00647AC8" w:rsidRDefault="00277189" w:rsidP="00647AC8">
      <w:pPr>
        <w:ind w:left="360"/>
      </w:pPr>
      <w:r>
        <w:t xml:space="preserve">Our team started in 2016 </w:t>
      </w:r>
      <w:r>
        <w:t>as a student club of</w:t>
      </w:r>
      <w:r>
        <w:t xml:space="preserve"> uOttawa </w:t>
      </w:r>
      <w:r>
        <w:t xml:space="preserve">called the </w:t>
      </w:r>
      <w:r>
        <w:t>MEC foundation</w:t>
      </w:r>
      <w:r>
        <w:t>. Toda</w:t>
      </w:r>
      <w:r w:rsidR="00424BF1">
        <w:t xml:space="preserve">y, </w:t>
      </w:r>
      <w:r>
        <w:t xml:space="preserve">we are registered as </w:t>
      </w:r>
      <w:r w:rsidR="00320C62">
        <w:t>a</w:t>
      </w:r>
      <w:r>
        <w:t xml:space="preserve"> non-profit organization with two </w:t>
      </w:r>
      <w:r w:rsidR="00424BF1">
        <w:t>school chapters</w:t>
      </w:r>
      <w:r>
        <w:t>:</w:t>
      </w:r>
      <w:r w:rsidR="00770632">
        <w:t xml:space="preserve"> uOttawa and </w:t>
      </w:r>
      <w:proofErr w:type="spellStart"/>
      <w:r w:rsidR="00770632">
        <w:t>QueensU</w:t>
      </w:r>
      <w:proofErr w:type="spellEnd"/>
      <w:r w:rsidR="00770632">
        <w:t>.</w:t>
      </w:r>
      <w:r w:rsidR="00320C62">
        <w:t xml:space="preserve"> </w:t>
      </w:r>
      <w:r w:rsidR="003B0535">
        <w:t xml:space="preserve">Our work is done by passionate student volunteers who make </w:t>
      </w:r>
      <w:r w:rsidR="00D3074B">
        <w:t>life changing impacts in their communities.</w:t>
      </w:r>
    </w:p>
    <w:p w14:paraId="6AEAFADE" w14:textId="77777777" w:rsidR="00D3074B" w:rsidRDefault="00D3074B" w:rsidP="00647AC8">
      <w:pPr>
        <w:ind w:left="360"/>
      </w:pPr>
    </w:p>
    <w:p w14:paraId="3571DAD5" w14:textId="3FEFA96D" w:rsidR="00C1670B" w:rsidRDefault="00C1670B" w:rsidP="002F2E5F">
      <w:pPr>
        <w:pStyle w:val="ListParagraph"/>
        <w:numPr>
          <w:ilvl w:val="0"/>
          <w:numId w:val="2"/>
        </w:numPr>
      </w:pPr>
      <w:r>
        <w:t xml:space="preserve">Media </w:t>
      </w:r>
      <w:proofErr w:type="gramStart"/>
      <w:r>
        <w:t>mention :</w:t>
      </w:r>
      <w:proofErr w:type="gramEnd"/>
      <w:r>
        <w:t xml:space="preserve"> </w:t>
      </w:r>
      <w:r w:rsidRPr="00C1670B">
        <w:t>https://ottawacitizen.com/news/local-news/looking-to-donate-medical-equipment-these-uottawa-students-will-take-it-off-your-hands-for-a-charitable-cause</w:t>
      </w:r>
    </w:p>
    <w:p w14:paraId="12BC412C" w14:textId="0296EC26" w:rsidR="002F2E5F" w:rsidRDefault="002F2E5F" w:rsidP="002F2E5F"/>
    <w:p w14:paraId="72EE215A" w14:textId="4A363AD3" w:rsidR="002F2E5F" w:rsidRDefault="002F2E5F" w:rsidP="002F2E5F">
      <w:pPr>
        <w:pStyle w:val="Heading1"/>
      </w:pPr>
      <w:r>
        <w:t>Donate Page:</w:t>
      </w:r>
    </w:p>
    <w:p w14:paraId="1D7B816D" w14:textId="2090B529" w:rsidR="002F2E5F" w:rsidRDefault="002F2E5F" w:rsidP="002F2E5F">
      <w:pPr>
        <w:pStyle w:val="Heading2"/>
      </w:pPr>
      <w:r>
        <w:t>Equipment Donations</w:t>
      </w:r>
    </w:p>
    <w:p w14:paraId="55181CEA" w14:textId="128878DC" w:rsidR="002F2E5F" w:rsidRDefault="00C94E13" w:rsidP="002F2E5F">
      <w:pPr>
        <w:pStyle w:val="ListParagraph"/>
        <w:numPr>
          <w:ilvl w:val="0"/>
          <w:numId w:val="2"/>
        </w:numPr>
      </w:pPr>
      <w:r>
        <w:t xml:space="preserve">Short </w:t>
      </w:r>
      <w:r w:rsidR="002F2E5F">
        <w:t xml:space="preserve">Summary of about us describing equipment donation and redistribution </w:t>
      </w:r>
    </w:p>
    <w:p w14:paraId="6A82ABF3" w14:textId="7FD97987" w:rsidR="002F2E5F" w:rsidRPr="00300257" w:rsidRDefault="002F2E5F" w:rsidP="002F2E5F">
      <w:pPr>
        <w:pStyle w:val="ListParagraph"/>
        <w:numPr>
          <w:ilvl w:val="0"/>
          <w:numId w:val="2"/>
        </w:numPr>
        <w:rPr>
          <w:b/>
          <w:bCs/>
        </w:rPr>
      </w:pPr>
      <w:r w:rsidRPr="00300257">
        <w:rPr>
          <w:b/>
          <w:bCs/>
        </w:rPr>
        <w:t>Link to google form</w:t>
      </w:r>
    </w:p>
    <w:p w14:paraId="0677C481" w14:textId="3780D0D6" w:rsidR="002F2E5F" w:rsidRDefault="002F2E5F" w:rsidP="002F2E5F">
      <w:pPr>
        <w:pStyle w:val="ListParagraph"/>
        <w:numPr>
          <w:ilvl w:val="0"/>
          <w:numId w:val="2"/>
        </w:numPr>
      </w:pPr>
      <w:r>
        <w:t>List of equipment we accept:</w:t>
      </w:r>
    </w:p>
    <w:p w14:paraId="7A1ABF0F" w14:textId="05099776" w:rsidR="002F2E5F" w:rsidRDefault="005A7334" w:rsidP="002F2E5F">
      <w:pPr>
        <w:pStyle w:val="ListParagraph"/>
        <w:numPr>
          <w:ilvl w:val="1"/>
          <w:numId w:val="2"/>
        </w:numPr>
      </w:pPr>
      <w:r>
        <w:t xml:space="preserve">Manual and Electric </w:t>
      </w:r>
      <w:r w:rsidR="002F2E5F">
        <w:t>Wheelchairs</w:t>
      </w:r>
    </w:p>
    <w:p w14:paraId="08DBAC76" w14:textId="37A0BF02" w:rsidR="002F2E5F" w:rsidRDefault="002F2E5F" w:rsidP="002F2E5F">
      <w:pPr>
        <w:pStyle w:val="ListParagraph"/>
        <w:numPr>
          <w:ilvl w:val="1"/>
          <w:numId w:val="2"/>
        </w:numPr>
      </w:pPr>
      <w:r>
        <w:t>Walkers</w:t>
      </w:r>
    </w:p>
    <w:p w14:paraId="2CCC87EB" w14:textId="6AAED21A" w:rsidR="002F2E5F" w:rsidRDefault="005A7334" w:rsidP="002F2E5F">
      <w:pPr>
        <w:pStyle w:val="ListParagraph"/>
        <w:numPr>
          <w:ilvl w:val="1"/>
          <w:numId w:val="2"/>
        </w:numPr>
      </w:pPr>
      <w:r>
        <w:t xml:space="preserve">Manual and Electric </w:t>
      </w:r>
      <w:r w:rsidR="002F2E5F">
        <w:t>Hospital Beds</w:t>
      </w:r>
      <w:r>
        <w:t xml:space="preserve"> or Stretchers</w:t>
      </w:r>
    </w:p>
    <w:p w14:paraId="423CF787" w14:textId="70FE2BE0" w:rsidR="005A7334" w:rsidRDefault="005A7334" w:rsidP="002F2E5F">
      <w:pPr>
        <w:pStyle w:val="ListParagraph"/>
        <w:numPr>
          <w:ilvl w:val="1"/>
          <w:numId w:val="2"/>
        </w:numPr>
      </w:pPr>
      <w:r>
        <w:t>Shower Chairs, Bath Benches</w:t>
      </w:r>
    </w:p>
    <w:p w14:paraId="61E61A66" w14:textId="013F38B6" w:rsidR="005A7334" w:rsidRDefault="005A7334" w:rsidP="002F2E5F">
      <w:pPr>
        <w:pStyle w:val="ListParagraph"/>
        <w:numPr>
          <w:ilvl w:val="1"/>
          <w:numId w:val="2"/>
        </w:numPr>
      </w:pPr>
      <w:r>
        <w:t xml:space="preserve">Raised Toilet </w:t>
      </w:r>
      <w:proofErr w:type="spellStart"/>
      <w:r>
        <w:t>Seatd</w:t>
      </w:r>
      <w:proofErr w:type="spellEnd"/>
    </w:p>
    <w:p w14:paraId="5E8E8160" w14:textId="6D8A7C2A" w:rsidR="002F2E5F" w:rsidRDefault="002F2E5F" w:rsidP="002F2E5F">
      <w:pPr>
        <w:pStyle w:val="ListParagraph"/>
        <w:numPr>
          <w:ilvl w:val="1"/>
          <w:numId w:val="2"/>
        </w:numPr>
      </w:pPr>
      <w:r>
        <w:t>Lifts</w:t>
      </w:r>
    </w:p>
    <w:p w14:paraId="74CA4E3E" w14:textId="3FF97E82" w:rsidR="005A7334" w:rsidRDefault="005A7334" w:rsidP="002F2E5F">
      <w:pPr>
        <w:pStyle w:val="ListParagraph"/>
        <w:numPr>
          <w:ilvl w:val="1"/>
          <w:numId w:val="2"/>
        </w:numPr>
      </w:pPr>
      <w:r>
        <w:t>Oxygen Devices</w:t>
      </w:r>
    </w:p>
    <w:p w14:paraId="575A73E6" w14:textId="090747BF" w:rsidR="005A7334" w:rsidRDefault="002F2E5F" w:rsidP="002F2E5F">
      <w:pPr>
        <w:pStyle w:val="ListParagraph"/>
        <w:numPr>
          <w:ilvl w:val="1"/>
          <w:numId w:val="2"/>
        </w:numPr>
      </w:pPr>
      <w:r>
        <w:t>Syringes</w:t>
      </w:r>
      <w:r w:rsidR="005A7334">
        <w:t xml:space="preserve"> and Needles</w:t>
      </w:r>
    </w:p>
    <w:p w14:paraId="6BD09C53" w14:textId="71369E0E" w:rsidR="002F2E5F" w:rsidRDefault="002F2E5F" w:rsidP="002F2E5F">
      <w:pPr>
        <w:pStyle w:val="ListParagraph"/>
        <w:numPr>
          <w:ilvl w:val="1"/>
          <w:numId w:val="2"/>
        </w:numPr>
      </w:pPr>
      <w:r>
        <w:t>First-Aid Supplies</w:t>
      </w:r>
    </w:p>
    <w:p w14:paraId="7C5D12C9" w14:textId="18B99EE5" w:rsidR="002F2E5F" w:rsidRDefault="002F2E5F" w:rsidP="002F2E5F">
      <w:pPr>
        <w:pStyle w:val="ListParagraph"/>
        <w:numPr>
          <w:ilvl w:val="1"/>
          <w:numId w:val="2"/>
        </w:numPr>
      </w:pPr>
      <w:r>
        <w:t xml:space="preserve">Research Supplies (pipettes, </w:t>
      </w:r>
      <w:r w:rsidR="005A7334">
        <w:t>tubes, and other equipment)</w:t>
      </w:r>
    </w:p>
    <w:p w14:paraId="4B574E39" w14:textId="37CD1301" w:rsidR="005A7334" w:rsidRDefault="005A7334" w:rsidP="002F2E5F">
      <w:pPr>
        <w:pStyle w:val="ListParagraph"/>
        <w:numPr>
          <w:ilvl w:val="1"/>
          <w:numId w:val="2"/>
        </w:numPr>
      </w:pPr>
      <w:r>
        <w:t xml:space="preserve">PPE: Gloves, Gowns, </w:t>
      </w:r>
      <w:r w:rsidRPr="005A7334">
        <w:t xml:space="preserve">Masks, </w:t>
      </w:r>
      <w:proofErr w:type="gramStart"/>
      <w:r w:rsidRPr="005A7334">
        <w:t>glasses</w:t>
      </w:r>
      <w:proofErr w:type="gramEnd"/>
      <w:r w:rsidRPr="005A7334">
        <w:t xml:space="preserve"> and screens for fascial protection</w:t>
      </w:r>
    </w:p>
    <w:p w14:paraId="45ED3155" w14:textId="4A792FFF" w:rsidR="005A7334" w:rsidRDefault="005A7334" w:rsidP="002F2E5F">
      <w:pPr>
        <w:pStyle w:val="ListParagraph"/>
        <w:numPr>
          <w:ilvl w:val="1"/>
          <w:numId w:val="2"/>
        </w:numPr>
      </w:pPr>
      <w:r w:rsidRPr="005A7334">
        <w:t>IV poles</w:t>
      </w:r>
    </w:p>
    <w:p w14:paraId="1286D417" w14:textId="6EEEC738" w:rsidR="00773C80" w:rsidRPr="002F2E5F" w:rsidRDefault="005A7334" w:rsidP="00D31A98">
      <w:pPr>
        <w:pStyle w:val="ListParagraph"/>
        <w:numPr>
          <w:ilvl w:val="1"/>
          <w:numId w:val="2"/>
        </w:numPr>
      </w:pPr>
      <w:r>
        <w:t>Blood pressure cuffs, stethoscopes</w:t>
      </w:r>
    </w:p>
    <w:p w14:paraId="79B5B26B" w14:textId="71841C4D" w:rsidR="002F2E5F" w:rsidRDefault="002F2E5F" w:rsidP="002F2E5F"/>
    <w:p w14:paraId="743EB533" w14:textId="77D3911F" w:rsidR="002F2E5F" w:rsidRDefault="002F2E5F" w:rsidP="002F2E5F">
      <w:pPr>
        <w:pStyle w:val="Heading2"/>
      </w:pPr>
      <w:r>
        <w:t>Monetary Donations</w:t>
      </w:r>
    </w:p>
    <w:p w14:paraId="0A734581" w14:textId="4E981924" w:rsidR="00C94E13" w:rsidRPr="00C94E13" w:rsidRDefault="00C94E13" w:rsidP="00C94E13">
      <w:pPr>
        <w:pStyle w:val="ListParagraph"/>
        <w:numPr>
          <w:ilvl w:val="0"/>
          <w:numId w:val="3"/>
        </w:numPr>
      </w:pPr>
      <w:r>
        <w:t xml:space="preserve">Link to </w:t>
      </w:r>
      <w:proofErr w:type="spellStart"/>
      <w:r>
        <w:t>paypal</w:t>
      </w:r>
      <w:proofErr w:type="spellEnd"/>
      <w:r>
        <w:t xml:space="preserve"> </w:t>
      </w:r>
    </w:p>
    <w:p w14:paraId="29D1B320" w14:textId="6CD18BF1" w:rsidR="002F2E5F" w:rsidRDefault="002F2E5F" w:rsidP="002F2E5F"/>
    <w:p w14:paraId="67B799EC" w14:textId="1EF40959" w:rsidR="002F2E5F" w:rsidRDefault="002F2E5F" w:rsidP="002F2E5F">
      <w:pPr>
        <w:pStyle w:val="Heading1"/>
      </w:pPr>
      <w:r>
        <w:t>Contact Page:</w:t>
      </w:r>
    </w:p>
    <w:p w14:paraId="13175A33" w14:textId="354BA66A" w:rsidR="002F2E5F" w:rsidRDefault="002F2E5F" w:rsidP="002F2E5F">
      <w:pPr>
        <w:pStyle w:val="ListParagraph"/>
        <w:numPr>
          <w:ilvl w:val="0"/>
          <w:numId w:val="2"/>
        </w:numPr>
      </w:pPr>
      <w:r>
        <w:t>NPO Board of Directors:</w:t>
      </w:r>
      <w:r w:rsidR="00792E38">
        <w:t xml:space="preserve"> </w:t>
      </w:r>
      <w:r w:rsidR="00792E38" w:rsidRPr="009152C7">
        <w:t>mercicanadaorg@gmail.com</w:t>
      </w:r>
    </w:p>
    <w:p w14:paraId="4D7385D5" w14:textId="735D7F60" w:rsidR="009152C7" w:rsidRPr="009152C7" w:rsidRDefault="002F2E5F" w:rsidP="009152C7">
      <w:pPr>
        <w:pStyle w:val="ListParagraph"/>
        <w:numPr>
          <w:ilvl w:val="0"/>
          <w:numId w:val="2"/>
        </w:numPr>
      </w:pPr>
      <w:proofErr w:type="spellStart"/>
      <w:r>
        <w:t>UOttawa</w:t>
      </w:r>
      <w:proofErr w:type="spellEnd"/>
      <w:r>
        <w:t xml:space="preserve"> Chapter:</w:t>
      </w:r>
      <w:r w:rsidR="00C94E13">
        <w:t xml:space="preserve"> </w:t>
      </w:r>
      <w:hyperlink r:id="rId7" w:history="1">
        <w:r w:rsidR="009152C7" w:rsidRPr="009152C7">
          <w:t>merci.ottawa@gmail.com</w:t>
        </w:r>
      </w:hyperlink>
    </w:p>
    <w:p w14:paraId="5A5B6E60" w14:textId="0BD6E09C" w:rsidR="009152C7" w:rsidRPr="009152C7" w:rsidRDefault="002F2E5F" w:rsidP="009152C7">
      <w:pPr>
        <w:pStyle w:val="ListParagraph"/>
        <w:numPr>
          <w:ilvl w:val="0"/>
          <w:numId w:val="2"/>
        </w:numPr>
      </w:pPr>
      <w:r>
        <w:lastRenderedPageBreak/>
        <w:t>Queens Chapter:</w:t>
      </w:r>
      <w:r w:rsidR="009152C7">
        <w:t xml:space="preserve"> </w:t>
      </w:r>
      <w:r w:rsidR="009152C7" w:rsidRPr="009152C7">
        <w:t>queensu.merci@gmail.com</w:t>
      </w:r>
    </w:p>
    <w:p w14:paraId="48E8303E" w14:textId="00A6363D" w:rsidR="002F2E5F" w:rsidRPr="002F2E5F" w:rsidRDefault="002F2E5F" w:rsidP="009152C7">
      <w:pPr>
        <w:pStyle w:val="ListParagraph"/>
      </w:pPr>
    </w:p>
    <w:sectPr w:rsidR="002F2E5F" w:rsidRPr="002F2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640C" w14:textId="77777777" w:rsidR="00657651" w:rsidRDefault="00657651" w:rsidP="00D436C3">
      <w:r>
        <w:separator/>
      </w:r>
    </w:p>
  </w:endnote>
  <w:endnote w:type="continuationSeparator" w:id="0">
    <w:p w14:paraId="440EF746" w14:textId="77777777" w:rsidR="00657651" w:rsidRDefault="00657651" w:rsidP="00D4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9626" w14:textId="77777777" w:rsidR="00657651" w:rsidRDefault="00657651" w:rsidP="00D436C3">
      <w:r>
        <w:separator/>
      </w:r>
    </w:p>
  </w:footnote>
  <w:footnote w:type="continuationSeparator" w:id="0">
    <w:p w14:paraId="5ABEC644" w14:textId="77777777" w:rsidR="00657651" w:rsidRDefault="00657651" w:rsidP="00D4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27B"/>
    <w:multiLevelType w:val="hybridMultilevel"/>
    <w:tmpl w:val="A1D2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175E"/>
    <w:multiLevelType w:val="hybridMultilevel"/>
    <w:tmpl w:val="34FC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7EC8"/>
    <w:multiLevelType w:val="hybridMultilevel"/>
    <w:tmpl w:val="038E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5F"/>
    <w:rsid w:val="00072837"/>
    <w:rsid w:val="000A0419"/>
    <w:rsid w:val="00113F07"/>
    <w:rsid w:val="0021495D"/>
    <w:rsid w:val="00271879"/>
    <w:rsid w:val="00277189"/>
    <w:rsid w:val="002F2E5F"/>
    <w:rsid w:val="002F6172"/>
    <w:rsid w:val="00300257"/>
    <w:rsid w:val="0031166B"/>
    <w:rsid w:val="00320C62"/>
    <w:rsid w:val="003253F3"/>
    <w:rsid w:val="00340CD5"/>
    <w:rsid w:val="00371F72"/>
    <w:rsid w:val="003B0535"/>
    <w:rsid w:val="003B5678"/>
    <w:rsid w:val="00424BF1"/>
    <w:rsid w:val="004404CA"/>
    <w:rsid w:val="00534768"/>
    <w:rsid w:val="0059507F"/>
    <w:rsid w:val="005A7334"/>
    <w:rsid w:val="00647AC8"/>
    <w:rsid w:val="00657651"/>
    <w:rsid w:val="00663293"/>
    <w:rsid w:val="00770632"/>
    <w:rsid w:val="00773C80"/>
    <w:rsid w:val="00792E38"/>
    <w:rsid w:val="008D6C55"/>
    <w:rsid w:val="008E68E6"/>
    <w:rsid w:val="00911EE4"/>
    <w:rsid w:val="009152C7"/>
    <w:rsid w:val="00A20BE5"/>
    <w:rsid w:val="00B2302D"/>
    <w:rsid w:val="00B24F54"/>
    <w:rsid w:val="00C1670B"/>
    <w:rsid w:val="00C547C8"/>
    <w:rsid w:val="00C94E13"/>
    <w:rsid w:val="00D3074B"/>
    <w:rsid w:val="00D31A98"/>
    <w:rsid w:val="00D436C3"/>
    <w:rsid w:val="00F247F5"/>
    <w:rsid w:val="00F53E58"/>
    <w:rsid w:val="00F96496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6ECD5"/>
  <w15:chartTrackingRefBased/>
  <w15:docId w15:val="{54A708F5-0642-D248-A14B-BA604929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C3"/>
  </w:style>
  <w:style w:type="paragraph" w:styleId="Heading1">
    <w:name w:val="heading 1"/>
    <w:basedOn w:val="Normal"/>
    <w:next w:val="Normal"/>
    <w:link w:val="Heading1Char"/>
    <w:uiPriority w:val="9"/>
    <w:qFormat/>
    <w:rsid w:val="00D436C3"/>
    <w:pPr>
      <w:outlineLvl w:val="0"/>
    </w:pPr>
    <w:rPr>
      <w:b/>
      <w:bCs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6C3"/>
    <w:pPr>
      <w:outlineLvl w:val="1"/>
    </w:pPr>
    <w:rPr>
      <w:b/>
      <w:bCs/>
      <w:color w:val="808080" w:themeColor="background1" w:themeShade="8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6C3"/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436C3"/>
    <w:rPr>
      <w:b/>
      <w:bCs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113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F07"/>
  </w:style>
  <w:style w:type="paragraph" w:styleId="Footer">
    <w:name w:val="footer"/>
    <w:basedOn w:val="Header"/>
    <w:link w:val="FooterChar"/>
    <w:uiPriority w:val="99"/>
    <w:unhideWhenUsed/>
    <w:rsid w:val="00113F07"/>
  </w:style>
  <w:style w:type="character" w:customStyle="1" w:styleId="FooterChar">
    <w:name w:val="Footer Char"/>
    <w:basedOn w:val="DefaultParagraphFont"/>
    <w:link w:val="Footer"/>
    <w:uiPriority w:val="99"/>
    <w:rsid w:val="00113F07"/>
  </w:style>
  <w:style w:type="paragraph" w:styleId="Subtitle">
    <w:name w:val="Subtitle"/>
    <w:basedOn w:val="Normal"/>
    <w:next w:val="Normal"/>
    <w:link w:val="SubtitleChar"/>
    <w:uiPriority w:val="11"/>
    <w:qFormat/>
    <w:rsid w:val="00D436C3"/>
    <w:rPr>
      <w:color w:val="808080" w:themeColor="background1" w:themeShade="80"/>
      <w:sz w:val="40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436C3"/>
    <w:rPr>
      <w:color w:val="808080" w:themeColor="background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6C3"/>
    <w:rPr>
      <w:b/>
      <w:bCs/>
      <w:color w:val="808080" w:themeColor="background1" w:themeShade="80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436C3"/>
    <w:rPr>
      <w:b/>
      <w:bCs/>
      <w:sz w:val="36"/>
      <w:szCs w:val="30"/>
    </w:rPr>
  </w:style>
  <w:style w:type="character" w:styleId="Emphasis">
    <w:name w:val="Emphasis"/>
    <w:basedOn w:val="DefaultParagraphFont"/>
    <w:uiPriority w:val="20"/>
    <w:rsid w:val="00113F07"/>
    <w:rPr>
      <w:i/>
      <w:iCs/>
    </w:rPr>
  </w:style>
  <w:style w:type="character" w:styleId="SubtleReference">
    <w:name w:val="Subtle Reference"/>
    <w:basedOn w:val="DefaultParagraphFont"/>
    <w:uiPriority w:val="31"/>
    <w:rsid w:val="00113F0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113F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07"/>
    <w:rPr>
      <w:i/>
      <w:iCs/>
      <w:color w:val="404040" w:themeColor="text1" w:themeTint="BF"/>
    </w:rPr>
  </w:style>
  <w:style w:type="paragraph" w:styleId="NoSpacing">
    <w:name w:val="No Spacing"/>
    <w:uiPriority w:val="1"/>
    <w:rsid w:val="00113F07"/>
  </w:style>
  <w:style w:type="character" w:styleId="Strong">
    <w:name w:val="Strong"/>
    <w:basedOn w:val="DefaultParagraphFont"/>
    <w:uiPriority w:val="22"/>
    <w:rsid w:val="00113F07"/>
    <w:rPr>
      <w:b/>
      <w:bCs/>
    </w:rPr>
  </w:style>
  <w:style w:type="paragraph" w:styleId="ListParagraph">
    <w:name w:val="List Paragraph"/>
    <w:basedOn w:val="Normal"/>
    <w:uiPriority w:val="34"/>
    <w:rsid w:val="002F2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rci.ottaw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yan/Library/Group%20Containers/UBF8T346G9.Office/User%20Content.localized/Templates.localized/Cle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Clean.dotx</Template>
  <TotalTime>33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Marr</dc:creator>
  <cp:keywords/>
  <dc:description/>
  <cp:lastModifiedBy>Bryan Marr</cp:lastModifiedBy>
  <cp:revision>36</cp:revision>
  <dcterms:created xsi:type="dcterms:W3CDTF">2021-09-08T02:57:00Z</dcterms:created>
  <dcterms:modified xsi:type="dcterms:W3CDTF">2021-09-13T05:48:00Z</dcterms:modified>
</cp:coreProperties>
</file>