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Vingerwijzing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Blues dannato in Do minore, Lento ossessivo, cupo e sensuale, per chitarra cigolante, armonica franta, contrabbasso mormorante e voce roca, con tocchi sporadici di pianoforte stregato.</w:t>
      </w:r>
    </w:p>
    <w:p w:rsidR="00000000" w:rsidDel="00000000" w:rsidP="00000000" w:rsidRDefault="00000000" w:rsidRPr="00000000" w14:paraId="00000003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Ik breng rust in het veld!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Zo heeft men mij verteld.”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kneus werd blootgesteld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de vingerwijzing</w:t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aangaande de strekking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Einfach’s deelneming.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roedel grinnikte.</w:t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vrager verklikte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het team hem flikte.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begon te schreien.</w:t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plagerijen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vogelvrijen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namen in omvang toe.</w:t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werd zijn zwakte moe.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bracht nood en gedoe.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nieuwe roedellid</w:t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zag hem als het doelwit 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 herders exit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de roedelleider.</w:t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zag hem als strijder 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de uitglijder 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herder als broer.</w:t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startte geen krachttoer,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reageerde stoer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opstandeling</w:t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 horen met achting.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steunde een stemming</w:t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Einfach’s vertrek.</w:t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verwenste de gek,</w:t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men hield toch zijn bek,</w:t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de nieuweling vroeg:</w:t>
      </w:r>
    </w:p>
    <w:p w:rsidR="00000000" w:rsidDel="00000000" w:rsidP="00000000" w:rsidRDefault="00000000" w:rsidRPr="00000000" w14:paraId="0000002D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Wie heeft van deze ploeg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van Einfach schoon genoeg?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indiener zijn haast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zat er mogelijk naast.</w:t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opende verbaasd</w:t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maar zijn eigen mond,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geen geluid uitzond.</w:t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strot bloedde verwond</w:t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een mes van achter.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stumper zijn wachter</w:t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bleek de vuige slachter.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verdriet ontwaakte,</w:t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ze een kreet slaakte,</w:t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haar noot kraakte. 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knoop kon ontvouwen</w:t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een knoop opbouwen</w:t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lust en vertrouwen.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vulva bleek tweeknoops</w:t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werd zo iets goedkoops.</w:t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werd terloops loops.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deed </w:t>
      </w:r>
      <w:r w:rsidDel="00000000" w:rsidR="00000000" w:rsidRPr="00000000">
        <w:rPr>
          <w:color w:val="660000"/>
          <w:rtl w:val="0"/>
        </w:rPr>
        <w:t xml:space="preserve">zetten.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kon niet beletten</w:t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laat staan zich verzetten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het ophitsen.</w:t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brein liet zich gidsen. </w:t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lijf ervoer flitsen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zijn verwoordingen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veroveringen.</w:t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 beelde de dingen</w:t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geestesoog uit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gevoelens voluit,</w:t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via passend geluid.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verhaal prikkelde</w:t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zijn stem tintelde.</w:t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bedisselde,</w:t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een waanvoorstelling,</w:t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alsof de </w:t>
      </w:r>
      <w:r w:rsidDel="00000000" w:rsidR="00000000" w:rsidRPr="00000000">
        <w:rPr>
          <w:color w:val="660000"/>
          <w:rtl w:val="0"/>
        </w:rPr>
        <w:t xml:space="preserve">kieteling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leidde tot deining. 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“Kathedralen van lichamen” is een pakkende en veelzeggende uitdrukking die zich leent voor diepgaande literaire en therapeutische reflectie. Binnen Emmy Nativus — een mystiek-erotische en autobiografische versroman — roept deze frase direct associaties op met het lichamelijke als heiligdom, als plek van aanbidding en transformatie.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**Analyse van de uitdrukking:**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 **Logica en beeldspraak**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De metafoor suggereert dat lichamen kathedralen zijn: groots, gewijd, gebouwd voor verering en introspectie.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Kathedralen verwijzen naar architectuur, licht, resonantie, mysterie, en streven naar het hogere.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Het lichamelijke wordt dus opgewaardeerd tot een tempel, een plaats van spiritueel of zintuiglijk beleven.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**Grammaticaal**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“Kathedralen” is meervoud, wat duidt op collectiviteit — niet één lichaam, maar vele lichamen samen vormen een ensemble van kathedralen.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“van lichamen” is een genitiefconstructie die eigendom, oorsprong of materiaal aangeeft.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**Historisch / Boekcorrect**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In mystieke tradities wordt het lichaam vaak gezien als tempel of huis van de ziel (bijvoorbeeld Paulus’ brief: ‘Uw lichaam is een tempel van de heilige Geest’).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Erotische spiritualiteit, zoals bij Georges Bataille en Teresa van Ávila, speelt met het idee van lichamelijke extase als poort naar het bovennatuurlijke.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**Stilistische en thematische suggesties**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Binnen Emmy Nativus kan “kathedralen van lichamen” verwijzen naar scènes waarin fysieke ontmoeting en spirituele extase samenkomen.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Het kan ook verwijzen naar het autobiografische: eigen lijf als literair bouwwerk waar herinnering, schaamte en verlangen samenkomen.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**Reflectievragen voor jouw creatieproces:**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Hoe belichaamt de hoofdpersoon het idee van het lichaam als kathedraal?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Zijn de lichamen in bijeenkomsten samenzang, harmonie, of eerder echo en eenzaamheid?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Is er een contrast tussen de architectonische grootsheid van de kathedraal en de kwetsbaarheid van het lichamelijke?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Welk soort muziek (melodie, zangstijl) zou passen bij een canto met deze titel?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**Rijm-, metrisch en thematisch suggesties** (niet uitgeschreven tenzij expliciet gevraagd):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In welke canto of opera speelt deze metafoor een bepalende rol?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Wil je het beeld uitwerken, muzikaal omlijsten, of alleen analyseren?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Laat gerust weten hoe je ‘kathedralen van lichamen’ verder wilt uitdiepen: wil je een songtekst, analyse, plotvoorstel, of een kant-en-klare canto uitwerking?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Verhalen van eendjes</w:t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snavels als peentjes</w:t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roeiende beentjes,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zij zonet waadde.</w:t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Alwaar hij zijn kwade</w:t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intenties verraadde,</w:t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nadat hij al zo vroeg</w:t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stiekem gadesloeg.</w:t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zich daarbij afvroeg</w:t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hij kon </w:t>
      </w:r>
      <w:r w:rsidDel="00000000" w:rsidR="00000000" w:rsidRPr="00000000">
        <w:rPr>
          <w:color w:val="660000"/>
          <w:rtl w:val="0"/>
        </w:rPr>
        <w:t xml:space="preserve">casseren;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zou opleveren</w:t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het inleveren</w:t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Emmy bij de schout.</w:t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vlieggewicht </w:t>
      </w:r>
      <w:r w:rsidDel="00000000" w:rsidR="00000000" w:rsidRPr="00000000">
        <w:rPr>
          <w:color w:val="660000"/>
          <w:rtl w:val="0"/>
        </w:rPr>
        <w:t xml:space="preserve">in goud.</w:t>
      </w:r>
      <w:r w:rsidDel="00000000" w:rsidR="00000000" w:rsidRPr="00000000">
        <w:rPr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godsspraak was </w:t>
      </w:r>
      <w:r w:rsidDel="00000000" w:rsidR="00000000" w:rsidRPr="00000000">
        <w:rPr>
          <w:color w:val="660000"/>
          <w:rtl w:val="0"/>
        </w:rPr>
        <w:t xml:space="preserve">stout</w:t>
      </w:r>
      <w:r w:rsidDel="00000000" w:rsidR="00000000" w:rsidRPr="00000000">
        <w:rPr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vanuit de botterik.</w:t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bezorgde zo’n schrik</w:t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zij </w:t>
      </w:r>
      <w:r w:rsidDel="00000000" w:rsidR="00000000" w:rsidRPr="00000000">
        <w:rPr>
          <w:color w:val="660000"/>
          <w:rtl w:val="0"/>
        </w:rPr>
        <w:t xml:space="preserve">een ogenblik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zich</w:t>
      </w:r>
      <w:r w:rsidDel="00000000" w:rsidR="00000000" w:rsidRPr="00000000">
        <w:rPr>
          <w:color w:val="660000"/>
          <w:rtl w:val="0"/>
        </w:rPr>
        <w:t xml:space="preserve"> verloor in de jacht.</w:t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opgeilende kracht,</w:t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gepaard ging met macht,</w:t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wilde zij gaan remmen.</w:t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wilde dier </w:t>
      </w:r>
      <w:r w:rsidDel="00000000" w:rsidR="00000000" w:rsidRPr="00000000">
        <w:rPr>
          <w:color w:val="660000"/>
          <w:rtl w:val="0"/>
        </w:rPr>
        <w:t xml:space="preserve">temmen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het af te stemmen</w:t>
      </w:r>
    </w:p>
    <w:p w:rsidR="00000000" w:rsidDel="00000000" w:rsidP="00000000" w:rsidRDefault="00000000" w:rsidRPr="00000000" w14:paraId="000000A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haar overwinning.</w:t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beest als verbeelding</w:t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gaf een hete spanning.</w:t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in sex</w:t>
      </w:r>
      <w:r w:rsidDel="00000000" w:rsidR="00000000" w:rsidRPr="00000000">
        <w:rPr>
          <w:color w:val="660000"/>
          <w:rtl w:val="0"/>
        </w:rPr>
        <w:t xml:space="preserve"> nog </w:t>
      </w:r>
      <w:r w:rsidDel="00000000" w:rsidR="00000000" w:rsidRPr="00000000">
        <w:rPr>
          <w:color w:val="660000"/>
          <w:rtl w:val="0"/>
        </w:rPr>
        <w:t xml:space="preserve">koter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zo geil als boter.</w:t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werd nog wat groter</w:t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zijn vinger als steun.</w:t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de wulpse miskleun</w:t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ontsnapte zacht gekreun</w:t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ze zwak </w:t>
      </w:r>
      <w:r w:rsidDel="00000000" w:rsidR="00000000" w:rsidRPr="00000000">
        <w:rPr>
          <w:color w:val="660000"/>
          <w:rtl w:val="0"/>
        </w:rPr>
        <w:t xml:space="preserve">intoomde,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hoewel ze sterk schroomde.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geiligheid stroomde.</w:t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Ze wilde het geveol niet omarmen en kon ze niet overgeven eraan maar het lichaam overm,eesytede haar</w:t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kon erom lachen</w:t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ging door zigzaggen</w:t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haar klit raggen.</w:t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dicteerde zijn vijl</w:t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ging weer voor de bijl.</w:t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was onhoudbaar geil.</w:t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voelde zich een hoer,</w:t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ze op de ijsvloer,</w:t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weer een climax ervoer.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Ze had een oneindig verlangen naar orgasmen die onbevredigbaar leken maar de jager wilde dat onderzoeken en bleef haar kietelen.</w:t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woorden haar voerden</w:t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een grap, hoe </w:t>
      </w:r>
      <w:r w:rsidDel="00000000" w:rsidR="00000000" w:rsidRPr="00000000">
        <w:rPr>
          <w:color w:val="660000"/>
          <w:rtl w:val="0"/>
        </w:rPr>
        <w:t xml:space="preserve">woerden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soms</w:t>
      </w:r>
      <w:r w:rsidDel="00000000" w:rsidR="00000000" w:rsidRPr="00000000">
        <w:rPr>
          <w:color w:val="660000"/>
          <w:rtl w:val="0"/>
        </w:rPr>
        <w:t xml:space="preserve"> een </w:t>
      </w:r>
      <w:r w:rsidDel="00000000" w:rsidR="00000000" w:rsidRPr="00000000">
        <w:rPr>
          <w:color w:val="660000"/>
          <w:rtl w:val="0"/>
        </w:rPr>
        <w:t xml:space="preserve">eend ontvoerden.</w:t>
      </w:r>
      <w:r w:rsidDel="00000000" w:rsidR="00000000" w:rsidRPr="00000000">
        <w:rPr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die eerst niet wilde.</w:t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spanning eerst rilde,</w:t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daarna het uitgilde,</w:t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kalm bij de nasleep</w:t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zwom langs elke duckrape,</w:t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zich aan haar vergreep. </w:t>
      </w:r>
    </w:p>
    <w:p w:rsidR="00000000" w:rsidDel="00000000" w:rsidP="00000000" w:rsidRDefault="00000000" w:rsidRPr="00000000" w14:paraId="000000D1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“Is dat jouw hoop?”</w:t>
      </w:r>
      <w:r w:rsidDel="00000000" w:rsidR="00000000" w:rsidRPr="00000000">
        <w:rPr>
          <w:color w:val="660000"/>
          <w:rtl w:val="0"/>
        </w:rPr>
        <w:t xml:space="preserve">; dacht ze.</w:t>
      </w:r>
    </w:p>
    <w:p w:rsidR="00000000" w:rsidDel="00000000" w:rsidP="00000000" w:rsidRDefault="00000000" w:rsidRPr="00000000" w14:paraId="000000D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“Een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onderdanige?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Speel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ik die rol voor je!</w:t>
      </w:r>
    </w:p>
    <w:p w:rsidR="00000000" w:rsidDel="00000000" w:rsidP="00000000" w:rsidRDefault="00000000" w:rsidRPr="00000000" w14:paraId="000000D5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Ben ik jouw proefkonijn.</w:t>
      </w:r>
    </w:p>
    <w:p w:rsidR="00000000" w:rsidDel="00000000" w:rsidP="00000000" w:rsidRDefault="00000000" w:rsidRPr="00000000" w14:paraId="000000D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Laat ik je in de schijn</w:t>
      </w:r>
    </w:p>
    <w:p w:rsidR="00000000" w:rsidDel="00000000" w:rsidP="00000000" w:rsidRDefault="00000000" w:rsidRPr="00000000" w14:paraId="000000D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ik bij je wil zijn.</w:t>
      </w:r>
    </w:p>
    <w:p w:rsidR="00000000" w:rsidDel="00000000" w:rsidP="00000000" w:rsidRDefault="00000000" w:rsidRPr="00000000" w14:paraId="000000D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ik ervan genoot</w:t>
      </w:r>
    </w:p>
    <w:p w:rsidR="00000000" w:rsidDel="00000000" w:rsidP="00000000" w:rsidRDefault="00000000" w:rsidRPr="00000000" w14:paraId="000000D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ik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helemaal bloot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aan jouw blik aanbood.</w:t>
      </w:r>
    </w:p>
    <w:p w:rsidR="00000000" w:rsidDel="00000000" w:rsidP="00000000" w:rsidRDefault="00000000" w:rsidRPr="00000000" w14:paraId="000000DF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ik je lekker vind.</w:t>
      </w:r>
    </w:p>
    <w:p w:rsidR="00000000" w:rsidDel="00000000" w:rsidP="00000000" w:rsidRDefault="00000000" w:rsidRPr="00000000" w14:paraId="000000E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voor mij als kleinkind</w:t>
      </w:r>
    </w:p>
    <w:p w:rsidR="00000000" w:rsidDel="00000000" w:rsidP="00000000" w:rsidRDefault="00000000" w:rsidRPr="00000000" w14:paraId="000000E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een opa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me opwindt.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Daar ligt mijn verlossing.</w:t>
      </w:r>
    </w:p>
    <w:p w:rsidR="00000000" w:rsidDel="00000000" w:rsidP="00000000" w:rsidRDefault="00000000" w:rsidRPr="00000000" w14:paraId="000000E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Daarna ben jij naarling</w:t>
      </w:r>
    </w:p>
    <w:p w:rsidR="00000000" w:rsidDel="00000000" w:rsidP="00000000" w:rsidRDefault="00000000" w:rsidRPr="00000000" w14:paraId="000000E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slechts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een herinnering.</w:t>
      </w:r>
    </w:p>
    <w:p w:rsidR="00000000" w:rsidDel="00000000" w:rsidP="00000000" w:rsidRDefault="00000000" w:rsidRPr="00000000" w14:paraId="000000E7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Laat het animeren</w:t>
      </w:r>
    </w:p>
    <w:p w:rsidR="00000000" w:rsidDel="00000000" w:rsidP="00000000" w:rsidRDefault="00000000" w:rsidRPr="00000000" w14:paraId="000000E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dan snel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arriveren.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De kou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kan ik deren,</w:t>
      </w:r>
    </w:p>
    <w:p w:rsidR="00000000" w:rsidDel="00000000" w:rsidP="00000000" w:rsidRDefault="00000000" w:rsidRPr="00000000" w14:paraId="000000EB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maar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niet meer al te lang.”</w:t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zijn aandrang</w:t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zo in het gedrang</w:t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hij constateren.</w:t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den met haar kleren</w:t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ging hij signaleren.</w:t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die blik kwam haar hoop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een goede afloop.</w:t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angst die haar bekroop </w:t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voort uit de lusten</w:t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hen die haar kusten</w:t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het lieten rusten.</w:t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de oude jager</w:t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</w:t>
      </w:r>
      <w:r w:rsidDel="00000000" w:rsidR="00000000" w:rsidRPr="00000000">
        <w:rPr>
          <w:color w:val="660000"/>
          <w:rtl w:val="0"/>
        </w:rPr>
        <w:t xml:space="preserve">hete</w:t>
      </w:r>
      <w:r w:rsidDel="00000000" w:rsidR="00000000" w:rsidRPr="00000000">
        <w:rPr>
          <w:color w:val="660000"/>
          <w:rtl w:val="0"/>
        </w:rPr>
        <w:t xml:space="preserve"> belager</w:t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een zoen als mager </w:t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aanbod genoegen nam,</w:t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waarschijnlijk gezwam,</w:t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ze niet mee </w:t>
      </w:r>
      <w:r w:rsidDel="00000000" w:rsidR="00000000" w:rsidRPr="00000000">
        <w:rPr>
          <w:color w:val="660000"/>
          <w:rtl w:val="0"/>
        </w:rPr>
        <w:t xml:space="preserve">wegkwam.</w:t>
      </w:r>
      <w:r w:rsidDel="00000000" w:rsidR="00000000" w:rsidRPr="00000000">
        <w:rPr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Emmy verwachten</w:t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leed te verzachten</w:t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hij zou betrachten</w:t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terughoudendheid?</w:t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Zoals de jeugdigheid</w:t>
      </w:r>
    </w:p>
    <w:p w:rsidR="00000000" w:rsidDel="00000000" w:rsidP="00000000" w:rsidRDefault="00000000" w:rsidRPr="00000000" w14:paraId="000001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deed uit onnozelheid?</w:t>
      </w:r>
    </w:p>
    <w:p w:rsidR="00000000" w:rsidDel="00000000" w:rsidP="00000000" w:rsidRDefault="00000000" w:rsidRPr="00000000" w14:paraId="0000010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had haar aangeraakt,</w:t>
      </w:r>
    </w:p>
    <w:p w:rsidR="00000000" w:rsidDel="00000000" w:rsidP="00000000" w:rsidRDefault="00000000" w:rsidRPr="00000000" w14:paraId="000001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onzuiver gemaakt</w:t>
      </w:r>
    </w:p>
    <w:p w:rsidR="00000000" w:rsidDel="00000000" w:rsidP="00000000" w:rsidRDefault="00000000" w:rsidRPr="00000000" w14:paraId="000001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haar gleufje gekraakt. </w:t>
      </w:r>
    </w:p>
    <w:p w:rsidR="00000000" w:rsidDel="00000000" w:rsidP="00000000" w:rsidRDefault="00000000" w:rsidRPr="00000000" w14:paraId="0000010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Volwassenen, aldus</w:t>
      </w:r>
    </w:p>
    <w:p w:rsidR="00000000" w:rsidDel="00000000" w:rsidP="00000000" w:rsidRDefault="00000000" w:rsidRPr="00000000" w14:paraId="000001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haar</w:t>
      </w:r>
      <w:r w:rsidDel="00000000" w:rsidR="00000000" w:rsidRPr="00000000">
        <w:rPr>
          <w:color w:val="660000"/>
          <w:rtl w:val="0"/>
        </w:rPr>
        <w:t xml:space="preserve"> oudste zus,</w:t>
      </w:r>
    </w:p>
    <w:p w:rsidR="00000000" w:rsidDel="00000000" w:rsidP="00000000" w:rsidRDefault="00000000" w:rsidRPr="00000000" w14:paraId="000001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beginnen met een kus,</w:t>
      </w:r>
    </w:p>
    <w:p w:rsidR="00000000" w:rsidDel="00000000" w:rsidP="00000000" w:rsidRDefault="00000000" w:rsidRPr="00000000" w14:paraId="0000011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gaan dan snel verder.</w:t>
      </w:r>
    </w:p>
    <w:p w:rsidR="00000000" w:rsidDel="00000000" w:rsidP="00000000" w:rsidRDefault="00000000" w:rsidRPr="00000000" w14:paraId="000001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Geen hoop op een redder.</w:t>
      </w:r>
    </w:p>
    <w:p w:rsidR="00000000" w:rsidDel="00000000" w:rsidP="00000000" w:rsidRDefault="00000000" w:rsidRPr="00000000" w14:paraId="000001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werd dan precairder</w:t>
      </w:r>
    </w:p>
    <w:p w:rsidR="00000000" w:rsidDel="00000000" w:rsidP="00000000" w:rsidRDefault="00000000" w:rsidRPr="00000000" w14:paraId="0000011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de curve steiler.</w:t>
      </w:r>
    </w:p>
    <w:p w:rsidR="00000000" w:rsidDel="00000000" w:rsidP="00000000" w:rsidRDefault="00000000" w:rsidRPr="00000000" w14:paraId="000001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 ouder hoe geiler.</w:t>
      </w:r>
    </w:p>
    <w:p w:rsidR="00000000" w:rsidDel="00000000" w:rsidP="00000000" w:rsidRDefault="00000000" w:rsidRPr="00000000" w14:paraId="000001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dat gold als pijler</w:t>
      </w:r>
    </w:p>
    <w:p w:rsidR="00000000" w:rsidDel="00000000" w:rsidP="00000000" w:rsidRDefault="00000000" w:rsidRPr="00000000" w14:paraId="0000011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wat te wachten stond,</w:t>
      </w:r>
    </w:p>
    <w:p w:rsidR="00000000" w:rsidDel="00000000" w:rsidP="00000000" w:rsidRDefault="00000000" w:rsidRPr="00000000" w14:paraId="000001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was haar zorg gegrond.</w:t>
      </w:r>
    </w:p>
    <w:p w:rsidR="00000000" w:rsidDel="00000000" w:rsidP="00000000" w:rsidRDefault="00000000" w:rsidRPr="00000000" w14:paraId="000001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keek nogmaals rond. </w:t>
      </w:r>
    </w:p>
    <w:p w:rsidR="00000000" w:rsidDel="00000000" w:rsidP="00000000" w:rsidRDefault="00000000" w:rsidRPr="00000000" w14:paraId="0000011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Geen kans om te vluchten.</w:t>
      </w:r>
    </w:p>
    <w:p w:rsidR="00000000" w:rsidDel="00000000" w:rsidP="00000000" w:rsidRDefault="00000000" w:rsidRPr="00000000" w14:paraId="000001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had </w:t>
      </w:r>
      <w:r w:rsidDel="00000000" w:rsidR="00000000" w:rsidRPr="00000000">
        <w:rPr>
          <w:color w:val="660000"/>
          <w:rtl w:val="0"/>
        </w:rPr>
        <w:t xml:space="preserve">scha</w:t>
      </w:r>
      <w:r w:rsidDel="00000000" w:rsidR="00000000" w:rsidRPr="00000000">
        <w:rPr>
          <w:color w:val="660000"/>
          <w:rtl w:val="0"/>
        </w:rPr>
        <w:t xml:space="preserve"> te duchten</w:t>
      </w:r>
    </w:p>
    <w:p w:rsidR="00000000" w:rsidDel="00000000" w:rsidP="00000000" w:rsidRDefault="00000000" w:rsidRPr="00000000" w14:paraId="000001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betreft haar vruchten.</w:t>
      </w:r>
    </w:p>
    <w:p w:rsidR="00000000" w:rsidDel="00000000" w:rsidP="00000000" w:rsidRDefault="00000000" w:rsidRPr="00000000" w14:paraId="0000012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keek naar de jager.</w:t>
      </w:r>
    </w:p>
    <w:p w:rsidR="00000000" w:rsidDel="00000000" w:rsidP="00000000" w:rsidRDefault="00000000" w:rsidRPr="00000000" w14:paraId="000001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oude belager</w:t>
      </w:r>
    </w:p>
    <w:p w:rsidR="00000000" w:rsidDel="00000000" w:rsidP="00000000" w:rsidRDefault="00000000" w:rsidRPr="00000000" w14:paraId="000001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grijze baarddrager</w:t>
      </w:r>
    </w:p>
    <w:p w:rsidR="00000000" w:rsidDel="00000000" w:rsidP="00000000" w:rsidRDefault="00000000" w:rsidRPr="00000000" w14:paraId="0000012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bleek een fitte opa.</w:t>
      </w:r>
    </w:p>
    <w:p w:rsidR="00000000" w:rsidDel="00000000" w:rsidP="00000000" w:rsidRDefault="00000000" w:rsidRPr="00000000" w14:paraId="000001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Afzien en slecht karma,</w:t>
      </w:r>
    </w:p>
    <w:p w:rsidR="00000000" w:rsidDel="00000000" w:rsidP="00000000" w:rsidRDefault="00000000" w:rsidRPr="00000000" w14:paraId="000001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lieten hun sporen na</w:t>
      </w:r>
    </w:p>
    <w:p w:rsidR="00000000" w:rsidDel="00000000" w:rsidP="00000000" w:rsidRDefault="00000000" w:rsidRPr="00000000" w14:paraId="0000012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zijn slechte humeur</w:t>
      </w:r>
    </w:p>
    <w:p w:rsidR="00000000" w:rsidDel="00000000" w:rsidP="00000000" w:rsidRDefault="00000000" w:rsidRPr="00000000" w14:paraId="000001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rampspoed profiteur.</w:t>
      </w:r>
    </w:p>
    <w:p w:rsidR="00000000" w:rsidDel="00000000" w:rsidP="00000000" w:rsidRDefault="00000000" w:rsidRPr="00000000" w14:paraId="000001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Haveloosheid als geur </w:t>
      </w:r>
    </w:p>
    <w:p w:rsidR="00000000" w:rsidDel="00000000" w:rsidP="00000000" w:rsidRDefault="00000000" w:rsidRPr="00000000" w14:paraId="0000012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ontwaarde ze langzaam</w:t>
      </w:r>
    </w:p>
    <w:p w:rsidR="00000000" w:rsidDel="00000000" w:rsidP="00000000" w:rsidRDefault="00000000" w:rsidRPr="00000000" w14:paraId="000001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dampend uit zijn lichaam.</w:t>
      </w:r>
    </w:p>
    <w:p w:rsidR="00000000" w:rsidDel="00000000" w:rsidP="00000000" w:rsidRDefault="00000000" w:rsidRPr="00000000" w14:paraId="000001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Wassen deed hij spaarzaam. </w:t>
      </w:r>
    </w:p>
    <w:p w:rsidR="00000000" w:rsidDel="00000000" w:rsidP="00000000" w:rsidRDefault="00000000" w:rsidRPr="00000000" w14:paraId="0000013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is wel erkenning</w:t>
      </w:r>
    </w:p>
    <w:p w:rsidR="00000000" w:rsidDel="00000000" w:rsidP="00000000" w:rsidRDefault="00000000" w:rsidRPr="00000000" w14:paraId="000001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 bewondering</w:t>
      </w:r>
    </w:p>
    <w:p w:rsidR="00000000" w:rsidDel="00000000" w:rsidP="00000000" w:rsidRDefault="00000000" w:rsidRPr="00000000" w14:paraId="000001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de verwondering</w:t>
      </w:r>
    </w:p>
    <w:p w:rsidR="00000000" w:rsidDel="00000000" w:rsidP="00000000" w:rsidRDefault="00000000" w:rsidRPr="00000000" w14:paraId="0000013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waarmee hij haar voorzag</w:t>
      </w:r>
    </w:p>
    <w:p w:rsidR="00000000" w:rsidDel="00000000" w:rsidP="00000000" w:rsidRDefault="00000000" w:rsidRPr="00000000" w14:paraId="000001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een brede glimlach.</w:t>
      </w:r>
    </w:p>
    <w:p w:rsidR="00000000" w:rsidDel="00000000" w:rsidP="00000000" w:rsidRDefault="00000000" w:rsidRPr="00000000" w14:paraId="000001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op</w:t>
      </w:r>
      <w:r w:rsidDel="00000000" w:rsidR="00000000" w:rsidRPr="00000000">
        <w:rPr>
          <w:color w:val="660000"/>
          <w:rtl w:val="0"/>
        </w:rPr>
        <w:t xml:space="preserve"> zijn oude dag</w:t>
      </w:r>
    </w:p>
    <w:p w:rsidR="00000000" w:rsidDel="00000000" w:rsidP="00000000" w:rsidRDefault="00000000" w:rsidRPr="00000000" w14:paraId="0000013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nog getuige te zijn</w:t>
      </w:r>
    </w:p>
    <w:p w:rsidR="00000000" w:rsidDel="00000000" w:rsidP="00000000" w:rsidRDefault="00000000" w:rsidRPr="00000000" w14:paraId="000001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een meisje zo rein</w:t>
      </w:r>
    </w:p>
    <w:p w:rsidR="00000000" w:rsidDel="00000000" w:rsidP="00000000" w:rsidRDefault="00000000" w:rsidRPr="00000000" w14:paraId="000001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lieflijk in haar schijn. </w:t>
      </w:r>
    </w:p>
    <w:p w:rsidR="00000000" w:rsidDel="00000000" w:rsidP="00000000" w:rsidRDefault="00000000" w:rsidRPr="00000000" w14:paraId="0000013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gaan we in dit boek</w:t>
      </w:r>
    </w:p>
    <w:p w:rsidR="00000000" w:rsidDel="00000000" w:rsidP="00000000" w:rsidRDefault="00000000" w:rsidRPr="00000000" w14:paraId="000001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Emmy naar op zoek?</w:t>
      </w:r>
    </w:p>
    <w:p w:rsidR="00000000" w:rsidDel="00000000" w:rsidP="00000000" w:rsidRDefault="00000000" w:rsidRPr="00000000" w14:paraId="000001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vormt in de driehoek</w:t>
      </w:r>
    </w:p>
    <w:p w:rsidR="00000000" w:rsidDel="00000000" w:rsidP="00000000" w:rsidRDefault="00000000" w:rsidRPr="00000000" w14:paraId="0000014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lichaam, geest en ziel</w:t>
      </w:r>
    </w:p>
    <w:p w:rsidR="00000000" w:rsidDel="00000000" w:rsidP="00000000" w:rsidRDefault="00000000" w:rsidRPr="00000000" w14:paraId="000001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dit deel zijn profiel</w:t>
      </w:r>
    </w:p>
    <w:p w:rsidR="00000000" w:rsidDel="00000000" w:rsidP="00000000" w:rsidRDefault="00000000" w:rsidRPr="00000000" w14:paraId="000001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onze achilleshiel?</w:t>
      </w:r>
    </w:p>
    <w:p w:rsidR="00000000" w:rsidDel="00000000" w:rsidP="00000000" w:rsidRDefault="00000000" w:rsidRPr="00000000" w14:paraId="0000014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geest die onbeperkt </w:t>
      </w:r>
    </w:p>
    <w:p w:rsidR="00000000" w:rsidDel="00000000" w:rsidP="00000000" w:rsidRDefault="00000000" w:rsidRPr="00000000" w14:paraId="000001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duisternis doorwerkt?</w:t>
      </w:r>
    </w:p>
    <w:p w:rsidR="00000000" w:rsidDel="00000000" w:rsidP="00000000" w:rsidRDefault="00000000" w:rsidRPr="00000000" w14:paraId="000001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zo zijn ziel versterkt?</w:t>
      </w:r>
    </w:p>
    <w:p w:rsidR="00000000" w:rsidDel="00000000" w:rsidP="00000000" w:rsidRDefault="00000000" w:rsidRPr="00000000" w14:paraId="0000014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werd vaak verboden</w:t>
      </w:r>
    </w:p>
    <w:p w:rsidR="00000000" w:rsidDel="00000000" w:rsidP="00000000" w:rsidRDefault="00000000" w:rsidRPr="00000000" w14:paraId="000001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die perioden,</w:t>
      </w:r>
    </w:p>
    <w:p w:rsidR="00000000" w:rsidDel="00000000" w:rsidP="00000000" w:rsidRDefault="00000000" w:rsidRPr="00000000" w14:paraId="000001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terreur echoden.</w:t>
      </w:r>
    </w:p>
    <w:p w:rsidR="00000000" w:rsidDel="00000000" w:rsidP="00000000" w:rsidRDefault="00000000" w:rsidRPr="00000000" w14:paraId="0000015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Bijvoorbeeld Frans Kafka </w:t>
      </w:r>
    </w:p>
    <w:p w:rsidR="00000000" w:rsidDel="00000000" w:rsidP="00000000" w:rsidRDefault="00000000" w:rsidRPr="00000000" w14:paraId="000001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bedacht Gregor Samsa.</w:t>
      </w:r>
    </w:p>
    <w:p w:rsidR="00000000" w:rsidDel="00000000" w:rsidP="00000000" w:rsidRDefault="00000000" w:rsidRPr="00000000" w14:paraId="000001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“Die Verwandlung” contra</w:t>
      </w:r>
    </w:p>
    <w:p w:rsidR="00000000" w:rsidDel="00000000" w:rsidP="00000000" w:rsidRDefault="00000000" w:rsidRPr="00000000" w14:paraId="0000015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Nazi-Duitsland kwam voort</w:t>
      </w:r>
    </w:p>
    <w:p w:rsidR="00000000" w:rsidDel="00000000" w:rsidP="00000000" w:rsidRDefault="00000000" w:rsidRPr="00000000" w14:paraId="000001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hij had verwoord</w:t>
      </w:r>
    </w:p>
    <w:p w:rsidR="00000000" w:rsidDel="00000000" w:rsidP="00000000" w:rsidRDefault="00000000" w:rsidRPr="00000000" w14:paraId="000001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 macht geluk verstoord.</w:t>
      </w:r>
    </w:p>
    <w:p w:rsidR="00000000" w:rsidDel="00000000" w:rsidP="00000000" w:rsidRDefault="00000000" w:rsidRPr="00000000" w14:paraId="0000015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 de menswaardigheid</w:t>
      </w:r>
    </w:p>
    <w:p w:rsidR="00000000" w:rsidDel="00000000" w:rsidP="00000000" w:rsidRDefault="00000000" w:rsidRPr="00000000" w14:paraId="000001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identiteit lijdt</w:t>
      </w:r>
    </w:p>
    <w:p w:rsidR="00000000" w:rsidDel="00000000" w:rsidP="00000000" w:rsidRDefault="00000000" w:rsidRPr="00000000" w14:paraId="000001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onder autoriteit.</w:t>
      </w:r>
    </w:p>
    <w:p w:rsidR="00000000" w:rsidDel="00000000" w:rsidP="00000000" w:rsidRDefault="00000000" w:rsidRPr="00000000" w14:paraId="0000015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denk aan “Lolita”</w:t>
      </w:r>
    </w:p>
    <w:p w:rsidR="00000000" w:rsidDel="00000000" w:rsidP="00000000" w:rsidRDefault="00000000" w:rsidRPr="00000000" w14:paraId="000001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kindseks als thema. </w:t>
      </w:r>
    </w:p>
    <w:p w:rsidR="00000000" w:rsidDel="00000000" w:rsidP="00000000" w:rsidRDefault="00000000" w:rsidRPr="00000000" w14:paraId="000001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dit boek niet bijna</w:t>
      </w:r>
    </w:p>
    <w:p w:rsidR="00000000" w:rsidDel="00000000" w:rsidP="00000000" w:rsidRDefault="00000000" w:rsidRPr="00000000" w14:paraId="0000016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overal verboden.</w:t>
      </w:r>
    </w:p>
    <w:p w:rsidR="00000000" w:rsidDel="00000000" w:rsidP="00000000" w:rsidRDefault="00000000" w:rsidRPr="00000000" w14:paraId="000001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Kunnen we die noden</w:t>
      </w:r>
    </w:p>
    <w:p w:rsidR="00000000" w:rsidDel="00000000" w:rsidP="00000000" w:rsidRDefault="00000000" w:rsidRPr="00000000" w14:paraId="000001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zwijgzaamheid doden?</w:t>
      </w:r>
    </w:p>
    <w:p w:rsidR="00000000" w:rsidDel="00000000" w:rsidP="00000000" w:rsidRDefault="00000000" w:rsidRPr="00000000" w14:paraId="0000016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Wordt iemand zijn natuur,</w:t>
      </w:r>
    </w:p>
    <w:p w:rsidR="00000000" w:rsidDel="00000000" w:rsidP="00000000" w:rsidRDefault="00000000" w:rsidRPr="00000000" w14:paraId="000001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wel op de lange duur</w:t>
      </w:r>
    </w:p>
    <w:p w:rsidR="00000000" w:rsidDel="00000000" w:rsidP="00000000" w:rsidRDefault="00000000" w:rsidRPr="00000000" w14:paraId="000001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verholpen door censuur?</w:t>
      </w:r>
    </w:p>
    <w:p w:rsidR="00000000" w:rsidDel="00000000" w:rsidP="00000000" w:rsidRDefault="00000000" w:rsidRPr="00000000" w14:paraId="0000016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Moest Lady Chatterley’s</w:t>
      </w:r>
    </w:p>
    <w:p w:rsidR="00000000" w:rsidDel="00000000" w:rsidP="00000000" w:rsidRDefault="00000000" w:rsidRPr="00000000" w14:paraId="000001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intieme relatie</w:t>
      </w:r>
    </w:p>
    <w:p w:rsidR="00000000" w:rsidDel="00000000" w:rsidP="00000000" w:rsidRDefault="00000000" w:rsidRPr="00000000" w14:paraId="000001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seksificatie</w:t>
      </w:r>
    </w:p>
    <w:p w:rsidR="00000000" w:rsidDel="00000000" w:rsidP="00000000" w:rsidRDefault="00000000" w:rsidRPr="00000000" w14:paraId="0000016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worden uiteengezet?</w:t>
      </w:r>
    </w:p>
    <w:p w:rsidR="00000000" w:rsidDel="00000000" w:rsidP="00000000" w:rsidRDefault="00000000" w:rsidRPr="00000000" w14:paraId="000001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Moest Lawrence schrijfset </w:t>
      </w:r>
    </w:p>
    <w:p w:rsidR="00000000" w:rsidDel="00000000" w:rsidP="00000000" w:rsidRDefault="00000000" w:rsidRPr="00000000" w14:paraId="000001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recht worden belet</w:t>
      </w:r>
    </w:p>
    <w:p w:rsidR="00000000" w:rsidDel="00000000" w:rsidP="00000000" w:rsidRDefault="00000000" w:rsidRPr="00000000" w14:paraId="0000017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zoals bij de Sade?</w:t>
      </w:r>
    </w:p>
    <w:p w:rsidR="00000000" w:rsidDel="00000000" w:rsidP="00000000" w:rsidRDefault="00000000" w:rsidRPr="00000000" w14:paraId="0000017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Wie helpt men dan daarmee?</w:t>
      </w:r>
    </w:p>
    <w:p w:rsidR="00000000" w:rsidDel="00000000" w:rsidP="00000000" w:rsidRDefault="00000000" w:rsidRPr="00000000" w14:paraId="0000017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wie komt het idee</w:t>
      </w:r>
    </w:p>
    <w:p w:rsidR="00000000" w:rsidDel="00000000" w:rsidP="00000000" w:rsidRDefault="00000000" w:rsidRPr="00000000" w14:paraId="0000017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voor monsters gelden</w:t>
      </w:r>
    </w:p>
    <w:p w:rsidR="00000000" w:rsidDel="00000000" w:rsidP="00000000" w:rsidRDefault="00000000" w:rsidRPr="00000000" w14:paraId="0000017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de schrijvers melden?</w:t>
      </w:r>
    </w:p>
    <w:p w:rsidR="00000000" w:rsidDel="00000000" w:rsidP="00000000" w:rsidRDefault="00000000" w:rsidRPr="00000000" w14:paraId="000001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zijn ze juist helden</w:t>
      </w:r>
    </w:p>
    <w:p w:rsidR="00000000" w:rsidDel="00000000" w:rsidP="00000000" w:rsidRDefault="00000000" w:rsidRPr="00000000" w14:paraId="0000017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durven noemen</w:t>
      </w:r>
    </w:p>
    <w:p w:rsidR="00000000" w:rsidDel="00000000" w:rsidP="00000000" w:rsidRDefault="00000000" w:rsidRPr="00000000" w14:paraId="0000017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zelfs in te zoomen</w:t>
      </w:r>
    </w:p>
    <w:p w:rsidR="00000000" w:rsidDel="00000000" w:rsidP="00000000" w:rsidRDefault="00000000" w:rsidRPr="00000000" w14:paraId="0000017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wat we verbloemen?</w:t>
      </w:r>
    </w:p>
    <w:p w:rsidR="00000000" w:rsidDel="00000000" w:rsidP="00000000" w:rsidRDefault="00000000" w:rsidRPr="00000000" w14:paraId="0000017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had Dostojevski</w:t>
      </w:r>
    </w:p>
    <w:p w:rsidR="00000000" w:rsidDel="00000000" w:rsidP="00000000" w:rsidRDefault="00000000" w:rsidRPr="00000000" w14:paraId="0000018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“Prestuplenie</w:t>
      </w:r>
    </w:p>
    <w:p w:rsidR="00000000" w:rsidDel="00000000" w:rsidP="00000000" w:rsidRDefault="00000000" w:rsidRPr="00000000" w14:paraId="000001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 nakazanie” die</w:t>
      </w:r>
    </w:p>
    <w:p w:rsidR="00000000" w:rsidDel="00000000" w:rsidP="00000000" w:rsidRDefault="00000000" w:rsidRPr="00000000" w14:paraId="0000018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duisternis belicht?</w:t>
      </w:r>
    </w:p>
    <w:p w:rsidR="00000000" w:rsidDel="00000000" w:rsidP="00000000" w:rsidRDefault="00000000" w:rsidRPr="00000000" w14:paraId="0000018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geest terecht beticht</w:t>
      </w:r>
    </w:p>
    <w:p w:rsidR="00000000" w:rsidDel="00000000" w:rsidP="00000000" w:rsidRDefault="00000000" w:rsidRPr="00000000" w14:paraId="000001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zijn onheilsgedicht?</w:t>
      </w:r>
    </w:p>
    <w:p w:rsidR="00000000" w:rsidDel="00000000" w:rsidP="00000000" w:rsidRDefault="00000000" w:rsidRPr="00000000" w14:paraId="0000018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geest is vol met kwaad</w:t>
      </w:r>
    </w:p>
    <w:p w:rsidR="00000000" w:rsidDel="00000000" w:rsidP="00000000" w:rsidRDefault="00000000" w:rsidRPr="00000000" w14:paraId="0000018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tot alles in staat</w:t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color w:val="4e4e4e"/>
          <w:sz w:val="24"/>
          <w:szCs w:val="24"/>
        </w:rPr>
      </w:pPr>
      <w:r w:rsidDel="00000000" w:rsidR="00000000" w:rsidRPr="00000000">
        <w:rPr>
          <w:color w:val="660000"/>
          <w:rtl w:val="0"/>
        </w:rPr>
        <w:t xml:space="preserve">is wat Fjodor verraad.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