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Voorspeller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Profeta luminosa in Do Maggiore, Adagio riflessivo, con gravità luminosa e speranza,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arpa celestiale, flauto sognatore, e quartetto d'archi sereno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het weesgegroetje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uit moeders snoetje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profetisch citaat.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werd dan weer kwaad, 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was er meestal niet,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haar </w:t>
      </w:r>
      <w:r w:rsidDel="00000000" w:rsidR="00000000" w:rsidRPr="00000000">
        <w:rPr>
          <w:color w:val="7f6000"/>
          <w:rtl w:val="0"/>
        </w:rPr>
        <w:t xml:space="preserve">bede</w:t>
      </w:r>
      <w:r w:rsidDel="00000000" w:rsidR="00000000" w:rsidRPr="00000000">
        <w:rPr>
          <w:color w:val="7f6000"/>
          <w:rtl w:val="0"/>
        </w:rPr>
        <w:t xml:space="preserve"> geschiedt.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Wij</w:t>
      </w:r>
      <w:r w:rsidDel="00000000" w:rsidR="00000000" w:rsidRPr="00000000">
        <w:rPr>
          <w:color w:val="7f6000"/>
          <w:rtl w:val="0"/>
        </w:rPr>
        <w:t xml:space="preserve">”, zei de verteller,</w:t>
      </w:r>
    </w:p>
    <w:p w:rsidR="00000000" w:rsidDel="00000000" w:rsidP="00000000" w:rsidRDefault="00000000" w:rsidRPr="00000000" w14:paraId="0000001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hebben een voorspeller </w:t>
      </w:r>
    </w:p>
    <w:p w:rsidR="00000000" w:rsidDel="00000000" w:rsidP="00000000" w:rsidRDefault="00000000" w:rsidRPr="00000000" w14:paraId="0000001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tussen onze oren.</w:t>
      </w:r>
    </w:p>
    <w:p w:rsidR="00000000" w:rsidDel="00000000" w:rsidP="00000000" w:rsidRDefault="00000000" w:rsidRPr="00000000" w14:paraId="0000001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kan een mens storen,</w:t>
      </w:r>
    </w:p>
    <w:p w:rsidR="00000000" w:rsidDel="00000000" w:rsidP="00000000" w:rsidRDefault="00000000" w:rsidRPr="00000000" w14:paraId="0000001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zelfs bij kalmte en rust.</w:t>
      </w:r>
    </w:p>
    <w:p w:rsidR="00000000" w:rsidDel="00000000" w:rsidP="00000000" w:rsidRDefault="00000000" w:rsidRPr="00000000" w14:paraId="0000001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Terwijl hij zelden sust. </w:t>
      </w:r>
    </w:p>
    <w:p w:rsidR="00000000" w:rsidDel="00000000" w:rsidP="00000000" w:rsidRDefault="00000000" w:rsidRPr="00000000" w14:paraId="0000001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klopt de voorspelling,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mist de verrassing.</w:t>
      </w:r>
    </w:p>
    <w:p w:rsidR="00000000" w:rsidDel="00000000" w:rsidP="00000000" w:rsidRDefault="00000000" w:rsidRPr="00000000" w14:paraId="0000001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Komt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ie echter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niet uit,</w:t>
      </w:r>
    </w:p>
    <w:p w:rsidR="00000000" w:rsidDel="00000000" w:rsidP="00000000" w:rsidRDefault="00000000" w:rsidRPr="00000000" w14:paraId="0000001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wordt dat fout geduid. </w:t>
      </w:r>
    </w:p>
    <w:p w:rsidR="00000000" w:rsidDel="00000000" w:rsidP="00000000" w:rsidRDefault="00000000" w:rsidRPr="00000000" w14:paraId="0000001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Namelijk als unfair.</w:t>
      </w:r>
    </w:p>
    <w:p w:rsidR="00000000" w:rsidDel="00000000" w:rsidP="00000000" w:rsidRDefault="00000000" w:rsidRPr="00000000" w14:paraId="0000001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Ons brein is de expert,</w:t>
      </w:r>
    </w:p>
    <w:p w:rsidR="00000000" w:rsidDel="00000000" w:rsidP="00000000" w:rsidRDefault="00000000" w:rsidRPr="00000000" w14:paraId="0000002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 meent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ie eigenwijs,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aangaande onze reis.</w:t>
      </w:r>
    </w:p>
    <w:p w:rsidR="00000000" w:rsidDel="00000000" w:rsidP="00000000" w:rsidRDefault="00000000" w:rsidRPr="00000000" w14:paraId="0000002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Ons supergeheugen</w:t>
      </w:r>
    </w:p>
    <w:p w:rsidR="00000000" w:rsidDel="00000000" w:rsidP="00000000" w:rsidRDefault="00000000" w:rsidRPr="00000000" w14:paraId="0000002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weet die pijn te heugen</w:t>
      </w:r>
    </w:p>
    <w:p w:rsidR="00000000" w:rsidDel="00000000" w:rsidP="00000000" w:rsidRDefault="00000000" w:rsidRPr="00000000" w14:paraId="0000002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leert dat verwachting</w:t>
      </w:r>
    </w:p>
    <w:p w:rsidR="00000000" w:rsidDel="00000000" w:rsidP="00000000" w:rsidRDefault="00000000" w:rsidRPr="00000000" w14:paraId="0000002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leidt tot teleurstelling.</w:t>
      </w:r>
    </w:p>
    <w:p w:rsidR="00000000" w:rsidDel="00000000" w:rsidP="00000000" w:rsidRDefault="00000000" w:rsidRPr="00000000" w14:paraId="0000002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Dus worden we heel bang.</w:t>
      </w:r>
    </w:p>
    <w:p w:rsidR="00000000" w:rsidDel="00000000" w:rsidP="00000000" w:rsidRDefault="00000000" w:rsidRPr="00000000" w14:paraId="0000002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dat is dan weer wrang, </w:t>
      </w:r>
    </w:p>
    <w:p w:rsidR="00000000" w:rsidDel="00000000" w:rsidP="00000000" w:rsidRDefault="00000000" w:rsidRPr="00000000" w14:paraId="0000002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omdat dit tekort doen</w:t>
      </w:r>
    </w:p>
    <w:p w:rsidR="00000000" w:rsidDel="00000000" w:rsidP="00000000" w:rsidRDefault="00000000" w:rsidRPr="00000000" w14:paraId="0000002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 steeds onszelf aandoen. </w:t>
      </w:r>
    </w:p>
    <w:p w:rsidR="00000000" w:rsidDel="00000000" w:rsidP="00000000" w:rsidRDefault="00000000" w:rsidRPr="00000000" w14:paraId="0000003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Daarbij is het “we” leeg.</w:t>
      </w:r>
    </w:p>
    <w:p w:rsidR="00000000" w:rsidDel="00000000" w:rsidP="00000000" w:rsidRDefault="00000000" w:rsidRPr="00000000" w14:paraId="0000003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wat niet zijn hoop kreeg, </w:t>
      </w:r>
    </w:p>
    <w:p w:rsidR="00000000" w:rsidDel="00000000" w:rsidP="00000000" w:rsidRDefault="00000000" w:rsidRPr="00000000" w14:paraId="0000003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was slechts een verlangen.</w:t>
      </w:r>
    </w:p>
    <w:p w:rsidR="00000000" w:rsidDel="00000000" w:rsidP="00000000" w:rsidRDefault="00000000" w:rsidRPr="00000000" w14:paraId="0000003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 niets aan kan hangen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wezenlijke aard.</w:t>
      </w:r>
    </w:p>
    <w:p w:rsidR="00000000" w:rsidDel="00000000" w:rsidP="00000000" w:rsidRDefault="00000000" w:rsidRPr="00000000" w14:paraId="0000003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is het leven waard</w:t>
      </w:r>
    </w:p>
    <w:p w:rsidR="00000000" w:rsidDel="00000000" w:rsidP="00000000" w:rsidRDefault="00000000" w:rsidRPr="00000000" w14:paraId="0000003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we moeten lijden?</w:t>
      </w:r>
    </w:p>
    <w:p w:rsidR="00000000" w:rsidDel="00000000" w:rsidP="00000000" w:rsidRDefault="00000000" w:rsidRPr="00000000" w14:paraId="0000003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Kan men zich bevrijden</w:t>
      </w:r>
    </w:p>
    <w:p w:rsidR="00000000" w:rsidDel="00000000" w:rsidP="00000000" w:rsidRDefault="00000000" w:rsidRPr="00000000" w14:paraId="0000003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uit de wrange strikken</w:t>
      </w:r>
    </w:p>
    <w:p w:rsidR="00000000" w:rsidDel="00000000" w:rsidP="00000000" w:rsidRDefault="00000000" w:rsidRPr="00000000" w14:paraId="0000003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het vooruitblikken? </w:t>
      </w:r>
    </w:p>
    <w:p w:rsidR="00000000" w:rsidDel="00000000" w:rsidP="00000000" w:rsidRDefault="00000000" w:rsidRPr="00000000" w14:paraId="0000003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Boeddha bood een vluchtpad.</w:t>
      </w:r>
    </w:p>
    <w:p w:rsidR="00000000" w:rsidDel="00000000" w:rsidP="00000000" w:rsidRDefault="00000000" w:rsidRPr="00000000" w14:paraId="0000004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Jezus verbreedde dat</w:t>
      </w:r>
    </w:p>
    <w:p w:rsidR="00000000" w:rsidDel="00000000" w:rsidP="00000000" w:rsidRDefault="00000000" w:rsidRPr="00000000" w14:paraId="0000004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verdroeg het lijden,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het niet te mijden,</w:t>
      </w:r>
    </w:p>
    <w:p w:rsidR="00000000" w:rsidDel="00000000" w:rsidP="00000000" w:rsidRDefault="00000000" w:rsidRPr="00000000" w14:paraId="0000004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te transformeren.</w:t>
      </w:r>
    </w:p>
    <w:p w:rsidR="00000000" w:rsidDel="00000000" w:rsidP="00000000" w:rsidRDefault="00000000" w:rsidRPr="00000000" w14:paraId="0000004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heer kon ons leren,</w:t>
      </w:r>
    </w:p>
    <w:p w:rsidR="00000000" w:rsidDel="00000000" w:rsidP="00000000" w:rsidRDefault="00000000" w:rsidRPr="00000000" w14:paraId="0000004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liefde ons verlost.</w:t>
      </w:r>
    </w:p>
    <w:p w:rsidR="00000000" w:rsidDel="00000000" w:rsidP="00000000" w:rsidRDefault="00000000" w:rsidRPr="00000000" w14:paraId="0000004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Lijden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is het compost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diepe compassie.</w:t>
      </w:r>
    </w:p>
    <w:p w:rsidR="00000000" w:rsidDel="00000000" w:rsidP="00000000" w:rsidRDefault="00000000" w:rsidRPr="00000000" w14:paraId="0000004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profeet zijn missie</w:t>
      </w:r>
    </w:p>
    <w:p w:rsidR="00000000" w:rsidDel="00000000" w:rsidP="00000000" w:rsidRDefault="00000000" w:rsidRPr="00000000" w14:paraId="0000004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was Jezus te volgen.</w:t>
      </w:r>
    </w:p>
    <w:p w:rsidR="00000000" w:rsidDel="00000000" w:rsidP="00000000" w:rsidRDefault="00000000" w:rsidRPr="00000000" w14:paraId="0000005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 weg te vervolgen,</w:t>
      </w:r>
    </w:p>
    <w:p w:rsidR="00000000" w:rsidDel="00000000" w:rsidP="00000000" w:rsidRDefault="00000000" w:rsidRPr="00000000" w14:paraId="0000005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de geest te bezien,</w:t>
      </w:r>
    </w:p>
    <w:p w:rsidR="00000000" w:rsidDel="00000000" w:rsidP="00000000" w:rsidRDefault="00000000" w:rsidRPr="00000000" w14:paraId="0000005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het staag vooruitzien</w:t>
      </w:r>
    </w:p>
    <w:p w:rsidR="00000000" w:rsidDel="00000000" w:rsidP="00000000" w:rsidRDefault="00000000" w:rsidRPr="00000000" w14:paraId="0000005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kenmerk in zich heeft.</w:t>
      </w:r>
    </w:p>
    <w:p w:rsidR="00000000" w:rsidDel="00000000" w:rsidP="00000000" w:rsidRDefault="00000000" w:rsidRPr="00000000" w14:paraId="0000005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zich voor jou uitgeeft,</w:t>
      </w:r>
    </w:p>
    <w:p w:rsidR="00000000" w:rsidDel="00000000" w:rsidP="00000000" w:rsidRDefault="00000000" w:rsidRPr="00000000" w14:paraId="0000005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slechts een klein deel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profeet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had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gewis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 geest diepgaand verkend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ons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erin gekend.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Emma’s naam werd verspreid 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haar losbandigheid.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werd er om geliefd.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jongen werd verliefd.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dacht als klasgenoot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haar hand aanbood, 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ze tegen hem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sprak met plechtige stem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zelfs in het Latijn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tussen een raamkozijn 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Emma’s klaslokaal.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zei mede brutaal 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Laten wij liefhebben!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75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Maar die spinnenwebben </w:t>
      </w:r>
    </w:p>
    <w:p w:rsidR="00000000" w:rsidDel="00000000" w:rsidP="00000000" w:rsidRDefault="00000000" w:rsidRPr="00000000" w14:paraId="0000007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spint ze om elke man,</w:t>
      </w:r>
    </w:p>
    <w:p w:rsidR="00000000" w:rsidDel="00000000" w:rsidP="00000000" w:rsidRDefault="00000000" w:rsidRPr="00000000" w14:paraId="0000007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wie ze seksen kan,</w:t>
      </w:r>
    </w:p>
    <w:p w:rsidR="00000000" w:rsidDel="00000000" w:rsidP="00000000" w:rsidRDefault="00000000" w:rsidRPr="00000000" w14:paraId="0000007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sluw te hebben bediend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reageerde een vriend,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de kring van mannen,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zijn klas </w:t>
      </w:r>
      <w:r w:rsidDel="00000000" w:rsidR="00000000" w:rsidRPr="00000000">
        <w:rPr>
          <w:color w:val="7f6000"/>
          <w:rtl w:val="0"/>
        </w:rPr>
        <w:t xml:space="preserve">bemanden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rondom hem ontstond.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snoerde </w:t>
      </w:r>
      <w:r w:rsidDel="00000000" w:rsidR="00000000" w:rsidRPr="00000000">
        <w:rPr>
          <w:color w:val="7f6000"/>
          <w:rtl w:val="0"/>
        </w:rPr>
        <w:t xml:space="preserve">niet zijn</w:t>
      </w:r>
      <w:r w:rsidDel="00000000" w:rsidR="00000000" w:rsidRPr="00000000">
        <w:rPr>
          <w:color w:val="7f6000"/>
          <w:rtl w:val="0"/>
        </w:rPr>
        <w:t xml:space="preserve"> mond.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amant zei snedig</w:t>
      </w:r>
    </w:p>
    <w:p w:rsidR="00000000" w:rsidDel="00000000" w:rsidP="00000000" w:rsidRDefault="00000000" w:rsidRPr="00000000" w14:paraId="00000084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‘Ik bemin je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eeuwig!’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Zegt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ze toch niet zomaar.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vriend zei: "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Dat is waar!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Blijf in onze liefde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noemde de verliefde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nog als een bewijs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zijn verkregen prijs.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noemde hij steeds meer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bewijzen van zijn eer.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zegen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ons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huw’lijk!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hem een gruwelijk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lot van ontnuchtering 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medeleerling.</w:t>
      </w:r>
    </w:p>
    <w:p w:rsidR="00000000" w:rsidDel="00000000" w:rsidP="00000000" w:rsidRDefault="00000000" w:rsidRPr="00000000" w14:paraId="0000009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Sprak ze tijdens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Latijn?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 haar uitspraken zijn</w:t>
      </w:r>
    </w:p>
    <w:p w:rsidR="00000000" w:rsidDel="00000000" w:rsidP="00000000" w:rsidRDefault="00000000" w:rsidRPr="00000000" w14:paraId="0000009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standaard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oefenzinnen!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waarheid kwam binnen.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Jean-Paul Sartre's idee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‘de Ander’ deed mee.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bezag het recht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vrouw in de echt.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zag de hetero-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normativiteit zo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duidelijk uitgebeeld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wat had afgespeeld.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Derderangs aan de man,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lustte pap er pap van.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had mams nimmer zin,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bond meestal wel in.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Liggend in haar bedstee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Emmy alles mee.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deur van haar slaapkast 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zat immers zelden vast.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slaapkamer van hout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handig ingebouwd,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goedkoop en handzamer,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pal in de woonkamer.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deur, vaak op een kier,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ontsloot steeds het vertier,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oudelieden,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ging bespieden.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haar moeders klagen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hoorde ze pa plagen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met: “dat is ‘s levens kelk”.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Tepeltje taptemelk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ging dan maar overstag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staakte haar beklag.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vaders hard bestaan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hield daags flink van bil gaan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draaglijk op de been,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even smart verdween.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bed van het tweetal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zo hoog, kort en smal 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relaxfauteuil.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voor haar ouwelui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stond slapen door liggen 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gelijk aan doodliggen. 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sliep dus halfzittend.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kussens liggend.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vond men veel te krap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hechte</w:t>
      </w:r>
      <w:r w:rsidDel="00000000" w:rsidR="00000000" w:rsidRPr="00000000">
        <w:rPr>
          <w:color w:val="7f6000"/>
          <w:rtl w:val="0"/>
        </w:rPr>
        <w:t xml:space="preserve"> gemeenschap. 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vond de woonkamer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allicht</w:t>
      </w:r>
      <w:r w:rsidDel="00000000" w:rsidR="00000000" w:rsidRPr="00000000">
        <w:rPr>
          <w:color w:val="7f6000"/>
          <w:rtl w:val="0"/>
        </w:rPr>
        <w:t xml:space="preserve"> aangenamer. 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 nam dan </w:t>
      </w:r>
      <w:r w:rsidDel="00000000" w:rsidR="00000000" w:rsidRPr="00000000">
        <w:rPr>
          <w:color w:val="7f6000"/>
          <w:rtl w:val="0"/>
        </w:rPr>
        <w:t xml:space="preserve">ma daar</w:t>
      </w:r>
      <w:r w:rsidDel="00000000" w:rsidR="00000000" w:rsidRPr="00000000">
        <w:rPr>
          <w:color w:val="7f6000"/>
          <w:rtl w:val="0"/>
        </w:rPr>
        <w:t xml:space="preserve"> mee.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krakende bedstee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een sluipend gepiep,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nadat iedereen sliep,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zo een verrader.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Soms wilde haar vader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vaker worden verwend.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standaard argument 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haar bijgebleven:</w:t>
      </w:r>
    </w:p>
    <w:p w:rsidR="00000000" w:rsidDel="00000000" w:rsidP="00000000" w:rsidRDefault="00000000" w:rsidRPr="00000000" w14:paraId="000000F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Maar ik ben zo even</w:t>
      </w:r>
    </w:p>
    <w:p w:rsidR="00000000" w:rsidDel="00000000" w:rsidP="00000000" w:rsidRDefault="00000000" w:rsidRPr="00000000" w14:paraId="000000F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 fijn klaargekomen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moest nogmaals stromen.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kon niet lezen.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moest bij mam wezen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het voor te spellen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het te vertellen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</w:t>
      </w:r>
      <w:r w:rsidDel="00000000" w:rsidR="00000000" w:rsidRPr="00000000">
        <w:rPr>
          <w:color w:val="7f6000"/>
          <w:rtl w:val="0"/>
        </w:rPr>
        <w:t xml:space="preserve"> zaak op schrift stond.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leefde bij de mond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overleefde puur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zijn starre natuur.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Struinend van dag naar dag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non-stop zelfbeklag.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Maurice Merleau-Ponty’s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fenomenologie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berichtte dat ons lichaam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instrument werkzaam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is bij ons bewustzijn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in-de-wereld-zijn.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het voors te pellen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moeder voorspellen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ze precies moest doen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de klaagkampioen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steeds in toom te houden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binnen haar huishouden.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's Ochtends was zijn pik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dik als een vaste prik.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wist </w:t>
      </w:r>
      <w:r w:rsidDel="00000000" w:rsidR="00000000" w:rsidRPr="00000000">
        <w:rPr>
          <w:color w:val="7f6000"/>
          <w:rtl w:val="0"/>
        </w:rPr>
        <w:t xml:space="preserve">mam</w:t>
      </w:r>
      <w:r w:rsidDel="00000000" w:rsidR="00000000" w:rsidRPr="00000000">
        <w:rPr>
          <w:color w:val="7f6000"/>
          <w:rtl w:val="0"/>
        </w:rPr>
        <w:t xml:space="preserve"> wel raad mee,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knielend naast de bedstee,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naar hem afzonk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zijn lading opdronk,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wat wilde kussen.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zagen de zussen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hun tienerjaren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ouders vaak paren.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Destijds was dat gewoon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geen onkies vertoon.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vond het smerig.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werd begerig.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normaal was naaktheid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die vergane tijd,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het functioneel was.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had geen ochtendjas,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slechts een nachtmuts aan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men uit bed moest gaan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binnen het eigen huis.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vond dat niet onkuis.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die situatie 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vergeleek vaak Emmy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fysieke franje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feloranje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stekels van de cactus 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kruis van haar zus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zwarte krullen,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gleuf verhullen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naakte moeder,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vader zijn poeder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dagelijks in dumpte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zijn tong in wurmde.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zou zij zo’n leven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lust gaan beleven?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