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Kijkdoos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Passacaglia voyeuristica in Mi Minore, Grave inquieto, con desiderio e freddezza,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liuto ingannatore, viola lamentosa, oboe tagliente e tamburo minaccioso.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nam de tijd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bekeek toegewijd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hetgeen was gevangen.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kou bevangen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begon zij te rillen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haar kleine billen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zachtjes werden bemind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licht vlaagje wind.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koude winter zond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de bevroren grond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ijzige groeten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haar kleine voeten.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weerloze zwerfkind,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gehard door weer en wind,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de kilte laten.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afzien kon baten.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hem </w:t>
      </w:r>
      <w:r w:rsidDel="00000000" w:rsidR="00000000" w:rsidRPr="00000000">
        <w:rPr>
          <w:color w:val="7f6000"/>
          <w:rtl w:val="0"/>
        </w:rPr>
        <w:t xml:space="preserve">liet</w:t>
      </w:r>
      <w:r w:rsidDel="00000000" w:rsidR="00000000" w:rsidRPr="00000000">
        <w:rPr>
          <w:color w:val="7f6000"/>
          <w:rtl w:val="0"/>
        </w:rPr>
        <w:t xml:space="preserve"> begaan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zou hij weer weggaan. 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Mijn tere vrijheid zal</w:t>
      </w:r>
    </w:p>
    <w:p w:rsidR="00000000" w:rsidDel="00000000" w:rsidP="00000000" w:rsidRDefault="00000000" w:rsidRPr="00000000" w14:paraId="0000002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net als de gouden bal</w:t>
      </w:r>
    </w:p>
    <w:p w:rsidR="00000000" w:rsidDel="00000000" w:rsidP="00000000" w:rsidRDefault="00000000" w:rsidRPr="00000000" w14:paraId="0000002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 de schone prinses</w:t>
      </w:r>
    </w:p>
    <w:p w:rsidR="00000000" w:rsidDel="00000000" w:rsidP="00000000" w:rsidRDefault="00000000" w:rsidRPr="00000000" w14:paraId="0000002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weer na een levensles</w:t>
      </w:r>
    </w:p>
    <w:p w:rsidR="00000000" w:rsidDel="00000000" w:rsidP="00000000" w:rsidRDefault="00000000" w:rsidRPr="00000000" w14:paraId="0000002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worden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teruggebracht.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kikker had de macht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was hier als jager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nare aanjager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Emmy’s avontuur.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het zoet eerst het zuur. 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Actaeon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vond bij een rivierbron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een naakte schone,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zij bleek geen gewone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badende nimf te zijn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uit Zeus’ bloedlijn.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beeld werd toegepast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perspectiefkast.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kreeg de doos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van de cadeaus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waarmee pa hem afkocht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hij de vrouw opzocht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zijn minnares was.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was mecenas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uiterst welgesteld.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dank voor zijn giftgeld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hij deze kijkdoos.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zoon keek ademloos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dagelijks naar de show.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leerde zo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Griekse mythen,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kon ook genieten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blote dozen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zo moesten pozen.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jager vernam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scène voortkwam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een groter verhaal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ging ermee aan de haal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rijke verbeelding.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de afbeelding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zijn aanwijsborden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levend was geworden.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godin Artemis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ondervond ergernis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grove inbreuk.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sprak een toverspreuk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Actaeon werd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onvoorbereid tot </w:t>
      </w:r>
      <w:r w:rsidDel="00000000" w:rsidR="00000000" w:rsidRPr="00000000">
        <w:rPr>
          <w:color w:val="7f6000"/>
          <w:rtl w:val="0"/>
        </w:rPr>
        <w:t xml:space="preserve">hert,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door zijn jachthonden 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levend werd verslonden.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leerde vroeg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hoe men zich gedroeg 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God boos kon maken.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Zelfs als de afspraken 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mens onbekend zijn.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feit gaf hem hoofdpijn.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goede intentie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is dus geen garantie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een veilig leven.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jongen moest beven 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die onzekerheid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trieste kwetsbaarheid.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kijk op de kijkdoos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maakte hem hulpeloos.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ontwijken genoopt 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de gluurkist gesloopt,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het angst-agressief gedrag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men vaak terugzag.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pakte haar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haar middel zowaar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boog door zijn knieën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zijn fantasieën,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wat er misschien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pruim was te zien, 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tegemoet te komen.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liet hem dromen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zich weg te draaien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snel af te taaien.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oude man bleek rap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gaf haar toen een klap.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Wil je dat ik je dood?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bevoegdheid genoot 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iedere nabije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een vogelvrije.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wenste hem niet boos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toonde haar kijkdoos.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Wat zocht hij in haar gat?</w:t>
      </w:r>
    </w:p>
    <w:p w:rsidR="00000000" w:rsidDel="00000000" w:rsidP="00000000" w:rsidRDefault="00000000" w:rsidRPr="00000000" w14:paraId="000000A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Had haar kijkkast iets dat</w:t>
      </w:r>
    </w:p>
    <w:p w:rsidR="00000000" w:rsidDel="00000000" w:rsidP="00000000" w:rsidRDefault="00000000" w:rsidRPr="00000000" w14:paraId="000000A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hem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kon amuseren</w:t>
      </w:r>
      <w:r w:rsidDel="00000000" w:rsidR="00000000" w:rsidRPr="00000000">
        <w:rPr>
          <w:color w:val="7f6000"/>
          <w:rtl w:val="0"/>
        </w:rPr>
        <w:t xml:space="preserve">?”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zou snel leren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deze man daar vond.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nu hield zij haar mond.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voelde angst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alleen bij zijn vangst,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tevens in zichzelf.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wetend het gewelf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kelder waarin 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toendertijd zijn vriendin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naakt op een tafel lag.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liefje had ontzag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sekteleider,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als begeleider 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en de jager 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hen bijstond om trager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seks te werk te gaan.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ze beiden voldaan 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klaar te komen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vuur lieten stromen.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Spiritualiteit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excuus voor geilheid.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paar sekteleden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waren aangetreden.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mochten niet praten,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wel door kijkgaten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stenen muren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naamloos er naar gluren.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 naar de show piepen,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zonder te piepen.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vond dat taai.</w:t>
      </w:r>
    </w:p>
    <w:p w:rsidR="00000000" w:rsidDel="00000000" w:rsidP="00000000" w:rsidRDefault="00000000" w:rsidRPr="00000000" w14:paraId="000000D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Als alleen ik je naai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anderen kijken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kan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het ons verrijken.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loog hij stoer tegen haar.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uiting bleek niet waar.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 haar te verliezen 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 hem ervoor kiezen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steeds te doen alsof.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vond de leer niet tof,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het bracht hen samen.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bleef hij beamen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zijn verlatingsangst.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Oneerlijk duurt het langst.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Niet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klaarkomen! Hou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vol!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kon zijn rol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echter niet waarmaken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moest haar volmaken.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Bij Jezus, wat een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zal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het wel voordoen!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keek verschrikt,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had eerder geslikt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pil van overspel.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kende het dus wel.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slechts zestig tellen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hoorde men vertellen: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Ook ik ben maar een mens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zuchtte de coach intens.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jagers inspectie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mistte introspectie.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de angst uit dreiging?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was het een zinspeling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vanuit eerdere angst.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werd het bangst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innerlijke vrees,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naar oud zeer verwees.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 als herinnering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een teleurstelling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voorspelt dit als uitkomst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opnieuw in de toekomst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zaait het bovendien.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de jager dat zien?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 als vriend omarmen?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geen erbarmen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aangeleerd voor zwakte.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woord dat men plakte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slappe emoties.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waren erupties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je voor te schamen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binnenkwamen.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Zette al zijn zinnen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het overwinnen.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Blijft angst wel aanwezig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we niet meer bezig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</w:t>
      </w:r>
      <w:r w:rsidDel="00000000" w:rsidR="00000000" w:rsidRPr="00000000">
        <w:rPr>
          <w:color w:val="7f6000"/>
          <w:rtl w:val="0"/>
        </w:rPr>
        <w:t xml:space="preserve"> het te bevechten?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Moeten we het knechten?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 is dan de vechter?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 is dan de knechter?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ben je zelf de angst?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 verzet ons het bangst?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Is het overgeven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intens beleven</w:t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</w:t>
      </w:r>
      <w:r w:rsidDel="00000000" w:rsidR="00000000" w:rsidRPr="00000000">
        <w:rPr>
          <w:color w:val="7f6000"/>
          <w:rtl w:val="0"/>
        </w:rPr>
        <w:t xml:space="preserve"> betere aanpak?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Wordt diens grip dan niet zwak?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vragen stelde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maar zelden.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stelde wel de vraag;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"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Wat doe ik nog meer graag?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