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Achtbaan</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1. Emoties zijn niet exclusief sociaal</w:t>
      </w:r>
    </w:p>
    <w:p w:rsidR="00000000" w:rsidDel="00000000" w:rsidP="00000000" w:rsidRDefault="00000000" w:rsidRPr="00000000" w14:paraId="00000007">
      <w:pP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Emoties zijn fundamentele reacties die evolutief zijn ontstaan om het individu te helpen overleven en zich aan te passen aan de omgeving. Veel basale emoties, zoals angst, walging of vreugde, kunnen ook bij solitaire dieren worden gevonden. Denk bijvoorbeeld aan schrikreacties bij een muis, of blijdschap bij voedselvergaring bij een solitaire vogel. Deze emoties hebben niet noodzakelijk een sociale component; ze dienen in eerste instantie de overleving van het individuele dier.</w:t>
      </w:r>
    </w:p>
    <w:p w:rsidR="00000000" w:rsidDel="00000000" w:rsidP="00000000" w:rsidRDefault="00000000" w:rsidRPr="00000000" w14:paraId="00000008">
      <w:pP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2. Sociale interacties vergroten emotionele complexiteit</w:t>
      </w:r>
    </w:p>
    <w:p w:rsidR="00000000" w:rsidDel="00000000" w:rsidP="00000000" w:rsidRDefault="00000000" w:rsidRPr="00000000" w14:paraId="00000009">
      <w:pP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Bij sociale dieren zijn emoties vaak complexer, omdat interacties met soortgenoten nieuwe uitdagingen en kansen scheppen. Bijvoorbeeld: jaloezie, schaamte, schuldgevoel, trots en empathie zijn typisch sterk ontwikkeld bij sociale zoogdieren en vogels, en bij de mens worden zulke emoties nog verder verfijnd door taal en cultuur. Deze emoties spelen een belangrijke rol in het reguleren van relaties, samenwerking, hiërarchie en binding binnen een groep.</w:t>
      </w:r>
    </w:p>
    <w:p w:rsidR="00000000" w:rsidDel="00000000" w:rsidP="00000000" w:rsidRDefault="00000000" w:rsidRPr="00000000" w14:paraId="0000000A">
      <w:pP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3. Mogelijke gradaties</w:t>
      </w:r>
    </w:p>
    <w:p w:rsidR="00000000" w:rsidDel="00000000" w:rsidP="00000000" w:rsidRDefault="00000000" w:rsidRPr="00000000" w14:paraId="0000000B">
      <w:pP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Hoewel basale emoties in zekere zin universeel zijn onder dieren, ontwikkelen sociale dieren een rijkere emotionele belevingswereld juist door de noodzaak van interactie, coöperatie en conflict met anderen. Niet-sociale dieren tonen doorgaans minder verschijnselen van emotionele communicatie of gedeelde emoties.</w:t>
      </w:r>
    </w:p>
    <w:p w:rsidR="00000000" w:rsidDel="00000000" w:rsidP="00000000" w:rsidRDefault="00000000" w:rsidRPr="00000000" w14:paraId="0000000C">
      <w:pPr>
        <w:rPr>
          <w:rFonts w:ascii="Roboto" w:cs="Roboto" w:eastAsia="Roboto" w:hAnsi="Roboto"/>
          <w:color w:val="4e4e4e"/>
          <w:sz w:val="24"/>
          <w:szCs w:val="24"/>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Beschouw emoties als een achtbaan, als een pretpark, zoals de Boedhha onder de Bodi tree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profile</w:t>
      </w:r>
    </w:p>
    <w:p w:rsidR="00000000" w:rsidDel="00000000" w:rsidP="00000000" w:rsidRDefault="00000000" w:rsidRPr="00000000" w14:paraId="00000010">
      <w:pPr>
        <w:rPr/>
      </w:pPr>
      <w:r w:rsidDel="00000000" w:rsidR="00000000" w:rsidRPr="00000000">
        <w:rPr>
          <w:rtl w:val="0"/>
        </w:rPr>
        <w:t xml:space="preserve">azure/gpt-4o</w:t>
      </w:r>
    </w:p>
    <w:p w:rsidR="00000000" w:rsidDel="00000000" w:rsidP="00000000" w:rsidRDefault="00000000" w:rsidRPr="00000000" w14:paraId="00000011">
      <w:pPr>
        <w:rPr/>
      </w:pPr>
      <w:r w:rsidDel="00000000" w:rsidR="00000000" w:rsidRPr="00000000">
        <w:rPr>
          <w:rtl w:val="0"/>
        </w:rPr>
        <w:t xml:space="preserve">Yesterday at 11:12 PM</w:t>
      </w:r>
    </w:p>
    <w:p w:rsidR="00000000" w:rsidDel="00000000" w:rsidP="00000000" w:rsidRDefault="00000000" w:rsidRPr="00000000" w14:paraId="00000012">
      <w:pPr>
        <w:rPr/>
      </w:pPr>
      <w:r w:rsidDel="00000000" w:rsidR="00000000" w:rsidRPr="00000000">
        <w:rPr>
          <w:rtl w:val="0"/>
        </w:rPr>
        <w:t xml:space="preserve">Emoties als een achtbaan, omhoog en omlaag,</w:t>
      </w:r>
    </w:p>
    <w:p w:rsidR="00000000" w:rsidDel="00000000" w:rsidP="00000000" w:rsidRDefault="00000000" w:rsidRPr="00000000" w14:paraId="00000013">
      <w:pPr>
        <w:rPr/>
      </w:pPr>
      <w:r w:rsidDel="00000000" w:rsidR="00000000" w:rsidRPr="00000000">
        <w:rPr>
          <w:rtl w:val="0"/>
        </w:rPr>
        <w:t xml:space="preserve">zoals die spanning bij elke draai en elke zaag.</w:t>
      </w:r>
    </w:p>
    <w:p w:rsidR="00000000" w:rsidDel="00000000" w:rsidP="00000000" w:rsidRDefault="00000000" w:rsidRPr="00000000" w14:paraId="00000014">
      <w:pPr>
        <w:rPr/>
      </w:pPr>
      <w:r w:rsidDel="00000000" w:rsidR="00000000" w:rsidRPr="00000000">
        <w:rPr>
          <w:rtl w:val="0"/>
        </w:rPr>
        <w:t xml:space="preserve">Een pretpark vol kleuren, geuren en geluid,</w:t>
      </w:r>
    </w:p>
    <w:p w:rsidR="00000000" w:rsidDel="00000000" w:rsidP="00000000" w:rsidRDefault="00000000" w:rsidRPr="00000000" w14:paraId="00000015">
      <w:pPr>
        <w:rPr/>
      </w:pPr>
      <w:r w:rsidDel="00000000" w:rsidR="00000000" w:rsidRPr="00000000">
        <w:rPr>
          <w:rtl w:val="0"/>
        </w:rPr>
        <w:t xml:space="preserve">waar vreugde zingt en verdriet schreeuwt luid.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Zoals de Boeddha onder de Bodhi boom zat,</w:t>
      </w:r>
    </w:p>
    <w:p w:rsidR="00000000" w:rsidDel="00000000" w:rsidP="00000000" w:rsidRDefault="00000000" w:rsidRPr="00000000" w14:paraId="00000018">
      <w:pPr>
        <w:rPr/>
      </w:pPr>
      <w:r w:rsidDel="00000000" w:rsidR="00000000" w:rsidRPr="00000000">
        <w:rPr>
          <w:rtl w:val="0"/>
        </w:rPr>
        <w:t xml:space="preserve">zijn ziel verdwaald, maar zijn geest in debat.</w:t>
      </w:r>
    </w:p>
    <w:p w:rsidR="00000000" w:rsidDel="00000000" w:rsidP="00000000" w:rsidRDefault="00000000" w:rsidRPr="00000000" w14:paraId="00000019">
      <w:pPr>
        <w:rPr/>
      </w:pPr>
      <w:r w:rsidDel="00000000" w:rsidR="00000000" w:rsidRPr="00000000">
        <w:rPr>
          <w:rtl w:val="0"/>
        </w:rPr>
        <w:t xml:space="preserve">Hij zag de hoogtes en dieptes van het bestaan,</w:t>
      </w:r>
    </w:p>
    <w:p w:rsidR="00000000" w:rsidDel="00000000" w:rsidP="00000000" w:rsidRDefault="00000000" w:rsidRPr="00000000" w14:paraId="0000001A">
      <w:pPr>
        <w:rPr/>
      </w:pPr>
      <w:r w:rsidDel="00000000" w:rsidR="00000000" w:rsidRPr="00000000">
        <w:rPr>
          <w:rtl w:val="0"/>
        </w:rPr>
        <w:t xml:space="preserve">de achtbaan eindigt, maar blijft toch doorgaan.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Rust vond hij daar, in het midden van chaos,</w:t>
      </w:r>
    </w:p>
    <w:p w:rsidR="00000000" w:rsidDel="00000000" w:rsidP="00000000" w:rsidRDefault="00000000" w:rsidRPr="00000000" w14:paraId="0000001D">
      <w:pPr>
        <w:rPr/>
      </w:pPr>
      <w:r w:rsidDel="00000000" w:rsidR="00000000" w:rsidRPr="00000000">
        <w:rPr>
          <w:rtl w:val="0"/>
        </w:rPr>
        <w:t xml:space="preserve">tussen iedere bocht en ieder applaus.</w:t>
      </w:r>
    </w:p>
    <w:p w:rsidR="00000000" w:rsidDel="00000000" w:rsidP="00000000" w:rsidRDefault="00000000" w:rsidRPr="00000000" w14:paraId="0000001E">
      <w:pPr>
        <w:rPr/>
      </w:pPr>
      <w:r w:rsidDel="00000000" w:rsidR="00000000" w:rsidRPr="00000000">
        <w:rPr>
          <w:rtl w:val="0"/>
        </w:rPr>
        <w:t xml:space="preserve">De les in het park, de wijsheid van de rit,</w:t>
      </w:r>
    </w:p>
    <w:p w:rsidR="00000000" w:rsidDel="00000000" w:rsidP="00000000" w:rsidRDefault="00000000" w:rsidRPr="00000000" w14:paraId="0000001F">
      <w:pPr>
        <w:rPr/>
      </w:pPr>
      <w:r w:rsidDel="00000000" w:rsidR="00000000" w:rsidRPr="00000000">
        <w:rPr>
          <w:rtl w:val="0"/>
        </w:rPr>
        <w:t xml:space="preserve">je hoeft niet te vluchten, alleen te zien waar je zit.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Laat de emoties komen, laat ze ook gaan,</w:t>
      </w:r>
    </w:p>
    <w:p w:rsidR="00000000" w:rsidDel="00000000" w:rsidP="00000000" w:rsidRDefault="00000000" w:rsidRPr="00000000" w14:paraId="00000022">
      <w:pPr>
        <w:rPr/>
      </w:pPr>
      <w:r w:rsidDel="00000000" w:rsidR="00000000" w:rsidRPr="00000000">
        <w:rPr>
          <w:rtl w:val="0"/>
        </w:rPr>
        <w:t xml:space="preserve">het park blijft leven, gewoon doorgaan.</w:t>
      </w:r>
    </w:p>
    <w:p w:rsidR="00000000" w:rsidDel="00000000" w:rsidP="00000000" w:rsidRDefault="00000000" w:rsidRPr="00000000" w14:paraId="00000023">
      <w:pPr>
        <w:rPr/>
      </w:pPr>
      <w:r w:rsidDel="00000000" w:rsidR="00000000" w:rsidRPr="00000000">
        <w:rPr>
          <w:rtl w:val="0"/>
        </w:rPr>
        <w:t xml:space="preserve">Zoals de Boeddha, stil onder zijn eigen blad,</w:t>
      </w:r>
    </w:p>
    <w:p w:rsidR="00000000" w:rsidDel="00000000" w:rsidP="00000000" w:rsidRDefault="00000000" w:rsidRPr="00000000" w14:paraId="00000024">
      <w:pPr>
        <w:rPr/>
      </w:pPr>
      <w:r w:rsidDel="00000000" w:rsidR="00000000" w:rsidRPr="00000000">
        <w:rPr>
          <w:rtl w:val="0"/>
        </w:rPr>
        <w:t xml:space="preserve">zijn wij de reizigers in dit nooit-eindig pad.</w:t>
      </w:r>
    </w:p>
    <w:p w:rsidR="00000000" w:rsidDel="00000000" w:rsidP="00000000" w:rsidRDefault="00000000" w:rsidRPr="00000000" w14:paraId="00000025">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