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A24" w:rsidRDefault="00081A24" w:rsidP="00081A24">
      <w:r>
        <w:t xml:space="preserve">De sinus van een scherpe hoek van een rechthoekige driehoek is gelijk aan de overstaande </w:t>
      </w:r>
      <w:proofErr w:type="spellStart"/>
      <w:r>
        <w:t>recht-hoekszijde</w:t>
      </w:r>
      <w:proofErr w:type="spellEnd"/>
      <w:r>
        <w:t xml:space="preserve"> gedeeld door de schuine zijde  </w:t>
      </w:r>
    </w:p>
    <w:p w:rsidR="00081A24" w:rsidRDefault="006958B8" w:rsidP="00081A24">
      <w:proofErr w:type="spellStart"/>
      <w:r>
        <w:t>S</w:t>
      </w:r>
      <w:r w:rsidR="00081A24">
        <w:t>in</w:t>
      </w:r>
      <w:proofErr w:type="spellEnd"/>
      <w:r>
        <w:t>=</w:t>
      </w:r>
      <w:r w:rsidR="00081A24">
        <w:t xml:space="preserve">overstaande rechthoekszijde </w:t>
      </w:r>
    </w:p>
    <w:p w:rsidR="00081A24" w:rsidRDefault="00081A24" w:rsidP="006958B8">
      <w:pPr>
        <w:ind w:firstLine="708"/>
      </w:pPr>
      <w:r>
        <w:t xml:space="preserve">schuine zijde </w:t>
      </w:r>
    </w:p>
    <w:p w:rsidR="00081A24" w:rsidRDefault="00081A24" w:rsidP="00081A24"/>
    <w:p w:rsidR="006958B8" w:rsidRDefault="00081A24" w:rsidP="00081A24">
      <w:r>
        <w:t xml:space="preserve">De cosinus van een scherpe hoek van een rechthoekige driehoek is gelijk aan de aanliggende  rechthoekszijde gedeeld door de schuine zijde  </w:t>
      </w:r>
    </w:p>
    <w:p w:rsidR="00081A24" w:rsidRDefault="00081A24" w:rsidP="00081A24">
      <w:proofErr w:type="spellStart"/>
      <w:r>
        <w:t>cos</w:t>
      </w:r>
      <w:proofErr w:type="spellEnd"/>
      <w:r>
        <w:t xml:space="preserve"> </w:t>
      </w:r>
      <w:r w:rsidR="006958B8">
        <w:t>=</w:t>
      </w:r>
      <w:r>
        <w:t xml:space="preserve">aanliggende rechthoekszijde </w:t>
      </w:r>
    </w:p>
    <w:p w:rsidR="00081A24" w:rsidRDefault="00081A24" w:rsidP="006958B8">
      <w:pPr>
        <w:ind w:firstLine="708"/>
      </w:pPr>
      <w:r>
        <w:t xml:space="preserve">schuine zijde </w:t>
      </w:r>
    </w:p>
    <w:p w:rsidR="00081A24" w:rsidRDefault="00081A24" w:rsidP="00081A24"/>
    <w:p w:rsidR="006958B8" w:rsidRDefault="00081A24" w:rsidP="00081A24">
      <w:r>
        <w:t xml:space="preserve">De tangens van een scherpe hoek van een rechthoekige driehoek is gelijk aan de overstaande rechthoekszijde gedeeld door de aanliggende rechthoekszijde  </w:t>
      </w:r>
    </w:p>
    <w:p w:rsidR="00081A24" w:rsidRDefault="006958B8" w:rsidP="00081A24">
      <w:r>
        <w:t>T</w:t>
      </w:r>
      <w:r w:rsidR="00081A24">
        <w:t>an</w:t>
      </w:r>
      <w:r>
        <w:t>=</w:t>
      </w:r>
      <w:r w:rsidR="00081A24">
        <w:t xml:space="preserve">overstaande rechthoekszijde   </w:t>
      </w:r>
    </w:p>
    <w:p w:rsidR="00081A24" w:rsidRDefault="00081A24" w:rsidP="006958B8">
      <w:pPr>
        <w:ind w:firstLine="708"/>
      </w:pPr>
      <w:bookmarkStart w:id="0" w:name="_GoBack"/>
      <w:bookmarkEnd w:id="0"/>
      <w:r>
        <w:t xml:space="preserve">aanliggende rechthoekszijde </w:t>
      </w:r>
    </w:p>
    <w:p w:rsidR="00081A24" w:rsidRDefault="00081A24" w:rsidP="00081A24"/>
    <w:p w:rsidR="009166AB" w:rsidRDefault="00081A24" w:rsidP="00081A24">
      <w:r>
        <w:t>Een rechthoekige driehoek oplossen betekent dat we de zijden en de hoeken van de driehoek die  niet gegeven zijn, berekenen</w:t>
      </w:r>
    </w:p>
    <w:sectPr w:rsidR="009166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24"/>
    <w:rsid w:val="00081A24"/>
    <w:rsid w:val="006958B8"/>
    <w:rsid w:val="0091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116A0"/>
  <w15:chartTrackingRefBased/>
  <w15:docId w15:val="{86E23C54-DD6F-406B-B2E5-846F125F0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609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Wannes</dc:creator>
  <cp:keywords/>
  <dc:description/>
  <cp:lastModifiedBy>Wannes</cp:lastModifiedBy>
  <cp:revision>2</cp:revision>
  <dcterms:created xsi:type="dcterms:W3CDTF">2018-06-12T19:00:00Z</dcterms:created>
  <dcterms:modified xsi:type="dcterms:W3CDTF">2018-06-12T19:06:00Z</dcterms:modified>
</cp:coreProperties>
</file>