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269E9" w:rsidP="00E269E9">
      <w:pPr>
        <w:jc w:val="center"/>
        <w:rPr>
          <w:noProof/>
          <w:lang w:val="en-IN"/>
        </w:rPr>
      </w:pPr>
      <w:r>
        <w:rPr>
          <w:noProof/>
          <w:lang w:val="en-IN"/>
        </w:rPr>
        <w:t>Azure Web App Service</w:t>
      </w:r>
    </w:p>
    <w:p w:rsidR="00E269E9" w:rsidRDefault="00E269E9" w:rsidP="00E269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3587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E9" w:rsidRDefault="00E269E9" w:rsidP="00E269E9">
      <w:pPr>
        <w:rPr>
          <w:lang w:val="en-IN"/>
        </w:rPr>
      </w:pPr>
    </w:p>
    <w:p w:rsidR="00E269E9" w:rsidRDefault="00E269E9" w:rsidP="00E269E9">
      <w:pPr>
        <w:rPr>
          <w:lang w:val="en-IN"/>
        </w:rPr>
      </w:pPr>
    </w:p>
    <w:p w:rsidR="00E269E9" w:rsidRDefault="00641308" w:rsidP="00E269E9">
      <w:pPr>
        <w:rPr>
          <w:lang w:val="en-IN"/>
        </w:rPr>
      </w:pPr>
      <w:r>
        <w:rPr>
          <w:lang w:val="en-IN"/>
        </w:rPr>
        <w:t>High availability in App service contain</w:t>
      </w:r>
    </w:p>
    <w:p w:rsidR="00641308" w:rsidRPr="00641308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color w:val="001D35"/>
          <w:sz w:val="24"/>
          <w:szCs w:val="24"/>
        </w:rPr>
      </w:pPr>
      <w:r w:rsidRPr="00641308">
        <w:rPr>
          <w:rFonts w:eastAsia="Times New Roman" w:cstheme="minorHAnsi"/>
          <w:b/>
          <w:bCs/>
          <w:color w:val="001D35"/>
          <w:sz w:val="24"/>
          <w:szCs w:val="24"/>
        </w:rPr>
        <w:t>Redundancy:</w:t>
      </w:r>
    </w:p>
    <w:p w:rsidR="00641308" w:rsidRPr="00641308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4"/>
          <w:szCs w:val="24"/>
        </w:rPr>
      </w:pPr>
      <w:proofErr w:type="gramStart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Having backup systems or components that can take over if the primary fails.</w:t>
      </w:r>
      <w:proofErr w:type="gramEnd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 </w:t>
      </w:r>
    </w:p>
    <w:p w:rsidR="00641308" w:rsidRPr="00641308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4"/>
          <w:szCs w:val="24"/>
        </w:rPr>
      </w:pPr>
      <w:r w:rsidRPr="00641308">
        <w:rPr>
          <w:rFonts w:eastAsia="Times New Roman" w:cstheme="minorHAnsi"/>
          <w:b/>
          <w:bCs/>
          <w:color w:val="001D35"/>
          <w:sz w:val="24"/>
          <w:szCs w:val="24"/>
        </w:rPr>
        <w:t>Failover:</w:t>
      </w:r>
    </w:p>
    <w:p w:rsidR="00641308" w:rsidRPr="00641308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4"/>
          <w:szCs w:val="24"/>
        </w:rPr>
      </w:pPr>
      <w:proofErr w:type="gramStart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The automatic switching from a failed primary component to a backup.</w:t>
      </w:r>
      <w:proofErr w:type="gramEnd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 </w:t>
      </w:r>
    </w:p>
    <w:p w:rsidR="00641308" w:rsidRPr="00641308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4"/>
          <w:szCs w:val="24"/>
        </w:rPr>
      </w:pPr>
      <w:r w:rsidRPr="00641308">
        <w:rPr>
          <w:rFonts w:eastAsia="Times New Roman" w:cstheme="minorHAnsi"/>
          <w:b/>
          <w:bCs/>
          <w:color w:val="001D35"/>
          <w:sz w:val="24"/>
          <w:szCs w:val="24"/>
        </w:rPr>
        <w:t>Load Balancing:</w:t>
      </w:r>
    </w:p>
    <w:p w:rsidR="00641308" w:rsidRPr="00641308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4"/>
          <w:szCs w:val="24"/>
        </w:rPr>
      </w:pPr>
      <w:proofErr w:type="gramStart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Distributing traffic across multiple resources to prevent overload on any single component.</w:t>
      </w:r>
      <w:proofErr w:type="gramEnd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 </w:t>
      </w:r>
    </w:p>
    <w:p w:rsidR="00641308" w:rsidRPr="00641308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4"/>
          <w:szCs w:val="24"/>
        </w:rPr>
      </w:pPr>
      <w:r w:rsidRPr="00641308">
        <w:rPr>
          <w:rFonts w:eastAsia="Times New Roman" w:cstheme="minorHAnsi"/>
          <w:b/>
          <w:bCs/>
          <w:color w:val="001D35"/>
          <w:sz w:val="24"/>
          <w:szCs w:val="24"/>
        </w:rPr>
        <w:t>Availability Zones:</w:t>
      </w:r>
    </w:p>
    <w:p w:rsidR="00641308" w:rsidRPr="00641308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color w:val="001D35"/>
          <w:spacing w:val="1"/>
          <w:sz w:val="24"/>
          <w:szCs w:val="24"/>
        </w:rPr>
      </w:pPr>
      <w:proofErr w:type="gramStart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Physically separated locations within an Azure region that provide redundancy.</w:t>
      </w:r>
      <w:proofErr w:type="gramEnd"/>
      <w:r w:rsidRPr="00641308">
        <w:rPr>
          <w:rFonts w:eastAsia="Times New Roman" w:cstheme="minorHAnsi"/>
          <w:color w:val="001D35"/>
          <w:spacing w:val="1"/>
          <w:sz w:val="24"/>
          <w:szCs w:val="24"/>
        </w:rPr>
        <w:t> </w:t>
      </w:r>
    </w:p>
    <w:p w:rsidR="00641308" w:rsidRDefault="00641308" w:rsidP="00E269E9">
      <w:pPr>
        <w:rPr>
          <w:lang w:val="en-IN"/>
        </w:rPr>
      </w:pPr>
    </w:p>
    <w:p w:rsidR="00641308" w:rsidRDefault="00641308" w:rsidP="00E269E9">
      <w:pPr>
        <w:rPr>
          <w:lang w:val="en-IN"/>
        </w:rPr>
      </w:pPr>
    </w:p>
    <w:p w:rsidR="00194258" w:rsidRDefault="00194258" w:rsidP="00194258">
      <w:pPr>
        <w:rPr>
          <w:lang w:val="en-IN"/>
        </w:rPr>
      </w:pPr>
      <w:r>
        <w:rPr>
          <w:lang w:val="en-IN"/>
        </w:rPr>
        <w:lastRenderedPageBreak/>
        <w:t>Connect .net application to Azure web app</w:t>
      </w:r>
    </w:p>
    <w:p w:rsidR="00194258" w:rsidRDefault="00194258" w:rsidP="00194258">
      <w:pPr>
        <w:rPr>
          <w:lang w:val="en-IN"/>
        </w:rPr>
      </w:pPr>
    </w:p>
    <w:p w:rsidR="00194258" w:rsidRDefault="00194258" w:rsidP="0019425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Install App service extension by Microsoft</w:t>
      </w:r>
    </w:p>
    <w:p w:rsidR="00194258" w:rsidRDefault="00194258" w:rsidP="0019425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2662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Default="00221BAF" w:rsidP="00194258">
      <w:pPr>
        <w:rPr>
          <w:lang w:val="en-IN"/>
        </w:rPr>
      </w:pPr>
    </w:p>
    <w:p w:rsidR="00221BAF" w:rsidRPr="00194258" w:rsidRDefault="00221BAF" w:rsidP="00194258">
      <w:pPr>
        <w:rPr>
          <w:lang w:val="en-IN"/>
        </w:rPr>
      </w:pPr>
    </w:p>
    <w:p w:rsidR="00641308" w:rsidRDefault="00641308" w:rsidP="00E269E9">
      <w:pPr>
        <w:rPr>
          <w:lang w:val="en-IN"/>
        </w:rPr>
      </w:pPr>
    </w:p>
    <w:p w:rsidR="00221BAF" w:rsidRPr="00221BAF" w:rsidRDefault="00221BAF" w:rsidP="00221BAF">
      <w:pPr>
        <w:pStyle w:val="ListParagraph"/>
        <w:rPr>
          <w:lang w:val="en-IN"/>
        </w:rPr>
      </w:pPr>
    </w:p>
    <w:p w:rsidR="00641308" w:rsidRDefault="00221BAF" w:rsidP="00221BA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>Sign on to azure account in VS code</w:t>
      </w:r>
    </w:p>
    <w:p w:rsidR="00221BAF" w:rsidRDefault="00221BAF" w:rsidP="00221BAF">
      <w:pPr>
        <w:rPr>
          <w:noProof/>
        </w:rPr>
      </w:pPr>
    </w:p>
    <w:p w:rsidR="00221BAF" w:rsidRDefault="00221BAF" w:rsidP="00221BAF">
      <w:pPr>
        <w:rPr>
          <w:noProof/>
        </w:rPr>
      </w:pPr>
    </w:p>
    <w:p w:rsidR="00221BAF" w:rsidRDefault="00221BAF" w:rsidP="00221BAF">
      <w:pPr>
        <w:rPr>
          <w:lang w:val="en-IN"/>
        </w:rPr>
      </w:pPr>
      <w:r>
        <w:rPr>
          <w:noProof/>
        </w:rPr>
        <w:drawing>
          <wp:inline distT="0" distB="0" distL="0" distR="0">
            <wp:extent cx="4197985" cy="64217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AF" w:rsidRDefault="00221BAF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ab/>
      </w:r>
    </w:p>
    <w:p w:rsidR="00221BAF" w:rsidRDefault="00221BAF" w:rsidP="00221BAF">
      <w:pPr>
        <w:tabs>
          <w:tab w:val="left" w:pos="8509"/>
        </w:tabs>
        <w:rPr>
          <w:lang w:val="en-IN"/>
        </w:rPr>
      </w:pPr>
    </w:p>
    <w:p w:rsidR="00221BAF" w:rsidRDefault="00221BAF" w:rsidP="00221BAF">
      <w:pPr>
        <w:pStyle w:val="ListParagraph"/>
        <w:numPr>
          <w:ilvl w:val="0"/>
          <w:numId w:val="3"/>
        </w:numPr>
        <w:tabs>
          <w:tab w:val="left" w:pos="8509"/>
        </w:tabs>
        <w:rPr>
          <w:lang w:val="en-IN"/>
        </w:rPr>
      </w:pPr>
      <w:r>
        <w:rPr>
          <w:lang w:val="en-IN"/>
        </w:rPr>
        <w:lastRenderedPageBreak/>
        <w:t>In VS code click on project folder where code is published  and click “Deploy to Web App”</w:t>
      </w:r>
    </w:p>
    <w:p w:rsidR="00221BAF" w:rsidRPr="00221BAF" w:rsidRDefault="00221BAF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257800" cy="47726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77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AF" w:rsidRDefault="00221BAF" w:rsidP="00221BAF">
      <w:pPr>
        <w:tabs>
          <w:tab w:val="left" w:pos="8509"/>
        </w:tabs>
        <w:rPr>
          <w:lang w:val="en-IN"/>
        </w:rPr>
      </w:pPr>
    </w:p>
    <w:p w:rsidR="00221BAF" w:rsidRDefault="00221BAF" w:rsidP="00221BAF">
      <w:pPr>
        <w:tabs>
          <w:tab w:val="left" w:pos="8509"/>
        </w:tabs>
        <w:rPr>
          <w:lang w:val="en-IN"/>
        </w:rPr>
      </w:pPr>
    </w:p>
    <w:p w:rsidR="00221BAF" w:rsidRDefault="007C5579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We don’t need to worry about security, OS patching etc if we use Web app</w:t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4953000" cy="1412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51331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8879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Create Azure SQL Database</w:t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Search for SQL Database</w:t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25633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7099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Click Configure</w:t>
      </w:r>
      <w:r w:rsidR="008F5E0E">
        <w:rPr>
          <w:lang w:val="en-IN"/>
        </w:rPr>
        <w:t xml:space="preserve"> and select DTU and then Basic</w:t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24442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7C5579" w:rsidP="00221BAF">
      <w:pPr>
        <w:tabs>
          <w:tab w:val="left" w:pos="8509"/>
        </w:tabs>
        <w:rPr>
          <w:lang w:val="en-IN"/>
        </w:rPr>
      </w:pPr>
    </w:p>
    <w:p w:rsidR="007C5579" w:rsidRDefault="008F5E0E" w:rsidP="00221BAF">
      <w:pPr>
        <w:tabs>
          <w:tab w:val="left" w:pos="8509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24164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 xml:space="preserve">In </w:t>
      </w:r>
      <w:proofErr w:type="gramStart"/>
      <w:r>
        <w:rPr>
          <w:lang w:val="en-IN"/>
        </w:rPr>
        <w:t>Networking</w:t>
      </w:r>
      <w:proofErr w:type="gramEnd"/>
      <w:r>
        <w:rPr>
          <w:lang w:val="en-IN"/>
        </w:rPr>
        <w:t xml:space="preserve"> select following</w:t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0480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Click next and create.</w:t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Default="008F5E0E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To use SQL db Go to Resource</w:t>
      </w:r>
      <w:r w:rsidR="00804E49">
        <w:rPr>
          <w:lang w:val="en-IN"/>
        </w:rPr>
        <w:t xml:space="preserve"> </w:t>
      </w:r>
      <w:r w:rsidR="00804E49" w:rsidRPr="00804E49">
        <w:rPr>
          <w:lang w:val="en-IN"/>
        </w:rPr>
        <w:sym w:font="Wingdings" w:char="F0E8"/>
      </w:r>
      <w:r w:rsidR="00804E49">
        <w:rPr>
          <w:lang w:val="en-IN"/>
        </w:rPr>
        <w:t xml:space="preserve"> query editor and login</w:t>
      </w:r>
    </w:p>
    <w:p w:rsidR="00804E49" w:rsidRDefault="00804E49" w:rsidP="00221BAF">
      <w:pPr>
        <w:tabs>
          <w:tab w:val="left" w:pos="8509"/>
        </w:tabs>
        <w:rPr>
          <w:lang w:val="en-IN"/>
        </w:rPr>
      </w:pPr>
    </w:p>
    <w:p w:rsidR="00804E49" w:rsidRDefault="00804E49" w:rsidP="00221BAF">
      <w:pPr>
        <w:tabs>
          <w:tab w:val="left" w:pos="8509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3407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49" w:rsidRDefault="00804E49" w:rsidP="00221BAF">
      <w:pPr>
        <w:tabs>
          <w:tab w:val="left" w:pos="8509"/>
        </w:tabs>
        <w:rPr>
          <w:lang w:val="en-IN"/>
        </w:rPr>
      </w:pPr>
    </w:p>
    <w:p w:rsidR="00804E49" w:rsidRDefault="00804E49" w:rsidP="00221BAF">
      <w:pPr>
        <w:tabs>
          <w:tab w:val="left" w:pos="8509"/>
        </w:tabs>
        <w:rPr>
          <w:lang w:val="en-IN"/>
        </w:rPr>
      </w:pPr>
    </w:p>
    <w:p w:rsidR="00804E49" w:rsidRDefault="00804E49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Run following queries for testing</w:t>
      </w:r>
    </w:p>
    <w:p w:rsidR="00804E49" w:rsidRDefault="00804E49" w:rsidP="00221BAF">
      <w:pPr>
        <w:tabs>
          <w:tab w:val="left" w:pos="8509"/>
        </w:tabs>
        <w:rPr>
          <w:lang w:val="en-IN"/>
        </w:rPr>
      </w:pP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Rating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Course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and Kubernetes'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Course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'AZ-204 Azure Developer'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Course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'AZ-104 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04E49" w:rsidRDefault="00804E49" w:rsidP="00804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ascii="Consolas" w:hAnsi="Consolas" w:cs="Consolas"/>
          <w:color w:val="808080"/>
          <w:sz w:val="19"/>
          <w:szCs w:val="19"/>
        </w:rPr>
      </w:pPr>
    </w:p>
    <w:p w:rsidR="00804E49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  <w:r w:rsidRPr="00804E49">
        <w:rPr>
          <w:rFonts w:cstheme="minorHAnsi"/>
          <w:color w:val="000000" w:themeColor="text1"/>
          <w:sz w:val="28"/>
          <w:szCs w:val="28"/>
        </w:rPr>
        <w:lastRenderedPageBreak/>
        <w:t>Conn</w:t>
      </w:r>
      <w:r>
        <w:rPr>
          <w:rFonts w:cstheme="minorHAnsi"/>
          <w:color w:val="000000" w:themeColor="text1"/>
          <w:sz w:val="28"/>
          <w:szCs w:val="28"/>
        </w:rPr>
        <w:t>ecting with Azure SQL DB</w:t>
      </w:r>
    </w:p>
    <w:p w:rsidR="00804E49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</w:p>
    <w:p w:rsidR="00804E49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Copy Connection string from “Connection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Strings ”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section and copy in your application</w:t>
      </w:r>
    </w:p>
    <w:p w:rsidR="00E42D88" w:rsidRDefault="00E42D88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</w:p>
    <w:p w:rsidR="00E42D88" w:rsidRPr="00804E49" w:rsidRDefault="00E42D88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  <w:lang w:val="en-IN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88119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Default="008F5E0E" w:rsidP="00221BAF">
      <w:pPr>
        <w:tabs>
          <w:tab w:val="left" w:pos="8509"/>
        </w:tabs>
        <w:rPr>
          <w:lang w:val="en-IN"/>
        </w:rPr>
      </w:pPr>
    </w:p>
    <w:p w:rsidR="008F5E0E" w:rsidRPr="00221BAF" w:rsidRDefault="000B7EE0" w:rsidP="00221BAF">
      <w:pPr>
        <w:tabs>
          <w:tab w:val="left" w:pos="8509"/>
        </w:tabs>
        <w:rPr>
          <w:lang w:val="en-IN"/>
        </w:rPr>
      </w:pPr>
      <w:r>
        <w:rPr>
          <w:lang w:val="en-IN"/>
        </w:rPr>
        <w:t>We can now publish app to Azure Web App</w:t>
      </w:r>
    </w:p>
    <w:sectPr w:rsidR="008F5E0E" w:rsidRPr="00221B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FC4DD5"/>
    <w:multiLevelType w:val="multilevel"/>
    <w:tmpl w:val="A146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653990"/>
    <w:multiLevelType w:val="hybridMultilevel"/>
    <w:tmpl w:val="BD0C0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841B1F"/>
    <w:multiLevelType w:val="hybridMultilevel"/>
    <w:tmpl w:val="96EC4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D25FFF"/>
    <w:rsid w:val="000B7EE0"/>
    <w:rsid w:val="00194258"/>
    <w:rsid w:val="00221BAF"/>
    <w:rsid w:val="00641308"/>
    <w:rsid w:val="007C5579"/>
    <w:rsid w:val="00804E49"/>
    <w:rsid w:val="008F5E0E"/>
    <w:rsid w:val="00D25FFF"/>
    <w:rsid w:val="00E269E9"/>
    <w:rsid w:val="00E42D88"/>
    <w:rsid w:val="00F53B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FF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41308"/>
    <w:rPr>
      <w:b/>
      <w:bCs/>
    </w:rPr>
  </w:style>
  <w:style w:type="character" w:customStyle="1" w:styleId="uv3um">
    <w:name w:val="uv3um"/>
    <w:basedOn w:val="DefaultParagraphFont"/>
    <w:rsid w:val="00641308"/>
  </w:style>
  <w:style w:type="paragraph" w:styleId="ListParagraph">
    <w:name w:val="List Paragraph"/>
    <w:basedOn w:val="Normal"/>
    <w:uiPriority w:val="34"/>
    <w:qFormat/>
    <w:rsid w:val="001942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54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6652">
          <w:marLeft w:val="-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4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1447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3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0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45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1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3281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57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72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4314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85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Sarita Gupta</dc:creator>
  <cp:keywords/>
  <dc:description/>
  <cp:lastModifiedBy>Sarita Gupta</cp:lastModifiedBy>
  <cp:revision>3</cp:revision>
  <dcterms:created xsi:type="dcterms:W3CDTF">2025-04-12T10:57:00Z</dcterms:created>
  <dcterms:modified xsi:type="dcterms:W3CDTF">2025-04-12T16:17:00Z</dcterms:modified>
</cp:coreProperties>
</file>