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Test Execution Report for Nykaa Fashion Products Web Application</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Calibri" w:cs="Calibri" w:eastAsia="Calibri" w:hAnsi="Calibri"/>
          <w:b w:val="1"/>
          <w:color w:val="000000"/>
          <w:sz w:val="32"/>
          <w:szCs w:val="32"/>
        </w:rPr>
      </w:pPr>
      <w:bookmarkStart w:colFirst="0" w:colLast="0" w:name="_m9ph9iogski6" w:id="0"/>
      <w:bookmarkEnd w:id="0"/>
      <w:r w:rsidDel="00000000" w:rsidR="00000000" w:rsidRPr="00000000">
        <w:rPr>
          <w:rFonts w:ascii="Calibri" w:cs="Calibri" w:eastAsia="Calibri" w:hAnsi="Calibri"/>
          <w:b w:val="1"/>
          <w:color w:val="000000"/>
          <w:sz w:val="32"/>
          <w:szCs w:val="32"/>
          <w:rtl w:val="0"/>
        </w:rPr>
        <w:t xml:space="preserve">1. Test Execution Summary</w:t>
      </w:r>
    </w:p>
    <w:p w:rsidR="00000000" w:rsidDel="00000000" w:rsidP="00000000" w:rsidRDefault="00000000" w:rsidRPr="00000000" w14:paraId="00000005">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Plan Identifier: TP-001</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Execution Date: 02/10/2024</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 Executed By: Stephen Chitaranjan B</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Application Version: 1.0.0</w:t>
      </w:r>
    </w:p>
    <w:p w:rsidR="00000000" w:rsidDel="00000000" w:rsidP="00000000" w:rsidRDefault="00000000" w:rsidRPr="00000000" w14:paraId="00000009">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Environment: QA</w:t>
      </w:r>
    </w:p>
    <w:p w:rsidR="00000000" w:rsidDel="00000000" w:rsidP="00000000" w:rsidRDefault="00000000" w:rsidRPr="00000000" w14:paraId="0000000A">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Test Execution Results</w:t>
      </w:r>
    </w:p>
    <w:p w:rsidR="00000000" w:rsidDel="00000000" w:rsidP="00000000" w:rsidRDefault="00000000" w:rsidRPr="00000000" w14:paraId="0000000B">
      <w:pPr>
        <w:spacing w:after="240" w:before="240" w:lineRule="auto"/>
        <w:rPr>
          <w:rFonts w:ascii="Calibri" w:cs="Calibri" w:eastAsia="Calibri" w:hAnsi="Calibri"/>
          <w:b w:val="1"/>
        </w:rPr>
      </w:pPr>
      <w:r w:rsidDel="00000000" w:rsidR="00000000" w:rsidRPr="00000000">
        <w:rPr>
          <w:rtl w:val="0"/>
        </w:rPr>
      </w:r>
    </w:p>
    <w:tbl>
      <w:tblPr>
        <w:tblStyle w:val="Table1"/>
        <w:tblW w:w="1110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615"/>
        <w:gridCol w:w="1185"/>
        <w:gridCol w:w="1230"/>
        <w:gridCol w:w="1290"/>
        <w:gridCol w:w="885"/>
        <w:gridCol w:w="1455"/>
        <w:gridCol w:w="1350"/>
        <w:gridCol w:w="510"/>
        <w:gridCol w:w="1635"/>
        <w:tblGridChange w:id="0">
          <w:tblGrid>
            <w:gridCol w:w="945"/>
            <w:gridCol w:w="615"/>
            <w:gridCol w:w="1185"/>
            <w:gridCol w:w="1230"/>
            <w:gridCol w:w="1290"/>
            <w:gridCol w:w="885"/>
            <w:gridCol w:w="1455"/>
            <w:gridCol w:w="1350"/>
            <w:gridCol w:w="510"/>
            <w:gridCol w:w="1635"/>
          </w:tblGrid>
        </w:tblGridChange>
      </w:tblGrid>
      <w:tr>
        <w:trPr>
          <w:cantSplit w:val="0"/>
          <w:trHeight w:val="2133.398437499999" w:hRule="atLeast"/>
          <w:tblHeader w:val="0"/>
        </w:trPr>
        <w:tc>
          <w:tcPr>
            <w:tcBorders>
              <w:top w:color="000000" w:space="0" w:sz="4" w:val="single"/>
              <w:left w:color="000000"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Type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Description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Pre-Requisites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Steps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Data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Actual Result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Status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homepage loads correctly.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Fonts w:ascii="Calibri" w:cs="Calibri" w:eastAsia="Calibri" w:hAnsi="Calibri"/>
                <w:rtl w:val="0"/>
              </w:rPr>
              <w:t xml:space="preserve">1. Open the web browser.</w:t>
            </w:r>
          </w:p>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Fonts w:ascii="Calibri" w:cs="Calibri" w:eastAsia="Calibri" w:hAnsi="Calibri"/>
                <w:rtl w:val="0"/>
              </w:rPr>
              <w:t xml:space="preserve">2. Enter the URL.</w:t>
            </w:r>
          </w:p>
          <w:p w:rsidR="00000000" w:rsidDel="00000000" w:rsidP="00000000" w:rsidRDefault="00000000" w:rsidRPr="00000000" w14:paraId="0000001C">
            <w:pPr>
              <w:widowControl w:val="0"/>
              <w:jc w:val="center"/>
              <w:rPr>
                <w:rFonts w:ascii="Calibri" w:cs="Calibri" w:eastAsia="Calibri" w:hAnsi="Calibri"/>
              </w:rPr>
            </w:pPr>
            <w:r w:rsidDel="00000000" w:rsidR="00000000" w:rsidRPr="00000000">
              <w:rPr>
                <w:rFonts w:ascii="Calibri" w:cs="Calibri" w:eastAsia="Calibri" w:hAnsi="Calibri"/>
                <w:rtl w:val="0"/>
              </w:rPr>
              <w:t xml:space="preserve">3. Press 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homepage should load without errors.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Homepage loaded without errors.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 is working as expected.</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visual layout and design consistency.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Access to the application URL.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1. Open the web browser.</w:t>
            </w:r>
          </w:p>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Fonts w:ascii="Calibri" w:cs="Calibri" w:eastAsia="Calibri" w:hAnsi="Calibri"/>
                <w:rtl w:val="0"/>
              </w:rPr>
              <w:t xml:space="preserve">2. Enter the URL.</w:t>
            </w:r>
          </w:p>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rtl w:val="0"/>
              </w:rPr>
              <w:t xml:space="preserve">3. Check all visual elements.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Fonts w:ascii="Calibri" w:cs="Calibri" w:eastAsia="Calibri" w:hAnsi="Calibri"/>
                <w:rtl w:val="0"/>
              </w:rPr>
              <w:t xml:space="preserve">All visual elements should be aligned properly.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All visual elements are aligned and consistent.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Design is consistent across the page.</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Security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HTTPS is implemented site-wide.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Fonts w:ascii="Calibri" w:cs="Calibri" w:eastAsia="Calibri" w:hAnsi="Calibri"/>
                <w:rtl w:val="0"/>
              </w:rPr>
              <w:t xml:space="preserve">None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alibri" w:cs="Calibri" w:eastAsia="Calibri" w:hAnsi="Calibri"/>
                <w:rtl w:val="0"/>
              </w:rPr>
              <w:t xml:space="preserve">1. Open the website.</w:t>
            </w:r>
          </w:p>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2. Check the URL for HTTPS.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URL should start with HTTPS.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URL starts with HTTPS.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Security is implemented correctly.</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rtl w:val="0"/>
              </w:rPr>
              <w:t xml:space="preserve">Check the functionality of the "Add to Bag" button.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Fonts w:ascii="Calibri" w:cs="Calibri" w:eastAsia="Calibri" w:hAnsi="Calibri"/>
                <w:rtl w:val="0"/>
              </w:rPr>
              <w:t xml:space="preserve">Home page should be successfully loaded.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Calibri" w:cs="Calibri" w:eastAsia="Calibri" w:hAnsi="Calibri"/>
              </w:rPr>
            </w:pPr>
            <w:r w:rsidDel="00000000" w:rsidR="00000000" w:rsidRPr="00000000">
              <w:rPr>
                <w:rFonts w:ascii="Calibri" w:cs="Calibri" w:eastAsia="Calibri" w:hAnsi="Calibri"/>
                <w:rtl w:val="0"/>
              </w:rPr>
              <w:t xml:space="preserve">1. Select an item.</w:t>
            </w:r>
          </w:p>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Fonts w:ascii="Calibri" w:cs="Calibri" w:eastAsia="Calibri" w:hAnsi="Calibri"/>
                <w:rtl w:val="0"/>
              </w:rPr>
              <w:t xml:space="preserve">2. Click on the "Add to Bag" button.</w:t>
            </w:r>
          </w:p>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Fonts w:ascii="Calibri" w:cs="Calibri" w:eastAsia="Calibri" w:hAnsi="Calibri"/>
                <w:rtl w:val="0"/>
              </w:rPr>
              <w:t xml:space="preserve">3. Navigate to the cart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Calibri" w:cs="Calibri" w:eastAsia="Calibri" w:hAnsi="Calibri"/>
              </w:rPr>
            </w:pPr>
            <w:r w:rsidDel="00000000" w:rsidR="00000000" w:rsidRPr="00000000">
              <w:rPr>
                <w:rFonts w:ascii="Calibri" w:cs="Calibri" w:eastAsia="Calibri" w:hAnsi="Calibri"/>
                <w:rtl w:val="0"/>
              </w:rPr>
              <w:t xml:space="preserve">Select item</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selected item should appear in the cart with correct details.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Fonts w:ascii="Calibri" w:cs="Calibri" w:eastAsia="Calibri" w:hAnsi="Calibri"/>
                <w:rtl w:val="0"/>
              </w:rPr>
              <w:t xml:space="preserve">Selected item appears correctly.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 is working as expected.</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Calibri" w:cs="Calibri" w:eastAsia="Calibri" w:hAnsi="Calibri"/>
              </w:rPr>
            </w:pPr>
            <w:r w:rsidDel="00000000" w:rsidR="00000000" w:rsidRPr="00000000">
              <w:rPr>
                <w:rFonts w:ascii="Calibri" w:cs="Calibri" w:eastAsia="Calibri" w:hAnsi="Calibri"/>
                <w:rtl w:val="0"/>
              </w:rPr>
              <w:t xml:space="preserve">Performance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rtl w:val="0"/>
              </w:rPr>
              <w:t xml:space="preserve">Measure loading time of the home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rtl w:val="0"/>
              </w:rPr>
              <w:t xml:space="preserve">Access to the application URL and a stopwatch.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rtl w:val="0"/>
              </w:rPr>
              <w:t xml:space="preserve">1. Open the web browser.</w:t>
            </w:r>
          </w:p>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rtl w:val="0"/>
              </w:rPr>
              <w:t xml:space="preserve">2. Enter the URL.</w:t>
            </w:r>
          </w:p>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Fonts w:ascii="Calibri" w:cs="Calibri" w:eastAsia="Calibri" w:hAnsi="Calibri"/>
                <w:rtl w:val="0"/>
              </w:rPr>
              <w:t xml:space="preserve">3. Start the stopwatch.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home page should load within 3 seconds.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Home page loaded in 4 seconds.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Loading time exceeds expectations.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Compatibility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functionality on different web browsers.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Access to different browsers.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rtl w:val="0"/>
              </w:rPr>
              <w:t xml:space="preserve">1. Open the web browser (Chrome).</w:t>
            </w:r>
          </w:p>
          <w:p w:rsidR="00000000" w:rsidDel="00000000" w:rsidP="00000000" w:rsidRDefault="00000000" w:rsidRPr="00000000" w14:paraId="00000056">
            <w:pPr>
              <w:widowControl w:val="0"/>
              <w:jc w:val="center"/>
              <w:rPr>
                <w:rFonts w:ascii="Calibri" w:cs="Calibri" w:eastAsia="Calibri" w:hAnsi="Calibri"/>
              </w:rPr>
            </w:pPr>
            <w:r w:rsidDel="00000000" w:rsidR="00000000" w:rsidRPr="00000000">
              <w:rPr>
                <w:rFonts w:ascii="Calibri" w:cs="Calibri" w:eastAsia="Calibri" w:hAnsi="Calibri"/>
                <w:rtl w:val="0"/>
              </w:rPr>
              <w:t xml:space="preserve">2. Enter the URL.</w:t>
            </w:r>
          </w:p>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3. Repeat on Firefox and Safari.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website should display and function correctly across all tested browsers.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rPr>
            </w:pPr>
            <w:r w:rsidDel="00000000" w:rsidR="00000000" w:rsidRPr="00000000">
              <w:rPr>
                <w:rFonts w:ascii="Calibri" w:cs="Calibri" w:eastAsia="Calibri" w:hAnsi="Calibri"/>
                <w:rtl w:val="0"/>
              </w:rPr>
              <w:t xml:space="preserve">Layout issues on Safari.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Layout inconsistent on Safari.</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rtl w:val="0"/>
              </w:rPr>
              <w:t xml:space="preserve">Performance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Stress Handling.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User has access to the application.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1. Simulate multiple users (e.g., using load testing tools).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100+ users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rtl w:val="0"/>
              </w:rPr>
              <w:t xml:space="preserve">Application remains responsive with no crashes or delays.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Calibri" w:cs="Calibri" w:eastAsia="Calibri" w:hAnsi="Calibri"/>
              </w:rPr>
            </w:pPr>
            <w:r w:rsidDel="00000000" w:rsidR="00000000" w:rsidRPr="00000000">
              <w:rPr>
                <w:rFonts w:ascii="Calibri" w:cs="Calibri" w:eastAsia="Calibri" w:hAnsi="Calibri"/>
                <w:rtl w:val="0"/>
              </w:rPr>
              <w:t xml:space="preserve">Application crashes under high load.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rPr>
            </w:pPr>
            <w:r w:rsidDel="00000000" w:rsidR="00000000" w:rsidRPr="00000000">
              <w:rPr>
                <w:rFonts w:ascii="Calibri" w:cs="Calibri" w:eastAsia="Calibri" w:hAnsi="Calibri"/>
                <w:rtl w:val="0"/>
              </w:rPr>
              <w:t xml:space="preserve">Not suitable for high traffic.</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the functionality of the search feature.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rPr>
            </w:pPr>
            <w:r w:rsidDel="00000000" w:rsidR="00000000" w:rsidRPr="00000000">
              <w:rPr>
                <w:rFonts w:ascii="Calibri" w:cs="Calibri" w:eastAsia="Calibri" w:hAnsi="Calibri"/>
                <w:rtl w:val="0"/>
              </w:rPr>
              <w:t xml:space="preserve">Home page should be loaded with search 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Calibri" w:cs="Calibri" w:eastAsia="Calibri" w:hAnsi="Calibri"/>
                <w:rtl w:val="0"/>
              </w:rPr>
              <w:t xml:space="preserve">1. Enter a search term.</w:t>
            </w:r>
          </w:p>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rtl w:val="0"/>
              </w:rPr>
              <w:t xml:space="preserve">2. Click the search button.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rPr>
            </w:pPr>
            <w:r w:rsidDel="00000000" w:rsidR="00000000" w:rsidRPr="00000000">
              <w:rPr>
                <w:rFonts w:ascii="Calibri" w:cs="Calibri" w:eastAsia="Calibri" w:hAnsi="Calibri"/>
                <w:rtl w:val="0"/>
              </w:rPr>
              <w:t xml:space="preserve">Search term</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rtl w:val="0"/>
              </w:rPr>
              <w:t xml:space="preserve">Relevant search results should be displayed.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Fonts w:ascii="Calibri" w:cs="Calibri" w:eastAsia="Calibri" w:hAnsi="Calibri"/>
                <w:rtl w:val="0"/>
              </w:rPr>
              <w:t xml:space="preserve">No results returned.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rPr>
            </w:pPr>
            <w:r w:rsidDel="00000000" w:rsidR="00000000" w:rsidRPr="00000000">
              <w:rPr>
                <w:rFonts w:ascii="Calibri" w:cs="Calibri" w:eastAsia="Calibri" w:hAnsi="Calibri"/>
                <w:rtl w:val="0"/>
              </w:rPr>
              <w:t xml:space="preserve">Search functionality not working.</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rPr>
            </w:pPr>
            <w:r w:rsidDel="00000000" w:rsidR="00000000" w:rsidRPr="00000000">
              <w:rPr>
                <w:rFonts w:ascii="Calibri" w:cs="Calibri" w:eastAsia="Calibri" w:hAnsi="Calibri"/>
                <w:rtl w:val="0"/>
              </w:rPr>
              <w:t xml:space="preserve">Performance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rPr>
            </w:pPr>
            <w:r w:rsidDel="00000000" w:rsidR="00000000" w:rsidRPr="00000000">
              <w:rPr>
                <w:rFonts w:ascii="Calibri" w:cs="Calibri" w:eastAsia="Calibri" w:hAnsi="Calibri"/>
                <w:rtl w:val="0"/>
              </w:rPr>
              <w:t xml:space="preserve">Measure the checkout page loading time.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rtl w:val="0"/>
              </w:rPr>
              <w:t xml:space="preserve">Items added to the cart.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rPr>
            </w:pPr>
            <w:r w:rsidDel="00000000" w:rsidR="00000000" w:rsidRPr="00000000">
              <w:rPr>
                <w:rFonts w:ascii="Calibri" w:cs="Calibri" w:eastAsia="Calibri" w:hAnsi="Calibri"/>
                <w:rtl w:val="0"/>
              </w:rPr>
              <w:t xml:space="preserve">1. Navigate to the checkout page.</w:t>
            </w:r>
          </w:p>
          <w:p w:rsidR="00000000" w:rsidDel="00000000" w:rsidP="00000000" w:rsidRDefault="00000000" w:rsidRPr="00000000" w14:paraId="00000077">
            <w:pPr>
              <w:widowControl w:val="0"/>
              <w:jc w:val="center"/>
              <w:rPr>
                <w:rFonts w:ascii="Calibri" w:cs="Calibri" w:eastAsia="Calibri" w:hAnsi="Calibri"/>
              </w:rPr>
            </w:pPr>
            <w:r w:rsidDel="00000000" w:rsidR="00000000" w:rsidRPr="00000000">
              <w:rPr>
                <w:rFonts w:ascii="Calibri" w:cs="Calibri" w:eastAsia="Calibri" w:hAnsi="Calibri"/>
                <w:rtl w:val="0"/>
              </w:rPr>
              <w:t xml:space="preserve">2. Measure loading time.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checkout page should load within 3 seconds.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rFonts w:ascii="Calibri" w:cs="Calibri" w:eastAsia="Calibri" w:hAnsi="Calibri"/>
                <w:rtl w:val="0"/>
              </w:rPr>
              <w:t xml:space="preserve">Checkout page loaded in 4 seconds.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rtl w:val="0"/>
              </w:rPr>
              <w:t xml:space="preserve">Checkout loading time exceeds expectations.</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rPr>
            </w:pPr>
            <w:r w:rsidDel="00000000" w:rsidR="00000000" w:rsidRPr="00000000">
              <w:rPr>
                <w:rFonts w:ascii="Calibri" w:cs="Calibri" w:eastAsia="Calibri" w:hAnsi="Calibri"/>
                <w:rtl w:val="0"/>
              </w:rPr>
              <w:t xml:space="preserve">Usability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rtl w:val="0"/>
              </w:rPr>
              <w:t xml:space="preserve">Assess clarity of product descriptions.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rPr>
            </w:pPr>
            <w:r w:rsidDel="00000000" w:rsidR="00000000" w:rsidRPr="00000000">
              <w:rPr>
                <w:rFonts w:ascii="Calibri" w:cs="Calibri" w:eastAsia="Calibri" w:hAnsi="Calibri"/>
                <w:rtl w:val="0"/>
              </w:rPr>
              <w:t xml:space="preserve">Access to product listing.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rPr>
            </w:pPr>
            <w:r w:rsidDel="00000000" w:rsidR="00000000" w:rsidRPr="00000000">
              <w:rPr>
                <w:rFonts w:ascii="Calibri" w:cs="Calibri" w:eastAsia="Calibri" w:hAnsi="Calibri"/>
                <w:rtl w:val="0"/>
              </w:rPr>
              <w:t xml:space="preserve">1. Click on a product.</w:t>
            </w:r>
          </w:p>
          <w:p w:rsidR="00000000" w:rsidDel="00000000" w:rsidP="00000000" w:rsidRDefault="00000000" w:rsidRPr="00000000" w14:paraId="00000084">
            <w:pPr>
              <w:widowControl w:val="0"/>
              <w:jc w:val="center"/>
              <w:rPr>
                <w:rFonts w:ascii="Calibri" w:cs="Calibri" w:eastAsia="Calibri" w:hAnsi="Calibri"/>
              </w:rPr>
            </w:pPr>
            <w:r w:rsidDel="00000000" w:rsidR="00000000" w:rsidRPr="00000000">
              <w:rPr>
                <w:rFonts w:ascii="Calibri" w:cs="Calibri" w:eastAsia="Calibri" w:hAnsi="Calibri"/>
                <w:rtl w:val="0"/>
              </w:rPr>
              <w:t xml:space="preserve">2. Read description.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rtl w:val="0"/>
              </w:rPr>
              <w:t xml:space="preserve">Selected Product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rPr>
            </w:pPr>
            <w:r w:rsidDel="00000000" w:rsidR="00000000" w:rsidRPr="00000000">
              <w:rPr>
                <w:rFonts w:ascii="Calibri" w:cs="Calibri" w:eastAsia="Calibri" w:hAnsi="Calibri"/>
                <w:rtl w:val="0"/>
              </w:rPr>
              <w:t xml:space="preserve">Product description should be clear and informative.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Calibri" w:cs="Calibri" w:eastAsia="Calibri" w:hAnsi="Calibri"/>
                <w:rtl w:val="0"/>
              </w:rPr>
              <w:t xml:space="preserve">Description was unclear.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rFonts w:ascii="Calibri" w:cs="Calibri" w:eastAsia="Calibri" w:hAnsi="Calibri"/>
                <w:rtl w:val="0"/>
              </w:rPr>
              <w:t xml:space="preserve">Description needs improvement for clarity.</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rtl w:val="0"/>
              </w:rPr>
              <w:t xml:space="preserve">TC_011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rtl w:val="0"/>
              </w:rPr>
              <w:t xml:space="preserve">Verify the "Remove Item" feature in the cart.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rtl w:val="0"/>
              </w:rPr>
              <w:t xml:space="preserve">Items added to the cart.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rtl w:val="0"/>
              </w:rPr>
              <w:t xml:space="preserve">1. Go to the cart page.</w:t>
            </w:r>
          </w:p>
          <w:p w:rsidR="00000000" w:rsidDel="00000000" w:rsidP="00000000" w:rsidRDefault="00000000" w:rsidRPr="00000000" w14:paraId="0000008F">
            <w:pPr>
              <w:widowControl w:val="0"/>
              <w:jc w:val="center"/>
              <w:rPr>
                <w:rFonts w:ascii="Calibri" w:cs="Calibri" w:eastAsia="Calibri" w:hAnsi="Calibri"/>
              </w:rPr>
            </w:pPr>
            <w:r w:rsidDel="00000000" w:rsidR="00000000" w:rsidRPr="00000000">
              <w:rPr>
                <w:rFonts w:ascii="Calibri" w:cs="Calibri" w:eastAsia="Calibri" w:hAnsi="Calibri"/>
                <w:rtl w:val="0"/>
              </w:rPr>
              <w:t xml:space="preserve">2. Click the "Remove" button.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rtl w:val="0"/>
              </w:rPr>
              <w:t xml:space="preserve">The item should be removed from the cart and total updated.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rFonts w:ascii="Calibri" w:cs="Calibri" w:eastAsia="Calibri" w:hAnsi="Calibri"/>
                <w:rtl w:val="0"/>
              </w:rPr>
              <w:t xml:space="preserve">Item removed and total updated.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Functionality is working as expected.</w:t>
            </w:r>
          </w:p>
        </w:tc>
      </w:tr>
    </w:tbl>
    <w:p w:rsidR="00000000" w:rsidDel="00000000" w:rsidP="00000000" w:rsidRDefault="00000000" w:rsidRPr="00000000" w14:paraId="00000095">
      <w:pPr>
        <w:pStyle w:val="Heading4"/>
        <w:keepNext w:val="0"/>
        <w:keepLines w:val="0"/>
        <w:spacing w:after="40" w:before="240" w:lineRule="auto"/>
        <w:rPr>
          <w:rFonts w:ascii="Calibri" w:cs="Calibri" w:eastAsia="Calibri" w:hAnsi="Calibri"/>
          <w:b w:val="1"/>
          <w:color w:val="000000"/>
          <w:sz w:val="28"/>
          <w:szCs w:val="28"/>
        </w:rPr>
      </w:pPr>
      <w:bookmarkStart w:colFirst="0" w:colLast="0" w:name="_l2v4awgo7pl5" w:id="1"/>
      <w:bookmarkEnd w:id="1"/>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rFonts w:ascii="Calibri" w:cs="Calibri" w:eastAsia="Calibri" w:hAnsi="Calibri"/>
          <w:b w:val="1"/>
          <w:color w:val="000000"/>
          <w:sz w:val="32"/>
          <w:szCs w:val="32"/>
        </w:rPr>
      </w:pPr>
      <w:bookmarkStart w:colFirst="0" w:colLast="0" w:name="_u3jwyu6yjx0a" w:id="2"/>
      <w:bookmarkEnd w:id="2"/>
      <w:r w:rsidDel="00000000" w:rsidR="00000000" w:rsidRPr="00000000">
        <w:rPr>
          <w:rFonts w:ascii="Calibri" w:cs="Calibri" w:eastAsia="Calibri" w:hAnsi="Calibri"/>
          <w:b w:val="1"/>
          <w:color w:val="000000"/>
          <w:sz w:val="32"/>
          <w:szCs w:val="32"/>
          <w:rtl w:val="0"/>
        </w:rPr>
        <w:t xml:space="preserve">3. Overall Test Execution Summary</w:t>
      </w:r>
    </w:p>
    <w:p w:rsidR="00000000" w:rsidDel="00000000" w:rsidP="00000000" w:rsidRDefault="00000000" w:rsidRPr="00000000" w14:paraId="00000097">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Test Cases Executed: 11</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Passed: 6</w:t>
      </w:r>
    </w:p>
    <w:p w:rsidR="00000000" w:rsidDel="00000000" w:rsidP="00000000" w:rsidRDefault="00000000" w:rsidRPr="00000000" w14:paraId="00000099">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Total Failed: 5</w:t>
      </w:r>
    </w:p>
    <w:p w:rsidR="00000000" w:rsidDel="00000000" w:rsidP="00000000" w:rsidRDefault="00000000" w:rsidRPr="00000000" w14:paraId="0000009A">
      <w:pPr>
        <w:numPr>
          <w:ilvl w:val="0"/>
          <w:numId w:val="3"/>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Pass Rate: 54.5%</w:t>
      </w:r>
    </w:p>
    <w:p w:rsidR="00000000" w:rsidDel="00000000" w:rsidP="00000000" w:rsidRDefault="00000000" w:rsidRPr="00000000" w14:paraId="0000009B">
      <w:pPr>
        <w:pStyle w:val="Heading4"/>
        <w:keepNext w:val="0"/>
        <w:keepLines w:val="0"/>
        <w:spacing w:after="40" w:before="240" w:lineRule="auto"/>
        <w:rPr>
          <w:rFonts w:ascii="Calibri" w:cs="Calibri" w:eastAsia="Calibri" w:hAnsi="Calibri"/>
          <w:b w:val="1"/>
          <w:color w:val="000000"/>
          <w:sz w:val="32"/>
          <w:szCs w:val="32"/>
        </w:rPr>
      </w:pPr>
      <w:bookmarkStart w:colFirst="0" w:colLast="0" w:name="_kh62cfobaqcx" w:id="3"/>
      <w:bookmarkEnd w:id="3"/>
      <w:r w:rsidDel="00000000" w:rsidR="00000000" w:rsidRPr="00000000">
        <w:rPr>
          <w:rFonts w:ascii="Calibri" w:cs="Calibri" w:eastAsia="Calibri" w:hAnsi="Calibri"/>
          <w:b w:val="1"/>
          <w:color w:val="000000"/>
          <w:sz w:val="32"/>
          <w:szCs w:val="32"/>
          <w:rtl w:val="0"/>
        </w:rPr>
        <w:t xml:space="preserve">4. Conclusion</w:t>
      </w:r>
    </w:p>
    <w:p w:rsidR="00000000" w:rsidDel="00000000" w:rsidP="00000000" w:rsidRDefault="00000000" w:rsidRPr="00000000" w14:paraId="0000009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Nykaa FAshion Products web application has successfully passed 6 out of 11 test cases. Key issues identified include performance bottlenecks, particularly under stress, and functionality flaws in search and checkout processes. Recommendations for the development team include addressing loading times, ensuring compatibility across browsers, and improving usability.</w:t>
      </w:r>
    </w:p>
    <w:p w:rsidR="00000000" w:rsidDel="00000000" w:rsidP="00000000" w:rsidRDefault="00000000" w:rsidRPr="00000000" w14:paraId="0000009D">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rPr>
          <w:rFonts w:ascii="Calibri" w:cs="Calibri" w:eastAsia="Calibri" w:hAnsi="Calibri"/>
          <w:b w:val="1"/>
          <w:color w:val="000000"/>
          <w:sz w:val="32"/>
          <w:szCs w:val="32"/>
        </w:rPr>
      </w:pPr>
      <w:bookmarkStart w:colFirst="0" w:colLast="0" w:name="_s9o770gscyu2" w:id="4"/>
      <w:bookmarkEnd w:id="4"/>
      <w:r w:rsidDel="00000000" w:rsidR="00000000" w:rsidRPr="00000000">
        <w:rPr>
          <w:rFonts w:ascii="Calibri" w:cs="Calibri" w:eastAsia="Calibri" w:hAnsi="Calibri"/>
          <w:b w:val="1"/>
          <w:color w:val="000000"/>
          <w:sz w:val="32"/>
          <w:szCs w:val="32"/>
          <w:rtl w:val="0"/>
        </w:rPr>
        <w:t xml:space="preserve">5. Next Steps</w:t>
      </w:r>
    </w:p>
    <w:p w:rsidR="00000000" w:rsidDel="00000000" w:rsidP="00000000" w:rsidRDefault="00000000" w:rsidRPr="00000000" w14:paraId="000000A0">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Address failed test cases and re-execute tests after fixes.</w:t>
      </w:r>
    </w:p>
    <w:p w:rsidR="00000000" w:rsidDel="00000000" w:rsidP="00000000" w:rsidRDefault="00000000" w:rsidRPr="00000000" w14:paraId="000000A1">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Conduct regression testing on passed cases to ensure no new issues arise.</w:t>
      </w:r>
    </w:p>
    <w:p w:rsidR="00000000" w:rsidDel="00000000" w:rsidP="00000000" w:rsidRDefault="00000000" w:rsidRPr="00000000" w14:paraId="000000A2">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Consider usability testing sessions with real users for feedback.</w:t>
      </w:r>
    </w:p>
    <w:p w:rsidR="00000000" w:rsidDel="00000000" w:rsidP="00000000" w:rsidRDefault="00000000" w:rsidRPr="00000000" w14:paraId="000000A3">
      <w:pPr>
        <w:pStyle w:val="Heading4"/>
        <w:keepNext w:val="0"/>
        <w:keepLines w:val="0"/>
        <w:spacing w:after="40" w:before="240" w:lineRule="auto"/>
        <w:rPr>
          <w:rFonts w:ascii="Calibri" w:cs="Calibri" w:eastAsia="Calibri" w:hAnsi="Calibri"/>
          <w:b w:val="1"/>
          <w:color w:val="000000"/>
          <w:sz w:val="32"/>
          <w:szCs w:val="32"/>
        </w:rPr>
      </w:pPr>
      <w:bookmarkStart w:colFirst="0" w:colLast="0" w:name="_c8vq4uve0994" w:id="5"/>
      <w:bookmarkEnd w:id="5"/>
      <w:r w:rsidDel="00000000" w:rsidR="00000000" w:rsidRPr="00000000">
        <w:rPr>
          <w:rFonts w:ascii="Calibri" w:cs="Calibri" w:eastAsia="Calibri" w:hAnsi="Calibri"/>
          <w:b w:val="1"/>
          <w:color w:val="000000"/>
          <w:sz w:val="32"/>
          <w:szCs w:val="32"/>
          <w:rtl w:val="0"/>
        </w:rPr>
        <w:t xml:space="preserve">6. Approval</w:t>
      </w:r>
    </w:p>
    <w:p w:rsidR="00000000" w:rsidDel="00000000" w:rsidP="00000000" w:rsidRDefault="00000000" w:rsidRPr="00000000" w14:paraId="000000A4">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Prepared by: Stephen Chitaranjan B</w:t>
      </w:r>
    </w:p>
    <w:p w:rsidR="00000000" w:rsidDel="00000000" w:rsidP="00000000" w:rsidRDefault="00000000" w:rsidRPr="00000000" w14:paraId="000000A5">
      <w:pPr>
        <w:numPr>
          <w:ilvl w:val="0"/>
          <w:numId w:val="4"/>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02/10/2024</w:t>
      </w:r>
    </w:p>
    <w:p w:rsidR="00000000" w:rsidDel="00000000" w:rsidP="00000000" w:rsidRDefault="00000000" w:rsidRPr="00000000" w14:paraId="000000A6">
      <w:pPr>
        <w:numPr>
          <w:ilvl w:val="0"/>
          <w:numId w:val="4"/>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Approved by: Biju</w:t>
      </w:r>
    </w:p>
    <w:p w:rsidR="00000000" w:rsidDel="00000000" w:rsidP="00000000" w:rsidRDefault="00000000" w:rsidRPr="00000000" w14:paraId="000000A7">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03/10/2024</w:t>
      </w:r>
    </w:p>
    <w:p w:rsidR="00000000" w:rsidDel="00000000" w:rsidP="00000000" w:rsidRDefault="00000000" w:rsidRPr="00000000" w14:paraId="000000A8">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