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okies"/>
    <w:p>
      <w:pPr>
        <w:pStyle w:val="Heading1"/>
      </w:pPr>
      <w:r>
        <w:t xml:space="preserve">Cookies</w:t>
      </w:r>
    </w:p>
    <w:p>
      <w:pPr>
        <w:pStyle w:val="FirstParagraph"/>
      </w:pPr>
      <w:r>
        <w:t xml:space="preserve">Cookies are small pieces of data that a browser stores for a website.</w:t>
      </w:r>
    </w:p>
    <w:p>
      <w:pPr>
        <w:pStyle w:val="BodyText"/>
      </w:pPr>
      <w:r>
        <w:t xml:space="preserve">They are commonly used for: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User preferences</w:t>
      </w:r>
    </w:p>
    <w:p>
      <w:pPr>
        <w:pStyle w:val="Compact"/>
        <w:numPr>
          <w:ilvl w:val="0"/>
          <w:numId w:val="1001"/>
        </w:numPr>
      </w:pPr>
      <w:r>
        <w:t xml:space="preserve">Authentication/session identifiers</w:t>
      </w:r>
    </w:p>
    <w:p>
      <w:pPr>
        <w:pStyle w:val="Compact"/>
        <w:numPr>
          <w:ilvl w:val="0"/>
          <w:numId w:val="1001"/>
        </w:numPr>
      </w:pPr>
      <w:r>
        <w:t xml:space="preserve">Tracking</w:t>
      </w:r>
    </w:p>
    <w:p>
      <w:pPr>
        <w:pStyle w:val="Compact"/>
        <w:numPr>
          <w:ilvl w:val="0"/>
          <w:numId w:val="1001"/>
        </w:numPr>
      </w:pPr>
      <w:r>
        <w:t xml:space="preserve">Remembering small pieces of information</w:t>
      </w:r>
    </w:p>
    <w:p>
      <w:r>
        <w:pict>
          <v:rect style="width:0;height:1.5pt" o:hralign="center" o:hrstd="t" o:hr="t"/>
        </w:pict>
      </w:r>
    </w:p>
    <w:bookmarkEnd w:id="9"/>
    <w:bookmarkStart w:id="10" w:name="creating-a-cookie"/>
    <w:p>
      <w:pPr>
        <w:pStyle w:val="Heading1"/>
      </w:pPr>
      <w:r>
        <w:t xml:space="preserve">1. Creating a Cookie</w:t>
      </w:r>
    </w:p>
    <w:p>
      <w:pPr>
        <w:pStyle w:val="FirstParagraph"/>
      </w:pPr>
      <w:r>
        <w:t xml:space="preserve">JavaScript can create a cookie using: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 the browser stores:</w:t>
      </w:r>
    </w:p>
    <w:p>
      <w:pPr>
        <w:pStyle w:val="SourceCode"/>
      </w:pPr>
      <w:r>
        <w:rPr>
          <w:rStyle w:val="VerbatimChar"/>
        </w:rPr>
        <w:t xml:space="preserve">Key       Value</w:t>
      </w:r>
      <w:r>
        <w:br/>
      </w:r>
      <w:r>
        <w:rPr>
          <w:rStyle w:val="VerbatimChar"/>
        </w:rPr>
        <w:t xml:space="preserve"> ↓          ↓</w:t>
      </w:r>
      <w:r>
        <w:br/>
      </w:r>
      <w:r>
        <w:rPr>
          <w:rStyle w:val="VerbatimChar"/>
        </w:rPr>
        <w:t xml:space="preserve">username → Bikas</w:t>
      </w:r>
    </w:p>
    <w:p>
      <w:pPr>
        <w:pStyle w:val="FirstParagraph"/>
      </w:pPr>
      <w:r>
        <w:t xml:space="preserve">To read cookies: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 can look like:</w:t>
      </w:r>
    </w:p>
    <w:p>
      <w:pPr>
        <w:pStyle w:val="SourceCode"/>
      </w:pPr>
      <w:r>
        <w:rPr>
          <w:rStyle w:val="VerbatimChar"/>
        </w:rPr>
        <w:t xml:space="preserve">username=Bikas</w:t>
      </w:r>
    </w:p>
    <w:p>
      <w:r>
        <w:pict>
          <v:rect style="width:0;height:1.5pt" o:hralign="center" o:hrstd="t" o:hr="t"/>
        </w:pict>
      </w:r>
    </w:p>
    <w:bookmarkEnd w:id="10"/>
    <w:bookmarkStart w:id="11" w:name="multiple-cookies"/>
    <w:p>
      <w:pPr>
        <w:pStyle w:val="Heading1"/>
      </w:pPr>
      <w:r>
        <w:t xml:space="preserve">2. Multiple Cookies</w:t>
      </w:r>
    </w:p>
    <w:p>
      <w:pPr>
        <w:pStyle w:val="FirstParagraph"/>
      </w:pPr>
      <w:r>
        <w:t xml:space="preserve">You can create multiple cookies: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"city=Mumbai"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Reading: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Can produce:</w:t>
      </w:r>
    </w:p>
    <w:p>
      <w:pPr>
        <w:pStyle w:val="SourceCode"/>
      </w:pPr>
      <w:r>
        <w:rPr>
          <w:rStyle w:val="VerbatimChar"/>
        </w:rPr>
        <w:t xml:space="preserve">username=Bikas; city=Mumbai</w:t>
      </w:r>
    </w:p>
    <w:p>
      <w:pPr>
        <w:pStyle w:val="FirstParagraph"/>
      </w:pPr>
      <w:r>
        <w:t xml:space="preserve">Each assignment to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generally sets or updates one cookie.</w:t>
      </w:r>
    </w:p>
    <w:p>
      <w:pPr>
        <w:pStyle w:val="BodyText"/>
      </w:pPr>
      <w:r>
        <w:t xml:space="preserve">It does not replace all existing cookies.</w:t>
      </w:r>
    </w:p>
    <w:p>
      <w:r>
        <w:pict>
          <v:rect style="width:0;height:1.5pt" o:hralign="center" o:hrstd="t" o:hr="t"/>
        </w:pict>
      </w:r>
    </w:p>
    <w:bookmarkEnd w:id="11"/>
    <w:bookmarkStart w:id="12" w:name="updating-a-cookie"/>
    <w:p>
      <w:pPr>
        <w:pStyle w:val="Heading1"/>
      </w:pPr>
      <w:r>
        <w:t xml:space="preserve">3. Updating a Cookie</w:t>
      </w:r>
    </w:p>
    <w:p>
      <w:pPr>
        <w:pStyle w:val="FirstParagraph"/>
      </w:pPr>
      <w:r>
        <w:t xml:space="preserve">If a cookie with the same name already exists, assigning it again updates that cookie.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"username=Rahul"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username=Rahul</w:t>
      </w:r>
    </w:p>
    <w:p>
      <w:pPr>
        <w:pStyle w:val="FirstParagraph"/>
      </w:pPr>
      <w:r>
        <w:t xml:space="preserve">The cookie name is used to identify the cookie.</w:t>
      </w:r>
    </w:p>
    <w:p>
      <w:r>
        <w:pict>
          <v:rect style="width:0;height:1.5pt" o:hralign="center" o:hrstd="t" o:hr="t"/>
        </w:pict>
      </w:r>
    </w:p>
    <w:bookmarkEnd w:id="12"/>
    <w:bookmarkStart w:id="13" w:name="max-age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max-age</w:t>
      </w:r>
    </w:p>
    <w:p>
      <w:pPr>
        <w:pStyle w:val="FirstParagraph"/>
      </w:pPr>
      <w:r>
        <w:rPr>
          <w:rStyle w:val="VerbatimChar"/>
        </w:rPr>
        <w:t xml:space="preserve">max-age</w:t>
      </w:r>
      <w:r>
        <w:t xml:space="preserve"> </w:t>
      </w:r>
      <w:r>
        <w:t xml:space="preserve">specifies how many seconds the cookie should remain valid.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"mobile=8356050540; max-age=5"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cookie is intended to remain valid for approximately</w:t>
      </w:r>
      <w:r>
        <w:t xml:space="preserve"> </w:t>
      </w:r>
      <w:r>
        <w:rPr>
          <w:b/>
          <w:bCs/>
        </w:rPr>
        <w:t xml:space="preserve">5 seconds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Cookie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5 seconds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Cookie Expires</w:t>
      </w:r>
    </w:p>
    <w:p>
      <w:r>
        <w:pict>
          <v:rect style="width:0;height:1.5pt" o:hralign="center" o:hrstd="t" o:hr="t"/>
        </w:pict>
      </w:r>
    </w:p>
    <w:bookmarkEnd w:id="13"/>
    <w:bookmarkStart w:id="15" w:name="expires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expires</w:t>
      </w:r>
    </w:p>
    <w:p>
      <w:pPr>
        <w:pStyle w:val="FirstParagraph"/>
      </w:pPr>
      <w:r>
        <w:rPr>
          <w:rStyle w:val="VerbatimChar"/>
        </w:rPr>
        <w:t xml:space="preserve">expires</w:t>
      </w:r>
      <w:r>
        <w:t xml:space="preserve"> </w:t>
      </w:r>
      <w:r>
        <w:t xml:space="preserve">specifies an exact expiration date and time for the cookie.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"username=Bikas; expires=Fri, 26 Sep 2026 12:00:00 GMT"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After the expiration time, the browser can remove the cookie.</w:t>
      </w:r>
    </w:p>
    <w:bookmarkStart w:id="14" w:name="max-age-vs-expires"/>
    <w:p>
      <w:pPr>
        <w:pStyle w:val="Heading3"/>
      </w:pPr>
      <w:r>
        <w:rPr>
          <w:rStyle w:val="VerbatimChar"/>
        </w:rPr>
        <w:t xml:space="preserve">max-age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expires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Lifetime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</w:t>
            </w:r>
          </w:p>
        </w:tc>
        <w:tc>
          <w:tcPr/>
          <w:p>
            <w:pPr>
              <w:pStyle w:val="Compact"/>
            </w:pPr>
            <w:r>
              <w:t xml:space="preserve">Specific expiration date/time</w:t>
            </w:r>
          </w:p>
        </w:tc>
      </w:tr>
    </w:tbl>
    <w:p>
      <w:pPr>
        <w:pStyle w:val="BodyText"/>
      </w:pPr>
      <w:r>
        <w:t xml:space="preserve">When both are specified,</w:t>
      </w:r>
      <w:r>
        <w:t xml:space="preserve"> </w:t>
      </w:r>
      <w:r>
        <w:rPr>
          <w:rStyle w:val="VerbatimChar"/>
        </w:rPr>
        <w:t xml:space="preserve">Max-Age</w:t>
      </w:r>
      <w:r>
        <w:t xml:space="preserve"> </w:t>
      </w:r>
      <w:r>
        <w:t xml:space="preserve">generally takes precedence.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ssion-cookies"/>
    <w:p>
      <w:pPr>
        <w:pStyle w:val="Heading1"/>
      </w:pPr>
      <w:r>
        <w:t xml:space="preserve">6. Session Cookies</w:t>
      </w:r>
    </w:p>
    <w:p>
      <w:pPr>
        <w:pStyle w:val="FirstParagraph"/>
      </w:pPr>
      <w:r>
        <w:t xml:space="preserve">If you don’t specify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max-age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cookie is generally a</w:t>
      </w:r>
      <w:r>
        <w:t xml:space="preserve"> </w:t>
      </w:r>
      <w:r>
        <w:rPr>
          <w:b/>
          <w:bCs/>
        </w:rPr>
        <w:t xml:space="preserve">session cookie</w:t>
      </w:r>
      <w:r>
        <w:t xml:space="preserve">.</w:t>
      </w:r>
    </w:p>
    <w:p>
      <w:pPr>
        <w:pStyle w:val="BodyText"/>
      </w:pPr>
      <w:r>
        <w:t xml:space="preserve">Its lifetime is associated with the browser session rather than a specified persistent expiration time.</w:t>
      </w:r>
    </w:p>
    <w:p>
      <w:r>
        <w:pict>
          <v:rect style="width:0;height:1.5pt" o:hralign="center" o:hrstd="t" o:hr="t"/>
        </w:pict>
      </w:r>
    </w:p>
    <w:bookmarkEnd w:id="16"/>
    <w:bookmarkStart w:id="18" w:name="deleting-a-cookie"/>
    <w:p>
      <w:pPr>
        <w:pStyle w:val="Heading1"/>
      </w:pPr>
      <w:r>
        <w:t xml:space="preserve">7. Deleting a Cookie</w:t>
      </w:r>
    </w:p>
    <w:p>
      <w:pPr>
        <w:pStyle w:val="FirstParagraph"/>
      </w:pPr>
      <w:r>
        <w:t xml:space="preserve">A cookie can be deleted by setting its lifetime to zero: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"username=; max-age=0"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will remove the cookie.</w:t>
      </w:r>
    </w:p>
    <w:p>
      <w:pPr>
        <w:pStyle w:val="BodyText"/>
      </w:pPr>
      <w:r>
        <w:t xml:space="preserve">Another common approach is to set an expiration date in the past.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"username=; expires=Thu, 01 Jan 1970 00:00:00 GMT"</w:t>
      </w:r>
      <w:r>
        <w:rPr>
          <w:rStyle w:val="OperatorTok"/>
        </w:rPr>
        <w:t xml:space="preserve">;</w:t>
      </w:r>
    </w:p>
    <w:bookmarkStart w:id="17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When deleting a cookie, the relevant cookie attributes such as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may also need to match the cookie being deleted.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okie-path"/>
    <w:p>
      <w:pPr>
        <w:pStyle w:val="Heading1"/>
      </w:pPr>
      <w:r>
        <w:t xml:space="preserve">8. Cookie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attribute controls which URL paths can receive the cookie.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"username=Bikas; path=/"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path=/</w:t>
      </w:r>
    </w:p>
    <w:p>
      <w:pPr>
        <w:pStyle w:val="FirstParagraph"/>
      </w:pPr>
      <w:r>
        <w:t xml:space="preserve">makes the cookie available throughout the website’s paths, subject to the other cookie rules.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https://example.com/</w:t>
      </w:r>
      <w:r>
        <w:br/>
      </w:r>
      <w:r>
        <w:rPr>
          <w:rStyle w:val="VerbatimChar"/>
        </w:rPr>
        <w:t xml:space="preserve">https://example.com/products</w:t>
      </w:r>
      <w:r>
        <w:br/>
      </w:r>
      <w:r>
        <w:rPr>
          <w:rStyle w:val="VerbatimChar"/>
        </w:rPr>
        <w:t xml:space="preserve">https://example.com/profile</w:t>
      </w:r>
    </w:p>
    <w:p>
      <w:r>
        <w:pict>
          <v:rect style="width:0;height:1.5pt" o:hralign="center" o:hrstd="t" o:hr="t"/>
        </w:pict>
      </w:r>
    </w:p>
    <w:bookmarkEnd w:id="19"/>
    <w:bookmarkStart w:id="21" w:name="secure"/>
    <w:p>
      <w:pPr>
        <w:pStyle w:val="Heading1"/>
      </w:pPr>
      <w:r>
        <w:t xml:space="preserve">9.</w:t>
      </w:r>
      <w:r>
        <w:t xml:space="preserve"> </w:t>
      </w:r>
      <w:r>
        <w:rPr>
          <w:rStyle w:val="VerbatimChar"/>
        </w:rPr>
        <w:t xml:space="preserve">Secure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attribute tells the browser to send the cookie only over a secure HTTPS connection.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username=Bikas; Secure</w:t>
      </w:r>
    </w:p>
    <w:p>
      <w:pPr>
        <w:pStyle w:val="FirstParagraph"/>
      </w:pPr>
      <w:r>
        <w:t xml:space="preserve">In JavaScript: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"username=Bikas; Secure"</w:t>
      </w:r>
      <w:r>
        <w:rPr>
          <w:rStyle w:val="OperatorTok"/>
        </w:rPr>
        <w:t xml:space="preserve">;</w:t>
      </w:r>
    </w:p>
    <w:bookmarkStart w:id="20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Secure</w:t>
      </w:r>
      <w:r>
        <w:t xml:space="preserve"> </w:t>
      </w:r>
      <w:r>
        <w:t xml:space="preserve">does not encrypt the cookie value by itself.</w:t>
      </w:r>
    </w:p>
    <w:p>
      <w:pPr>
        <w:pStyle w:val="BodyText"/>
      </w:pPr>
      <w:r>
        <w:t xml:space="preserve">It controls whether the cookie is transmitted over secure connections.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httponly"/>
    <w:p>
      <w:pPr>
        <w:pStyle w:val="Heading1"/>
      </w:pPr>
      <w:r>
        <w:t xml:space="preserve">10.</w:t>
      </w:r>
      <w:r>
        <w:t xml:space="preserve"> </w:t>
      </w:r>
      <w:r>
        <w:rPr>
          <w:rStyle w:val="VerbatimChar"/>
        </w:rPr>
        <w:t xml:space="preserve">HttpOnly</w:t>
      </w:r>
    </w:p>
    <w:p>
      <w:pPr>
        <w:pStyle w:val="FirstParagraph"/>
      </w:pPr>
      <w:r>
        <w:rPr>
          <w:rStyle w:val="VerbatimChar"/>
        </w:rPr>
        <w:t xml:space="preserve">HttpOnly</w:t>
      </w:r>
      <w:r>
        <w:t xml:space="preserve"> </w:t>
      </w:r>
      <w:r>
        <w:t xml:space="preserve">prevents JavaScript from accessing the cookie through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.</w:t>
      </w:r>
    </w:p>
    <w:p>
      <w:pPr>
        <w:pStyle w:val="BodyText"/>
      </w:pPr>
      <w:r>
        <w:t xml:space="preserve">Example concept:</w:t>
      </w:r>
    </w:p>
    <w:p>
      <w:pPr>
        <w:pStyle w:val="SourceCode"/>
      </w:pPr>
      <w:r>
        <w:rPr>
          <w:rStyle w:val="VerbatimChar"/>
        </w:rPr>
        <w:t xml:space="preserve">Set-Cookie: sessionId=abc123; HttpOnly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will not expose that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</w:t>
      </w:r>
    </w:p>
    <w:bookmarkStart w:id="22" w:name="important-2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HttpOnly</w:t>
      </w:r>
      <w:r>
        <w:t xml:space="preserve"> </w:t>
      </w:r>
      <w:r>
        <w:t xml:space="preserve">is generally set by the server using the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response header.</w:t>
      </w:r>
    </w:p>
    <w:p>
      <w:pPr>
        <w:pStyle w:val="BodyText"/>
      </w:pPr>
      <w:r>
        <w:t xml:space="preserve">It cannot be created as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 using: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important for reducing the ability of injected JavaScript to directly read certain session cookies.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amesite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rPr>
          <w:rStyle w:val="VerbatimChar"/>
        </w:rPr>
        <w:t xml:space="preserve">SameSite</w:t>
      </w:r>
      <w:r>
        <w:t xml:space="preserve"> </w:t>
      </w:r>
      <w:r>
        <w:t xml:space="preserve">controls when cookies are sent in cross-site requests.</w:t>
      </w:r>
    </w:p>
    <w:p>
      <w:pPr>
        <w:pStyle w:val="BodyText"/>
      </w:pPr>
      <w:r>
        <w:t xml:space="preserve">The main values are:</w:t>
      </w:r>
    </w:p>
    <w:p>
      <w:pPr>
        <w:pStyle w:val="SourceCode"/>
      </w:pPr>
      <w:r>
        <w:rPr>
          <w:rStyle w:val="VerbatimChar"/>
        </w:rPr>
        <w:t xml:space="preserve">Strict</w:t>
      </w:r>
      <w:r>
        <w:br/>
      </w:r>
      <w:r>
        <w:rPr>
          <w:rStyle w:val="VerbatimChar"/>
        </w:rPr>
        <w:t xml:space="preserve">Lax</w:t>
      </w:r>
      <w:r>
        <w:br/>
      </w:r>
      <w:r>
        <w:rPr>
          <w:rStyle w:val="VerbatimChar"/>
        </w:rPr>
        <w:t xml:space="preserve">None</w:t>
      </w:r>
    </w:p>
    <w:p>
      <w:r>
        <w:pict>
          <v:rect style="width:0;height:1.5pt" o:hralign="center" o:hrstd="t" o:hr="t"/>
        </w:pict>
      </w:r>
    </w:p>
    <w:bookmarkStart w:id="24" w:name="samesitestrict"/>
    <w:p>
      <w:pPr>
        <w:pStyle w:val="Heading2"/>
      </w:pPr>
      <w:r>
        <w:rPr>
          <w:rStyle w:val="VerbatimChar"/>
        </w:rPr>
        <w:t xml:space="preserve">SameSite=Strict</w:t>
      </w:r>
    </w:p>
    <w:p>
      <w:pPr>
        <w:pStyle w:val="SourceCode"/>
      </w:pPr>
      <w:r>
        <w:rPr>
          <w:rStyle w:val="VerbatimChar"/>
        </w:rPr>
        <w:t xml:space="preserve">SameSite=Strict</w:t>
      </w:r>
    </w:p>
    <w:p>
      <w:pPr>
        <w:pStyle w:val="FirstParagraph"/>
      </w:pPr>
      <w:r>
        <w:t xml:space="preserve">The browser applies the strictest cross-site sending restrictions.</w:t>
      </w:r>
    </w:p>
    <w:p>
      <w:pPr>
        <w:pStyle w:val="BodyText"/>
      </w:pPr>
      <w:r>
        <w:t xml:space="preserve">This provides stronger cross-site request protection but can affect some legitimate cross-site flows.</w:t>
      </w:r>
    </w:p>
    <w:p>
      <w:r>
        <w:pict>
          <v:rect style="width:0;height:1.5pt" o:hralign="center" o:hrstd="t" o:hr="t"/>
        </w:pict>
      </w:r>
    </w:p>
    <w:bookmarkEnd w:id="24"/>
    <w:bookmarkStart w:id="25" w:name="samesitelax"/>
    <w:p>
      <w:pPr>
        <w:pStyle w:val="Heading2"/>
      </w:pPr>
      <w:r>
        <w:rPr>
          <w:rStyle w:val="VerbatimChar"/>
        </w:rPr>
        <w:t xml:space="preserve">SameSite=Lax</w:t>
      </w:r>
    </w:p>
    <w:p>
      <w:pPr>
        <w:pStyle w:val="SourceCode"/>
      </w:pPr>
      <w:r>
        <w:rPr>
          <w:rStyle w:val="VerbatimChar"/>
        </w:rPr>
        <w:t xml:space="preserve">SameSite=Lax</w:t>
      </w:r>
    </w:p>
    <w:p>
      <w:pPr>
        <w:pStyle w:val="FirstParagraph"/>
      </w:pPr>
      <w:r>
        <w:t xml:space="preserve">This is a common default behavior for many cookies.</w:t>
      </w:r>
    </w:p>
    <w:p>
      <w:pPr>
        <w:pStyle w:val="BodyText"/>
      </w:pPr>
      <w:r>
        <w:t xml:space="preserve">It allows cookies in some same-site contexts and certain top-level cross-site navigations while restricting many cross-site request contexts.</w:t>
      </w:r>
    </w:p>
    <w:p>
      <w:r>
        <w:pict>
          <v:rect style="width:0;height:1.5pt" o:hralign="center" o:hrstd="t" o:hr="t"/>
        </w:pict>
      </w:r>
    </w:p>
    <w:bookmarkEnd w:id="25"/>
    <w:bookmarkStart w:id="26" w:name="samesitenone"/>
    <w:p>
      <w:pPr>
        <w:pStyle w:val="Heading2"/>
      </w:pPr>
      <w:r>
        <w:rPr>
          <w:rStyle w:val="VerbatimChar"/>
        </w:rPr>
        <w:t xml:space="preserve">SameSite=None</w:t>
      </w:r>
    </w:p>
    <w:p>
      <w:pPr>
        <w:pStyle w:val="SourceCode"/>
      </w:pPr>
      <w:r>
        <w:rPr>
          <w:rStyle w:val="VerbatimChar"/>
        </w:rPr>
        <w:t xml:space="preserve">SameSite=None; Secure</w:t>
      </w:r>
    </w:p>
    <w:p>
      <w:pPr>
        <w:pStyle w:val="FirstParagraph"/>
      </w:pPr>
      <w:r>
        <w:t xml:space="preserve">Allows the cookie to be sent in cross-site contexts, subject to browser cookie policies.</w:t>
      </w:r>
    </w:p>
    <w:p>
      <w:pPr>
        <w:pStyle w:val="BodyText"/>
      </w:pPr>
      <w:r>
        <w:rPr>
          <w:rStyle w:val="VerbatimChar"/>
        </w:rPr>
        <w:t xml:space="preserve">SameSite=None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okie-attributes-summary"/>
    <w:p>
      <w:pPr>
        <w:pStyle w:val="Heading1"/>
      </w:pPr>
      <w:r>
        <w:t xml:space="preserve">12. Cookie Attributes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Cookie lifetime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</w:t>
            </w:r>
          </w:p>
        </w:tc>
        <w:tc>
          <w:tcPr/>
          <w:p>
            <w:pPr>
              <w:pStyle w:val="Compact"/>
            </w:pPr>
            <w:r>
              <w:t xml:space="preserve">Cookie expiration date/time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Controls URL path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Send over secure HTTPS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</w:p>
        </w:tc>
        <w:tc>
          <w:tcPr/>
          <w:p>
            <w:pPr>
              <w:pStyle w:val="Compact"/>
            </w:pPr>
            <w:r>
              <w:t xml:space="preserve">Prevent JavaScript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</w:t>
            </w:r>
          </w:p>
        </w:tc>
        <w:tc>
          <w:tcPr/>
          <w:p>
            <w:pPr>
              <w:pStyle w:val="Compact"/>
            </w:pPr>
            <w:r>
              <w:t xml:space="preserve">Controls cross-site cookie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ading-cookies"/>
    <w:p>
      <w:pPr>
        <w:pStyle w:val="Heading1"/>
      </w:pPr>
      <w:r>
        <w:t xml:space="preserve">13. Reading Cookies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"city=Mumbai"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Possible result:</w:t>
      </w:r>
    </w:p>
    <w:p>
      <w:pPr>
        <w:pStyle w:val="SourceCode"/>
      </w:pPr>
      <w:r>
        <w:rPr>
          <w:rStyle w:val="VerbatimChar"/>
        </w:rPr>
        <w:t xml:space="preserve">username=Bikas; city=Mumbai</w:t>
      </w:r>
    </w:p>
    <w:p>
      <w:r>
        <w:pict>
          <v:rect style="width:0;height:1.5pt" o:hralign="center" o:hrstd="t" o:hr="t"/>
        </w:pict>
      </w:r>
    </w:p>
    <w:bookmarkEnd w:id="29"/>
    <w:bookmarkStart w:id="30" w:name="reading-a-specific-cookie"/>
    <w:p>
      <w:pPr>
        <w:pStyle w:val="Heading1"/>
      </w:pPr>
      <w:r>
        <w:t xml:space="preserve">14. Reading a Specific Cookie</w:t>
      </w:r>
    </w:p>
    <w:p>
      <w:pPr>
        <w:pStyle w:val="FirstParagraph"/>
      </w:pPr>
      <w:r>
        <w:rPr>
          <w:rStyle w:val="VerbatimChar"/>
        </w:rPr>
        <w:t xml:space="preserve">document.cookie</w:t>
      </w:r>
      <w:r>
        <w:t xml:space="preserve"> </w:t>
      </w:r>
      <w:r>
        <w:t xml:space="preserve">returns all JavaScript-accessible cookies as a string.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(cookies)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To find a particular cookie, you can parse the string.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cookies)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ookies-vs-localstorage"/>
    <w:p>
      <w:pPr>
        <w:pStyle w:val="Heading1"/>
      </w:pPr>
      <w:r>
        <w:t xml:space="preserve">15. Cookies vs localStorage</w:t>
      </w:r>
    </w:p>
    <w:p>
      <w:pPr>
        <w:pStyle w:val="FirstParagraph"/>
      </w:pPr>
      <w:r>
        <w:t xml:space="preserve">Cookies and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are both browser storage mechanisms, but they serve different purposes.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4"/>
        <w:gridCol w:w="2862"/>
        <w:gridCol w:w="28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size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 with HTTP requests</w:t>
            </w:r>
          </w:p>
        </w:tc>
        <w:tc>
          <w:tcPr/>
          <w:p>
            <w:pPr>
              <w:pStyle w:val="Compact"/>
            </w:pPr>
            <w:r>
              <w:t xml:space="preserve">Yes, depending on cookie 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access</w:t>
            </w:r>
          </w:p>
        </w:tc>
        <w:tc>
          <w:tcPr/>
          <w:p>
            <w:pPr>
              <w:pStyle w:val="Compact"/>
            </w:pPr>
            <w:r>
              <w:t xml:space="preserve">Yes, unless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Usually persists until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cookie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use</w:t>
            </w:r>
          </w:p>
        </w:tc>
        <w:tc>
          <w:tcPr/>
          <w:p>
            <w:pPr>
              <w:pStyle w:val="Compact"/>
            </w:pPr>
            <w:r>
              <w:t xml:space="preserve">Session/server-related data</w:t>
            </w:r>
          </w:p>
        </w:tc>
        <w:tc>
          <w:tcPr/>
          <w:p>
            <w:pPr>
              <w:pStyle w:val="Compact"/>
            </w:pPr>
            <w:r>
              <w:t xml:space="preserve">Client-side application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cookie-vs-localstorage-flow"/>
    <w:p>
      <w:pPr>
        <w:pStyle w:val="Heading1"/>
      </w:pPr>
      <w:r>
        <w:t xml:space="preserve">16. Cookie vs localStorage Flow</w:t>
      </w:r>
    </w:p>
    <w:bookmarkStart w:id="32" w:name="cookies-1"/>
    <w:p>
      <w:pPr>
        <w:pStyle w:val="Heading3"/>
      </w:pPr>
      <w:r>
        <w:t xml:space="preserve">Cookies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Cookies can automatically be included with applicable HTTP requests.</w:t>
      </w:r>
    </w:p>
    <w:bookmarkEnd w:id="32"/>
    <w:bookmarkStart w:id="33" w:name="localstorage"/>
    <w:p>
      <w:pPr>
        <w:pStyle w:val="Heading3"/>
      </w:pPr>
      <w:r>
        <w:t xml:space="preserve">localStorage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Browser</w:t>
      </w:r>
    </w:p>
    <w:p>
      <w:pPr>
        <w:pStyle w:val="FirstParagraph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is not automatically sent with HTTP requests.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curity"/>
    <w:p>
      <w:pPr>
        <w:pStyle w:val="Heading1"/>
      </w:pPr>
      <w:r>
        <w:t xml:space="preserve">17. Security</w:t>
      </w:r>
    </w:p>
    <w:p>
      <w:pPr>
        <w:pStyle w:val="FirstParagraph"/>
      </w:pPr>
      <w:r>
        <w:t xml:space="preserve">Do not store sensitive information in cookies without considering the appropriate security attributes and server-side design.</w:t>
      </w:r>
    </w:p>
    <w:p>
      <w:pPr>
        <w:pStyle w:val="BodyText"/>
      </w:pPr>
      <w:r>
        <w:t xml:space="preserve">For authentication/session cookies, a common security-oriented configuration can include:</w:t>
      </w:r>
    </w:p>
    <w:p>
      <w:pPr>
        <w:pStyle w:val="SourceCode"/>
      </w:pP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For example, a server may send:</w:t>
      </w:r>
    </w:p>
    <w:p>
      <w:pPr>
        <w:pStyle w:val="SourceCode"/>
      </w:pPr>
      <w:r>
        <w:rPr>
          <w:rStyle w:val="VerbatimChar"/>
        </w:rPr>
        <w:t xml:space="preserve">Set-Cookie: sessionId=abc123; Secure; HttpOnly; SameSite=Lax</w:t>
      </w:r>
    </w:p>
    <w:p>
      <w:pPr>
        <w:pStyle w:val="FirstParagraph"/>
      </w:pPr>
      <w:r>
        <w:t xml:space="preserve">The exact configuration depends on the application’s requirements.</w:t>
      </w:r>
    </w:p>
    <w:p>
      <w:r>
        <w:pict>
          <v:rect style="width:0;height:1.5pt" o:hralign="center" o:hrstd="t" o:hr="t"/>
        </w:pict>
      </w:r>
    </w:p>
    <w:bookmarkEnd w:id="35"/>
    <w:bookmarkStart w:id="36" w:name="important-xss-connection"/>
    <w:p>
      <w:pPr>
        <w:pStyle w:val="Heading1"/>
      </w:pPr>
      <w:r>
        <w:t xml:space="preserve">18. Important XSS Connection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JavaScript can read this cookie: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But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 cannot be read through JavaScript.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Normal 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document.cookie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JavaScript can read it</w:t>
      </w:r>
      <w:r>
        <w:br/>
      </w:r>
      <w:r>
        <w:br/>
      </w:r>
      <w:r>
        <w:br/>
      </w:r>
      <w:r>
        <w:rPr>
          <w:rStyle w:val="VerbatimChar"/>
        </w:rPr>
        <w:t xml:space="preserve">HttpOnly 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document.cookie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JavaScript cannot read it</w:t>
      </w:r>
    </w:p>
    <w:p>
      <w:pPr>
        <w:pStyle w:val="FirstParagraph"/>
      </w:pPr>
      <w:r>
        <w:t xml:space="preserve">This makes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especially relevant for cookies containing session identifiers.</w:t>
      </w:r>
    </w:p>
    <w:p>
      <w:r>
        <w:pict>
          <v:rect style="width:0;height:1.5pt" o:hralign="center" o:hrstd="t" o:hr="t"/>
        </w:pict>
      </w:r>
    </w:p>
    <w:bookmarkEnd w:id="36"/>
    <w:bookmarkStart w:id="37" w:name="complete-basic-example"/>
    <w:p>
      <w:pPr>
        <w:pStyle w:val="Heading1"/>
      </w:pPr>
      <w:r>
        <w:t xml:space="preserve">19. Complete Basic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cookie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"username=Bikas"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cookie with max-age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"mobile=8356050540; max-age=60"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cookies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cookie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"username=Rahul"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cookie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"username=; max-age=0"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limitations"/>
    <w:p>
      <w:pPr>
        <w:pStyle w:val="Heading1"/>
      </w:pPr>
      <w:r>
        <w:t xml:space="preserve">20. Important Limitations</w:t>
      </w:r>
    </w:p>
    <w:p>
      <w:pPr>
        <w:pStyle w:val="FirstParagraph"/>
      </w:pPr>
      <w:r>
        <w:t xml:space="preserve">Cookies have some limitations:</w:t>
      </w:r>
    </w:p>
    <w:p>
      <w:pPr>
        <w:pStyle w:val="Compact"/>
        <w:numPr>
          <w:ilvl w:val="0"/>
          <w:numId w:val="1002"/>
        </w:numPr>
      </w:pPr>
      <w:r>
        <w:t xml:space="preserve">They have relatively small storage capacity.</w:t>
      </w:r>
    </w:p>
    <w:p>
      <w:pPr>
        <w:pStyle w:val="Compact"/>
        <w:numPr>
          <w:ilvl w:val="0"/>
          <w:numId w:val="1002"/>
        </w:numPr>
      </w:pPr>
      <w:r>
        <w:t xml:space="preserve">They can be automatically sent with applicable HTTP requests.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document.cookie</w:t>
      </w:r>
      <w:r>
        <w:t xml:space="preserve"> </w:t>
      </w:r>
      <w:r>
        <w:t xml:space="preserve">provides a string-based interface.</w:t>
      </w:r>
    </w:p>
    <w:p>
      <w:pPr>
        <w:pStyle w:val="Compact"/>
        <w:numPr>
          <w:ilvl w:val="0"/>
          <w:numId w:val="1002"/>
        </w:numPr>
      </w:pPr>
      <w:r>
        <w:t xml:space="preserve">JavaScript cannot access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cookies.</w:t>
      </w:r>
    </w:p>
    <w:p>
      <w:pPr>
        <w:pStyle w:val="Compact"/>
        <w:numPr>
          <w:ilvl w:val="0"/>
          <w:numId w:val="1002"/>
        </w:numPr>
      </w:pPr>
      <w:r>
        <w:t xml:space="preserve">Cookie behavior depends on attributes such as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Browser privacy policies can affect cookie behavior.</w:t>
      </w:r>
    </w:p>
    <w:p>
      <w:pPr>
        <w:pStyle w:val="FirstParagraph"/>
      </w:pPr>
      <w:r>
        <w:t xml:space="preserve">Cookies are</w:t>
      </w:r>
      <w:r>
        <w:t xml:space="preserve"> </w:t>
      </w:r>
      <w:r>
        <w:rPr>
          <w:b/>
          <w:bCs/>
        </w:rPr>
        <w:t xml:space="preserve">not a replacement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quick-revision"/>
    <w:p>
      <w:pPr>
        <w:pStyle w:val="Heading1"/>
      </w:pPr>
      <w:r>
        <w:t xml:space="preserve">21. Quick Revision</w:t>
      </w:r>
    </w:p>
    <w:p>
      <w:pPr>
        <w:pStyle w:val="SourceCode"/>
      </w:pP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→ Small browser-stored data associated with a website</w:t>
      </w:r>
      <w:r>
        <w:br/>
      </w:r>
      <w:r>
        <w:br/>
      </w:r>
      <w:r>
        <w:rPr>
          <w:rStyle w:val="VerbatimChar"/>
        </w:rPr>
        <w:t xml:space="preserve">document.cookie</w:t>
      </w:r>
      <w:r>
        <w:br/>
      </w:r>
      <w:r>
        <w:rPr>
          <w:rStyle w:val="VerbatimChar"/>
        </w:rPr>
        <w:t xml:space="preserve">→ Read/set JavaScript-accessible cookies</w:t>
      </w:r>
      <w:r>
        <w:br/>
      </w:r>
      <w:r>
        <w:br/>
      </w:r>
      <w:r>
        <w:rPr>
          <w:rStyle w:val="VerbatimChar"/>
        </w:rPr>
        <w:t xml:space="preserve">max-age</w:t>
      </w:r>
      <w:r>
        <w:br/>
      </w:r>
      <w:r>
        <w:rPr>
          <w:rStyle w:val="VerbatimChar"/>
        </w:rPr>
        <w:t xml:space="preserve">→ Lifetime in seconds</w:t>
      </w:r>
      <w:r>
        <w:br/>
      </w:r>
      <w:r>
        <w:br/>
      </w:r>
      <w:r>
        <w:rPr>
          <w:rStyle w:val="VerbatimChar"/>
        </w:rPr>
        <w:t xml:space="preserve">expires</w:t>
      </w:r>
      <w:r>
        <w:br/>
      </w:r>
      <w:r>
        <w:rPr>
          <w:rStyle w:val="VerbatimChar"/>
        </w:rPr>
        <w:t xml:space="preserve">→ Expiration date/time</w:t>
      </w:r>
      <w:r>
        <w:br/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→ URL path scope</w:t>
      </w:r>
      <w:r>
        <w:br/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→ HTTPS transmission</w:t>
      </w:r>
      <w:r>
        <w:br/>
      </w:r>
      <w:r>
        <w:br/>
      </w: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→ JavaScript cannot access the cookie</w:t>
      </w:r>
      <w:r>
        <w:br/>
      </w:r>
      <w:r>
        <w:br/>
      </w:r>
      <w:r>
        <w:rPr>
          <w:rStyle w:val="VerbatimChar"/>
        </w:rPr>
        <w:t xml:space="preserve">SameSite</w:t>
      </w:r>
      <w:r>
        <w:br/>
      </w:r>
      <w:r>
        <w:rPr>
          <w:rStyle w:val="VerbatimChar"/>
        </w:rPr>
        <w:t xml:space="preserve">→ Controls cross-site cookie behavior</w:t>
      </w:r>
    </w:p>
    <w:p>
      <w:r>
        <w:pict>
          <v:rect style="width:0;height:1.5pt" o:hralign="center" o:hrstd="t" o:hr="t"/>
        </w:pict>
      </w:r>
    </w:p>
    <w:bookmarkEnd w:id="39"/>
    <w:bookmarkStart w:id="41" w:name="most-important-concept"/>
    <w:p>
      <w:pPr>
        <w:pStyle w:val="Heading1"/>
      </w:pPr>
      <w:r>
        <w:t xml:space="preserve">22. Most Important Concept</w:t>
      </w:r>
    </w:p>
    <w:p>
      <w:pPr>
        <w:pStyle w:val="SourceCode"/>
      </w:pPr>
      <w:r>
        <w:rPr>
          <w:rStyle w:val="VerbatimChar"/>
        </w:rPr>
        <w:t xml:space="preserve">                    Cookies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↓              ↓              ↓</w:t>
      </w:r>
      <w:r>
        <w:br/>
      </w:r>
      <w:r>
        <w:rPr>
          <w:rStyle w:val="VerbatimChar"/>
        </w:rPr>
        <w:t xml:space="preserve">    max-age          Secure        SameSite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Lifetime         HTTPS       Cross-site</w:t>
      </w:r>
      <w:r>
        <w:br/>
      </w:r>
      <w:r>
        <w:rPr>
          <w:rStyle w:val="VerbatimChar"/>
        </w:rPr>
        <w:t xml:space="preserve">                                   behavior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└──────────────┐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HttpOnly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No JS access</w:t>
      </w:r>
    </w:p>
    <w:bookmarkStart w:id="40" w:name="remember"/>
    <w:p>
      <w:pPr>
        <w:pStyle w:val="Heading3"/>
      </w:pPr>
      <w:r>
        <w:t xml:space="preserve">Remember</w:t>
      </w:r>
    </w:p>
    <w:p>
      <w:pPr>
        <w:pStyle w:val="BlockText"/>
      </w:pPr>
      <w:r>
        <w:rPr>
          <w:b/>
          <w:bCs/>
        </w:rPr>
        <w:t xml:space="preserve">Cookies are mainly useful when data needs to participate in HTTP communication with a server, especially session-related functionality.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rPr>
          <w:b/>
          <w:bCs/>
        </w:rPr>
        <w:t xml:space="preserve"> </w:t>
      </w:r>
      <w:r>
        <w:rPr>
          <w:b/>
          <w:bCs/>
        </w:rPr>
        <w:t xml:space="preserve">is generally more suitable for client-side application data that does not need to be automatically sent with requests.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2026-09-25T08:48:05Z</dcterms:created>
  <dcterms:modified xsi:type="dcterms:W3CDTF">2026-09-25T08:48:05Z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