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web-storage-api"/>
    <w:p>
      <w:pPr>
        <w:pStyle w:val="Heading1"/>
      </w:pPr>
      <w:r>
        <w:t xml:space="preserve">Web Storage API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Web Storage API</w:t>
      </w:r>
      <w:r>
        <w:t xml:space="preserve"> </w:t>
      </w:r>
      <w:r>
        <w:t xml:space="preserve">allows JavaScript to store small amounts of data directly in the browser.</w:t>
      </w:r>
    </w:p>
    <w:p>
      <w:pPr>
        <w:pStyle w:val="BodyText"/>
      </w:pPr>
      <w:r>
        <w:t xml:space="preserve">There are two main types: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localStorage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sessionStorage</w:t>
      </w:r>
    </w:p>
    <w:p>
      <w:pPr>
        <w:pStyle w:val="FirstParagraph"/>
      </w:pPr>
      <w:r>
        <w:t xml:space="preserve">Both use almost the same API, but their</w:t>
      </w:r>
      <w:r>
        <w:t xml:space="preserve"> </w:t>
      </w:r>
      <w:r>
        <w:rPr>
          <w:b/>
          <w:bCs/>
        </w:rPr>
        <w:t xml:space="preserve">lifetime and scope are different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localstorage"/>
    <w:p>
      <w:pPr>
        <w:pStyle w:val="Heading1"/>
      </w:pPr>
      <w:r>
        <w:t xml:space="preserve">1. localStorage</w:t>
      </w:r>
    </w:p>
    <w:p>
      <w:pPr>
        <w:pStyle w:val="FirstParagraph"/>
      </w:pPr>
      <w:r>
        <w:rPr>
          <w:rStyle w:val="VerbatimChar"/>
        </w:rPr>
        <w:t xml:space="preserve">localStorage</w:t>
      </w:r>
      <w:r>
        <w:t xml:space="preserve"> </w:t>
      </w:r>
      <w:r>
        <w:t xml:space="preserve">stores data in the browser and keeps it after:</w:t>
      </w:r>
    </w:p>
    <w:p>
      <w:pPr>
        <w:pStyle w:val="Compact"/>
        <w:numPr>
          <w:ilvl w:val="0"/>
          <w:numId w:val="1002"/>
        </w:numPr>
      </w:pPr>
      <w:r>
        <w:t xml:space="preserve">Page refresh</w:t>
      </w:r>
    </w:p>
    <w:p>
      <w:pPr>
        <w:pStyle w:val="Compact"/>
        <w:numPr>
          <w:ilvl w:val="0"/>
          <w:numId w:val="1002"/>
        </w:numPr>
      </w:pPr>
      <w:r>
        <w:t xml:space="preserve">Tab close</w:t>
      </w:r>
    </w:p>
    <w:p>
      <w:pPr>
        <w:pStyle w:val="Compact"/>
        <w:numPr>
          <w:ilvl w:val="0"/>
          <w:numId w:val="1002"/>
        </w:numPr>
      </w:pPr>
      <w:r>
        <w:t xml:space="preserve">Browser close</w:t>
      </w:r>
    </w:p>
    <w:p>
      <w:pPr>
        <w:pStyle w:val="Compact"/>
        <w:numPr>
          <w:ilvl w:val="0"/>
          <w:numId w:val="1002"/>
        </w:numPr>
      </w:pPr>
      <w:r>
        <w:t xml:space="preserve">Computer restart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"Bikas"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Retrieve it: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(name)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Bikas</w:t>
      </w:r>
    </w:p>
    <w:p>
      <w:r>
        <w:pict>
          <v:rect style="width:0;height:1.5pt" o:hralign="center" o:hrstd="t" o:hr="t"/>
        </w:pict>
      </w:r>
    </w:p>
    <w:bookmarkEnd w:id="10"/>
    <w:bookmarkStart w:id="11" w:name="sessionstorage"/>
    <w:p>
      <w:pPr>
        <w:pStyle w:val="Heading1"/>
      </w:pPr>
      <w:r>
        <w:t xml:space="preserve">2. sessionStorage</w:t>
      </w:r>
    </w:p>
    <w:p>
      <w:pPr>
        <w:pStyle w:val="FirstParagraph"/>
      </w:pPr>
      <w:r>
        <w:rPr>
          <w:rStyle w:val="VerbatimChar"/>
        </w:rPr>
        <w:t xml:space="preserve">sessionStorage</w:t>
      </w:r>
      <w:r>
        <w:t xml:space="preserve"> </w:t>
      </w:r>
      <w:r>
        <w:t xml:space="preserve">also stores data in the browser, but it is associated with the current browsing session/tab.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"Bikas"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Retrieve it: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(name)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Bikas</w:t>
      </w:r>
    </w:p>
    <w:p>
      <w:pPr>
        <w:pStyle w:val="FirstParagraph"/>
      </w:pPr>
      <w:r>
        <w:t xml:space="preserve">Refreshing the page normally keeps the value, but ending the relevant browsing session removes the session storage.</w:t>
      </w:r>
    </w:p>
    <w:p>
      <w:r>
        <w:pict>
          <v:rect style="width:0;height:1.5pt" o:hralign="center" o:hrstd="t" o:hr="t"/>
        </w:pict>
      </w:r>
    </w:p>
    <w:bookmarkEnd w:id="11"/>
    <w:bookmarkStart w:id="13" w:name="localstorage-vs-sessionstorage"/>
    <w:p>
      <w:pPr>
        <w:pStyle w:val="Heading1"/>
      </w:pPr>
      <w:r>
        <w:t xml:space="preserve">3. localStorage vs sessionStorage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1"/>
        <w:gridCol w:w="2026"/>
        <w:gridCol w:w="45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page</w:t>
            </w:r>
          </w:p>
        </w:tc>
        <w:tc>
          <w:tcPr/>
          <w:p>
            <w:pPr>
              <w:pStyle w:val="Compact"/>
            </w:pPr>
            <w:r>
              <w:t xml:space="preserve">Data remains</w:t>
            </w:r>
          </w:p>
        </w:tc>
        <w:tc>
          <w:tcPr/>
          <w:p>
            <w:pPr>
              <w:pStyle w:val="Compact"/>
            </w:pPr>
            <w:r>
              <w:t xml:space="preserve">Data remains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 tab</w:t>
            </w:r>
          </w:p>
        </w:tc>
        <w:tc>
          <w:tcPr/>
          <w:p>
            <w:pPr>
              <w:pStyle w:val="Compact"/>
            </w:pPr>
            <w:r>
              <w:t xml:space="preserve">Data remains</w:t>
            </w:r>
          </w:p>
        </w:tc>
        <w:tc>
          <w:tcPr/>
          <w:p>
            <w:pPr>
              <w:pStyle w:val="Compact"/>
            </w:pPr>
            <w:r>
              <w:t xml:space="preserve">Data is cleared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restart</w:t>
            </w:r>
          </w:p>
        </w:tc>
        <w:tc>
          <w:tcPr/>
          <w:p>
            <w:pPr>
              <w:pStyle w:val="Compact"/>
            </w:pPr>
            <w:r>
              <w:t xml:space="preserve">Data generally remains</w:t>
            </w:r>
          </w:p>
        </w:tc>
        <w:tc>
          <w:tcPr/>
          <w:p>
            <w:pPr>
              <w:pStyle w:val="Compact"/>
            </w:pPr>
            <w:r>
              <w:t xml:space="preserve">Session data is not persisted like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Per origin</w:t>
            </w:r>
          </w:p>
        </w:tc>
        <w:tc>
          <w:tcPr/>
          <w:p>
            <w:pPr>
              <w:pStyle w:val="Compact"/>
            </w:pPr>
            <w:r>
              <w:t xml:space="preserve">Per origin + browser tab/session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purpose</w:t>
            </w:r>
          </w:p>
        </w:tc>
        <w:tc>
          <w:tcPr/>
          <w:p>
            <w:pPr>
              <w:pStyle w:val="Compact"/>
            </w:pPr>
            <w:r>
              <w:t xml:space="preserve">Persistent data</w:t>
            </w:r>
          </w:p>
        </w:tc>
        <w:tc>
          <w:tcPr/>
          <w:p>
            <w:pPr>
              <w:pStyle w:val="Compact"/>
            </w:pPr>
            <w:r>
              <w:t xml:space="preserve">Temporary session data</w:t>
            </w:r>
          </w:p>
        </w:tc>
      </w:tr>
    </w:tbl>
    <w:bookmarkStart w:id="12" w:name="easy-rule"/>
    <w:p>
      <w:pPr>
        <w:pStyle w:val="Heading3"/>
      </w:pPr>
      <w:r>
        <w:t xml:space="preserve">Easy rule</w:t>
      </w:r>
    </w:p>
    <w:p>
      <w:pPr>
        <w:pStyle w:val="SourceCode"/>
      </w:pPr>
      <w:r>
        <w:rPr>
          <w:rStyle w:val="VerbatimChar"/>
        </w:rPr>
        <w:t xml:space="preserve">localStorage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Longer-term browser storage</w:t>
      </w:r>
      <w:r>
        <w:br/>
      </w:r>
      <w:r>
        <w:br/>
      </w:r>
      <w:r>
        <w:br/>
      </w:r>
      <w:r>
        <w:rPr>
          <w:rStyle w:val="VerbatimChar"/>
        </w:rPr>
        <w:t xml:space="preserve">sessionStorage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Current session/tab storage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web-storage-api-1"/>
    <w:p>
      <w:pPr>
        <w:pStyle w:val="Heading1"/>
      </w:pPr>
      <w:r>
        <w:t xml:space="preserve">4. Web Storage API</w:t>
      </w:r>
    </w:p>
    <w:p>
      <w:pPr>
        <w:pStyle w:val="FirstParagraph"/>
      </w:pPr>
      <w:r>
        <w:t xml:space="preserve">Both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provide these main methods:</w:t>
      </w:r>
    </w:p>
    <w:p>
      <w:pPr>
        <w:pStyle w:val="SourceCode"/>
      </w:pPr>
      <w:r>
        <w:rPr>
          <w:rStyle w:val="VerbatimChar"/>
        </w:rPr>
        <w:t xml:space="preserve">setItem()</w:t>
      </w:r>
      <w:r>
        <w:br/>
      </w:r>
      <w:r>
        <w:rPr>
          <w:rStyle w:val="VerbatimChar"/>
        </w:rPr>
        <w:t xml:space="preserve">getItem()</w:t>
      </w:r>
      <w:r>
        <w:br/>
      </w:r>
      <w:r>
        <w:rPr>
          <w:rStyle w:val="VerbatimChar"/>
        </w:rPr>
        <w:t xml:space="preserve">removeItem()</w:t>
      </w:r>
      <w:r>
        <w:br/>
      </w:r>
      <w:r>
        <w:rPr>
          <w:rStyle w:val="VerbatimChar"/>
        </w:rPr>
        <w:t xml:space="preserve">clear()</w:t>
      </w:r>
      <w:r>
        <w:br/>
      </w:r>
      <w:r>
        <w:rPr>
          <w:rStyle w:val="VerbatimChar"/>
        </w:rPr>
        <w:t xml:space="preserve">key()</w:t>
      </w:r>
    </w:p>
    <w:p>
      <w:pPr>
        <w:pStyle w:val="FirstParagraph"/>
      </w:pPr>
      <w:r>
        <w:t xml:space="preserve">They also provide:</w:t>
      </w:r>
    </w:p>
    <w:p>
      <w:pPr>
        <w:pStyle w:val="SourceCode"/>
      </w:pPr>
      <w:r>
        <w:rPr>
          <w:rStyle w:val="VerbatimChar"/>
        </w:rPr>
        <w:t xml:space="preserve">length</w:t>
      </w:r>
    </w:p>
    <w:p>
      <w:r>
        <w:pict>
          <v:rect style="width:0;height:1.5pt" o:hralign="center" o:hrstd="t" o:hr="t"/>
        </w:pict>
      </w:r>
    </w:p>
    <w:bookmarkEnd w:id="14"/>
    <w:bookmarkStart w:id="17" w:name="setitem"/>
    <w:p>
      <w:pPr>
        <w:pStyle w:val="Heading1"/>
      </w:pPr>
      <w:r>
        <w:t xml:space="preserve">5. setItem()</w:t>
      </w:r>
    </w:p>
    <w:p>
      <w:pPr>
        <w:pStyle w:val="FirstParagraph"/>
      </w:pPr>
      <w:r>
        <w:t xml:space="preserve">Used to store a value.</w:t>
      </w:r>
    </w:p>
    <w:bookmarkStart w:id="15" w:name="localstorage-1"/>
    <w:p>
      <w:pPr>
        <w:pStyle w:val="Heading3"/>
      </w:pPr>
      <w:r>
        <w:t xml:space="preserve">localStorage</w:t>
      </w:r>
    </w:p>
    <w:p>
      <w:pPr>
        <w:pStyle w:val="SourceCode"/>
      </w:pP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"Bikas"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15"/>
    <w:bookmarkStart w:id="16" w:name="sessionstorage-1"/>
    <w:p>
      <w:pPr>
        <w:pStyle w:val="Heading3"/>
      </w:pPr>
      <w:r>
        <w:t xml:space="preserve">sessionStorage</w:t>
      </w:r>
    </w:p>
    <w:p>
      <w:pPr>
        <w:pStyle w:val="SourceCode"/>
      </w:pPr>
      <w:r>
        <w:rPr>
          <w:rStyle w:val="NormalTok"/>
        </w:rPr>
        <w:t xml:space="preserve">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"Bikas"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Syntax:</w:t>
      </w:r>
    </w:p>
    <w:p>
      <w:pPr>
        <w:pStyle w:val="SourceCode"/>
      </w:pPr>
      <w:r>
        <w:rPr>
          <w:rStyle w:val="Normal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"Mumbai"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getitem"/>
    <w:p>
      <w:pPr>
        <w:pStyle w:val="Heading1"/>
      </w:pPr>
      <w:r>
        <w:t xml:space="preserve">6. getItem()</w:t>
      </w:r>
    </w:p>
    <w:p>
      <w:pPr>
        <w:pStyle w:val="FirstParagraph"/>
      </w:pPr>
      <w:r>
        <w:t xml:space="preserve">Used to retrieve a value.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(name)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(name)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If the key doesn’t exist:</w:t>
      </w:r>
    </w:p>
    <w:p>
      <w:pPr>
        <w:pStyle w:val="SourceCode"/>
      </w:pP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returns:</w:t>
      </w:r>
    </w:p>
    <w:p>
      <w:pPr>
        <w:pStyle w:val="SourceCode"/>
      </w:pPr>
      <w:r>
        <w:rPr>
          <w:rStyle w:val="VerbatimChar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18"/>
    <w:bookmarkStart w:id="19" w:name="removeitem"/>
    <w:p>
      <w:pPr>
        <w:pStyle w:val="Heading1"/>
      </w:pPr>
      <w:r>
        <w:t xml:space="preserve">7. removeItem()</w:t>
      </w:r>
    </w:p>
    <w:p>
      <w:pPr>
        <w:pStyle w:val="FirstParagraph"/>
      </w:pPr>
      <w:r>
        <w:t xml:space="preserve">Removes one specific key.</w:t>
      </w:r>
    </w:p>
    <w:p>
      <w:pPr>
        <w:pStyle w:val="SourceCode"/>
      </w:pP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removes only:</w:t>
      </w:r>
    </w:p>
    <w:p>
      <w:pPr>
        <w:pStyle w:val="SourceCode"/>
      </w:pPr>
      <w:r>
        <w:rPr>
          <w:rStyle w:val="VerbatimChar"/>
        </w:rPr>
        <w:t xml:space="preserve">name</w:t>
      </w:r>
    </w:p>
    <w:p>
      <w:pPr>
        <w:pStyle w:val="FirstParagraph"/>
      </w:pPr>
      <w:r>
        <w:t xml:space="preserve">Other values remain.</w:t>
      </w:r>
    </w:p>
    <w:p>
      <w:pPr>
        <w:pStyle w:val="BodyText"/>
      </w:pPr>
      <w:r>
        <w:t xml:space="preserve">Same with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9"/>
    <w:bookmarkStart w:id="21" w:name="clear"/>
    <w:p>
      <w:pPr>
        <w:pStyle w:val="Heading1"/>
      </w:pPr>
      <w:r>
        <w:t xml:space="preserve">8. clear()</w:t>
      </w:r>
    </w:p>
    <w:p>
      <w:pPr>
        <w:pStyle w:val="FirstParagraph"/>
      </w:pPr>
      <w:r>
        <w:t xml:space="preserve">Removes all storage entries for that origin and storage type.</w:t>
      </w:r>
    </w:p>
    <w:p>
      <w:pPr>
        <w:pStyle w:val="SourceCode"/>
      </w:pP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NormalTok"/>
        </w:rPr>
        <w:t xml:space="preserve">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Start w:id="20" w:name="difference"/>
    <w:p>
      <w:pPr>
        <w:pStyle w:val="Heading3"/>
      </w:pPr>
      <w:r>
        <w:t xml:space="preserve">Difference</w:t>
      </w:r>
    </w:p>
    <w:p>
      <w:pPr>
        <w:pStyle w:val="SourceCode"/>
      </w:pP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removes</w:t>
      </w:r>
      <w:r>
        <w:t xml:space="preserve"> </w:t>
      </w:r>
      <w:r>
        <w:rPr>
          <w:b/>
          <w:bCs/>
        </w:rPr>
        <w:t xml:space="preserve">one item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removes</w:t>
      </w:r>
      <w:r>
        <w:t xml:space="preserve"> </w:t>
      </w:r>
      <w:r>
        <w:rPr>
          <w:b/>
          <w:bCs/>
        </w:rPr>
        <w:t xml:space="preserve">all localStorage items</w:t>
      </w:r>
      <w:r>
        <w:t xml:space="preserve"> </w:t>
      </w:r>
      <w:r>
        <w:t xml:space="preserve">for that origin.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key"/>
    <w:p>
      <w:pPr>
        <w:pStyle w:val="Heading1"/>
      </w:pPr>
      <w:r>
        <w:t xml:space="preserve">9. key()</w:t>
      </w:r>
    </w:p>
    <w:p>
      <w:pPr>
        <w:pStyle w:val="FirstParagraph"/>
      </w:pPr>
      <w:r>
        <w:rPr>
          <w:rStyle w:val="VerbatimChar"/>
        </w:rPr>
        <w:t xml:space="preserve">key()</w:t>
      </w:r>
      <w:r>
        <w:t xml:space="preserve"> </w:t>
      </w:r>
      <w:r>
        <w:t xml:space="preserve">retrieves a key using its index.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name</w:t>
      </w:r>
    </w:p>
    <w:p>
      <w:pPr>
        <w:pStyle w:val="FirstParagraph"/>
      </w:pPr>
      <w:r>
        <w:t xml:space="preserve">You can also use it with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order of keys should not be relied upon for application logic.</w:t>
      </w:r>
    </w:p>
    <w:p>
      <w:r>
        <w:pict>
          <v:rect style="width:0;height:1.5pt" o:hralign="center" o:hrstd="t" o:hr="t"/>
        </w:pict>
      </w:r>
    </w:p>
    <w:bookmarkEnd w:id="22"/>
    <w:bookmarkStart w:id="23" w:name="length"/>
    <w:p>
      <w:pPr>
        <w:pStyle w:val="Heading1"/>
      </w:pPr>
      <w:r>
        <w:t xml:space="preserve">10. length</w:t>
      </w:r>
    </w:p>
    <w:p>
      <w:pPr>
        <w:pStyle w:val="FirstParagraph"/>
      </w:pPr>
      <w:r>
        <w:rPr>
          <w:rStyle w:val="VerbatimChar"/>
        </w:rPr>
        <w:t xml:space="preserve">length</w:t>
      </w:r>
      <w:r>
        <w:t xml:space="preserve"> </w:t>
      </w:r>
      <w:r>
        <w:t xml:space="preserve">tells you how many key/value pairs are currently stored.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(localStorage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name  → Bikas</w:t>
      </w:r>
      <w:r>
        <w:br/>
      </w:r>
      <w:r>
        <w:rPr>
          <w:rStyle w:val="VerbatimChar"/>
        </w:rPr>
        <w:t xml:space="preserve">city  → Mumbai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</w:p>
    <w:p>
      <w:pPr>
        <w:pStyle w:val="FirstParagraph"/>
      </w:pPr>
      <w:r>
        <w:t xml:space="preserve">returns:</w:t>
      </w:r>
    </w:p>
    <w:p>
      <w:pPr>
        <w:pStyle w:val="SourceCode"/>
      </w:pPr>
      <w:r>
        <w:rPr>
          <w:rStyle w:val="VerbatimChar"/>
        </w:rPr>
        <w:t xml:space="preserve">2</w:t>
      </w:r>
    </w:p>
    <w:p>
      <w:r>
        <w:pict>
          <v:rect style="width:0;height:1.5pt" o:hralign="center" o:hrstd="t" o:hr="t"/>
        </w:pict>
      </w:r>
    </w:p>
    <w:bookmarkEnd w:id="23"/>
    <w:bookmarkStart w:id="24" w:name="important-storage-stores-strings"/>
    <w:p>
      <w:pPr>
        <w:pStyle w:val="Heading1"/>
      </w:pPr>
      <w:r>
        <w:t xml:space="preserve">11. Important: Storage Stores Strings</w:t>
      </w:r>
    </w:p>
    <w:p>
      <w:pPr>
        <w:pStyle w:val="FirstParagraph"/>
      </w:pPr>
      <w:r>
        <w:t xml:space="preserve">Web Storage values are strings.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When you retrieve it: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age)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string</w:t>
      </w:r>
    </w:p>
    <w:p>
      <w:pPr>
        <w:pStyle w:val="FirstParagraph"/>
      </w:pPr>
      <w:r>
        <w:t xml:space="preserve">The stored value is effectively:</w:t>
      </w:r>
    </w:p>
    <w:p>
      <w:pPr>
        <w:pStyle w:val="SourceCode"/>
      </w:pPr>
      <w:r>
        <w:rPr>
          <w:rStyle w:val="VerbatimChar"/>
        </w:rPr>
        <w:t xml:space="preserve">"22"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22</w:t>
      </w:r>
    </w:p>
    <w:p>
      <w:r>
        <w:pict>
          <v:rect style="width:0;height:1.5pt" o:hralign="center" o:hrstd="t" o:hr="t"/>
        </w:pict>
      </w:r>
    </w:p>
    <w:bookmarkEnd w:id="24"/>
    <w:bookmarkStart w:id="25" w:name="storing-arrays-and-objects"/>
    <w:p>
      <w:pPr>
        <w:pStyle w:val="Heading1"/>
      </w:pPr>
      <w:r>
        <w:t xml:space="preserve">12. Storing Arrays and Objects</w:t>
      </w:r>
    </w:p>
    <w:p>
      <w:pPr>
        <w:pStyle w:val="FirstParagraph"/>
      </w:pPr>
      <w:r>
        <w:t xml:space="preserve">You cannot directly store a JavaScript object as an object.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"Bikas"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JSON.stringify()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(user)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object becomes a JSON string.</w:t>
      </w:r>
    </w:p>
    <w:p>
      <w:r>
        <w:pict>
          <v:rect style="width:0;height:1.5pt" o:hralign="center" o:hrstd="t" o:hr="t"/>
        </w:pict>
      </w:r>
    </w:p>
    <w:bookmarkEnd w:id="25"/>
    <w:bookmarkStart w:id="26" w:name="getting-the-object-back"/>
    <w:p>
      <w:pPr>
        <w:pStyle w:val="Heading1"/>
      </w:pPr>
      <w:r>
        <w:t xml:space="preserve">13. Getting the Object Back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JSON.parse()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(userData)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complete flow:</w:t>
      </w:r>
    </w:p>
    <w:p>
      <w:pPr>
        <w:pStyle w:val="SourceCode"/>
      </w:pPr>
      <w:r>
        <w:rPr>
          <w:rStyle w:val="VerbatimChar"/>
        </w:rPr>
        <w:t xml:space="preserve">JavaScript Object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JSON.stringify()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JSON String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localStorage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JSON.parse()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JavaScript Object</w:t>
      </w:r>
    </w:p>
    <w:p>
      <w:r>
        <w:pict>
          <v:rect style="width:0;height:1.5pt" o:hralign="center" o:hrstd="t" o:hr="t"/>
        </w:pict>
      </w:r>
    </w:p>
    <w:bookmarkEnd w:id="26"/>
    <w:bookmarkStart w:id="27" w:name="storing-an-array"/>
    <w:p>
      <w:pPr>
        <w:pStyle w:val="Heading1"/>
      </w:pPr>
      <w:r>
        <w:t xml:space="preserve">14. Storing an Array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todos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"Learn DOM"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"Practice DSA"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"Learn React"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"todos"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(todos)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Retrieve it: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todos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"todos"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(todos)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7"/>
    <w:bookmarkStart w:id="29" w:name="practical-localstorage-example"/>
    <w:p>
      <w:pPr>
        <w:pStyle w:val="Heading1"/>
      </w:pPr>
      <w:r>
        <w:t xml:space="preserve">15. Practical localStorage Example</w:t>
      </w:r>
    </w:p>
    <w:p>
      <w:pPr>
        <w:pStyle w:val="FirstParagraph"/>
      </w:pPr>
      <w:r>
        <w:t xml:space="preserve">A common use case is saving a user’s name.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"submit"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Later: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(name)</w:t>
      </w:r>
      <w:r>
        <w:rPr>
          <w:rStyle w:val="OperatorTok"/>
        </w:rPr>
        <w:t xml:space="preserve">;</w:t>
      </w:r>
    </w:p>
    <w:bookmarkStart w:id="28" w:name="flow"/>
    <w:p>
      <w:pPr>
        <w:pStyle w:val="Heading3"/>
      </w:pPr>
      <w:r>
        <w:t xml:space="preserve">Flow</w:t>
      </w:r>
    </w:p>
    <w:p>
      <w:pPr>
        <w:pStyle w:val="SourceCode"/>
      </w:pPr>
      <w:r>
        <w:rPr>
          <w:rStyle w:val="VerbatimChar"/>
        </w:rPr>
        <w:t xml:space="preserve">User enters name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Form submit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localStorage.setItem()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Browser stores name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Page refresh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localStorage.getItem()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Name is available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ractical-sessionstorage-example"/>
    <w:p>
      <w:pPr>
        <w:pStyle w:val="Heading1"/>
      </w:pPr>
      <w:r>
        <w:t xml:space="preserve">16. Practical sessionStorage Example</w:t>
      </w:r>
    </w:p>
    <w:p>
      <w:pPr>
        <w:pStyle w:val="SourceCode"/>
      </w:pPr>
      <w:r>
        <w:rPr>
          <w:rStyle w:val="NormalTok"/>
        </w:rPr>
        <w:t xml:space="preserve">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"currentStep"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"2"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Retrieve: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"currentStep"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(step)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is useful for temporary state such as:</w:t>
      </w:r>
    </w:p>
    <w:p>
      <w:pPr>
        <w:pStyle w:val="SourceCode"/>
      </w:pPr>
      <w:r>
        <w:rPr>
          <w:rStyle w:val="VerbatimChar"/>
        </w:rPr>
        <w:t xml:space="preserve">Multi-step form progress</w:t>
      </w:r>
      <w:r>
        <w:br/>
      </w:r>
      <w:r>
        <w:rPr>
          <w:rStyle w:val="VerbatimChar"/>
        </w:rPr>
        <w:t xml:space="preserve">Temporary UI state</w:t>
      </w:r>
      <w:r>
        <w:br/>
      </w:r>
      <w:r>
        <w:rPr>
          <w:rStyle w:val="VerbatimChar"/>
        </w:rPr>
        <w:t xml:space="preserve">Current tab/session information</w:t>
      </w:r>
    </w:p>
    <w:p>
      <w:r>
        <w:pict>
          <v:rect style="width:0;height:1.5pt" o:hralign="center" o:hrstd="t" o:hr="t"/>
        </w:pict>
      </w:r>
    </w:p>
    <w:bookmarkEnd w:id="30"/>
    <w:bookmarkStart w:id="31" w:name="theme-example"/>
    <w:p>
      <w:pPr>
        <w:pStyle w:val="Heading1"/>
      </w:pPr>
      <w:r>
        <w:t xml:space="preserve">17. Theme Example</w:t>
      </w:r>
    </w:p>
    <w:p>
      <w:pPr>
        <w:pStyle w:val="FirstParagraph"/>
      </w:pPr>
      <w:r>
        <w:rPr>
          <w:rStyle w:val="VerbatimChar"/>
        </w:rPr>
        <w:t xml:space="preserve">localStorage</w:t>
      </w:r>
      <w:r>
        <w:t xml:space="preserve"> </w:t>
      </w:r>
      <w:r>
        <w:t xml:space="preserve">is useful for remembering user preferences.</w:t>
      </w:r>
    </w:p>
    <w:p>
      <w:pPr>
        <w:pStyle w:val="BodyText"/>
      </w:pPr>
      <w:r>
        <w:t xml:space="preserve">Save the theme:</w:t>
      </w:r>
    </w:p>
    <w:p>
      <w:pPr>
        <w:pStyle w:val="SourceCode"/>
      </w:pP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"theme"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"dark"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Read it when the page loads: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"dark-theme"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User selects dark mode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localStorage.setItem()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Refresh page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localStorage.getItem()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Apply dark theme</w:t>
      </w:r>
    </w:p>
    <w:p>
      <w:r>
        <w:pict>
          <v:rect style="width:0;height:1.5pt" o:hralign="center" o:hrstd="t" o:hr="t"/>
        </w:pict>
      </w:r>
    </w:p>
    <w:bookmarkEnd w:id="31"/>
    <w:bookmarkStart w:id="32" w:name="localstorage-use-cases"/>
    <w:p>
      <w:pPr>
        <w:pStyle w:val="Heading1"/>
      </w:pPr>
      <w:r>
        <w:t xml:space="preserve">18. localStorage Use Cases</w:t>
      </w:r>
    </w:p>
    <w:p>
      <w:pPr>
        <w:pStyle w:val="FirstParagraph"/>
      </w:pPr>
      <w:r>
        <w:t xml:space="preserve">Common examples:</w:t>
      </w:r>
    </w:p>
    <w:p>
      <w:pPr>
        <w:pStyle w:val="SourceCode"/>
      </w:pPr>
      <w:r>
        <w:rPr>
          <w:rStyle w:val="VerbatimChar"/>
        </w:rPr>
        <w:t xml:space="preserve">Theme preference</w:t>
      </w:r>
      <w:r>
        <w:br/>
      </w:r>
      <w:r>
        <w:rPr>
          <w:rStyle w:val="VerbatimChar"/>
        </w:rPr>
        <w:t xml:space="preserve">Language preference</w:t>
      </w:r>
      <w:r>
        <w:br/>
      </w:r>
      <w:r>
        <w:rPr>
          <w:rStyle w:val="VerbatimChar"/>
        </w:rPr>
        <w:t xml:space="preserve">Todo list</w:t>
      </w:r>
      <w:r>
        <w:br/>
      </w:r>
      <w:r>
        <w:rPr>
          <w:rStyle w:val="VerbatimChar"/>
        </w:rPr>
        <w:t xml:space="preserve">Shopping list</w:t>
      </w:r>
      <w:r>
        <w:br/>
      </w:r>
      <w:r>
        <w:rPr>
          <w:rStyle w:val="VerbatimChar"/>
        </w:rPr>
        <w:t xml:space="preserve">UI preferences</w:t>
      </w:r>
      <w:r>
        <w:br/>
      </w:r>
      <w:r>
        <w:rPr>
          <w:rStyle w:val="VerbatimChar"/>
        </w:rPr>
        <w:t xml:space="preserve">Recently selected settings</w:t>
      </w:r>
      <w:r>
        <w:br/>
      </w:r>
      <w:r>
        <w:rPr>
          <w:rStyle w:val="VerbatimChar"/>
        </w:rPr>
        <w:t xml:space="preserve">Non-sensitive application state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2"/>
    <w:bookmarkStart w:id="33" w:name="sessionstorage-use-cases"/>
    <w:p>
      <w:pPr>
        <w:pStyle w:val="Heading1"/>
      </w:pPr>
      <w:r>
        <w:t xml:space="preserve">19. sessionStorage Use Cases</w:t>
      </w:r>
    </w:p>
    <w:p>
      <w:pPr>
        <w:pStyle w:val="FirstParagraph"/>
      </w:pPr>
      <w:r>
        <w:t xml:space="preserve">Common examples:</w:t>
      </w:r>
    </w:p>
    <w:p>
      <w:pPr>
        <w:pStyle w:val="SourceCode"/>
      </w:pPr>
      <w:r>
        <w:rPr>
          <w:rStyle w:val="VerbatimChar"/>
        </w:rPr>
        <w:t xml:space="preserve">Temporary form progress</w:t>
      </w:r>
      <w:r>
        <w:br/>
      </w:r>
      <w:r>
        <w:rPr>
          <w:rStyle w:val="VerbatimChar"/>
        </w:rPr>
        <w:t xml:space="preserve">Current step in a multi-step form</w:t>
      </w:r>
      <w:r>
        <w:br/>
      </w:r>
      <w:r>
        <w:rPr>
          <w:rStyle w:val="VerbatimChar"/>
        </w:rPr>
        <w:t xml:space="preserve">Temporary UI state</w:t>
      </w:r>
      <w:r>
        <w:br/>
      </w:r>
      <w:r>
        <w:rPr>
          <w:rStyle w:val="VerbatimChar"/>
        </w:rPr>
        <w:t xml:space="preserve">Data needed only during the current session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"currentStep"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"2"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3"/>
    <w:bookmarkStart w:id="38" w:name="storage-limitations"/>
    <w:p>
      <w:pPr>
        <w:pStyle w:val="Heading1"/>
      </w:pPr>
      <w:r>
        <w:t xml:space="preserve">20. Storage Limitations</w:t>
      </w:r>
    </w:p>
    <w:bookmarkStart w:id="34" w:name="limited-storage"/>
    <w:p>
      <w:pPr>
        <w:pStyle w:val="Heading2"/>
      </w:pPr>
      <w:r>
        <w:t xml:space="preserve">1. Limited Storage</w:t>
      </w:r>
    </w:p>
    <w:p>
      <w:pPr>
        <w:pStyle w:val="FirstParagraph"/>
      </w:pPr>
      <w:r>
        <w:t xml:space="preserve">Web Storage is designed for relatively small amounts of data.</w:t>
      </w:r>
    </w:p>
    <w:p>
      <w:pPr>
        <w:pStyle w:val="BodyText"/>
      </w:pPr>
      <w:r>
        <w:t xml:space="preserve">It should not be treated as a database.</w:t>
      </w:r>
    </w:p>
    <w:p>
      <w:pPr>
        <w:pStyle w:val="BodyText"/>
      </w:pPr>
      <w:r>
        <w:t xml:space="preserve">For larger client-side datasets, consider technologies such as</w:t>
      </w:r>
      <w:r>
        <w:t xml:space="preserve"> </w:t>
      </w:r>
      <w:r>
        <w:rPr>
          <w:b/>
          <w:bCs/>
        </w:rPr>
        <w:t xml:space="preserve">IndexedDB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only-strings"/>
    <w:p>
      <w:pPr>
        <w:pStyle w:val="Heading2"/>
      </w:pPr>
      <w:r>
        <w:t xml:space="preserve">2. Only Strings</w:t>
      </w:r>
    </w:p>
    <w:p>
      <w:pPr>
        <w:pStyle w:val="FirstParagraph"/>
      </w:pPr>
      <w:r>
        <w:t xml:space="preserve">Storage values are strings.</w:t>
      </w:r>
    </w:p>
    <w:p>
      <w:pPr>
        <w:pStyle w:val="BodyText"/>
      </w:pPr>
      <w:r>
        <w:t xml:space="preserve">For objects and arrays:</w:t>
      </w:r>
    </w:p>
    <w:p>
      <w:pPr>
        <w:pStyle w:val="SourceCode"/>
      </w:pP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are commonly used.</w:t>
      </w:r>
    </w:p>
    <w:p>
      <w:r>
        <w:pict>
          <v:rect style="width:0;height:1.5pt" o:hralign="center" o:hrstd="t" o:hr="t"/>
        </w:pict>
      </w:r>
    </w:p>
    <w:bookmarkEnd w:id="35"/>
    <w:bookmarkStart w:id="36" w:name="synchronous-api"/>
    <w:p>
      <w:pPr>
        <w:pStyle w:val="Heading2"/>
      </w:pPr>
      <w:r>
        <w:t xml:space="preserve">3. Synchronous API</w:t>
      </w:r>
    </w:p>
    <w:p>
      <w:pPr>
        <w:pStyle w:val="FirstParagraph"/>
      </w:pPr>
      <w:r>
        <w:t xml:space="preserve">Web Storage operations are synchronous.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"Bikas"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For small amounts of data this is usually straightforward, but very large or frequent operations can affect performance.</w:t>
      </w:r>
    </w:p>
    <w:p>
      <w:r>
        <w:pict>
          <v:rect style="width:0;height:1.5pt" o:hralign="center" o:hrstd="t" o:hr="t"/>
        </w:pict>
      </w:r>
    </w:p>
    <w:bookmarkEnd w:id="36"/>
    <w:bookmarkStart w:id="37" w:name="same-origin-restrictions"/>
    <w:p>
      <w:pPr>
        <w:pStyle w:val="Heading2"/>
      </w:pPr>
      <w:r>
        <w:t xml:space="preserve">4. Same-Origin Restrictions</w:t>
      </w:r>
    </w:p>
    <w:p>
      <w:pPr>
        <w:pStyle w:val="FirstParagraph"/>
      </w:pPr>
      <w:r>
        <w:t xml:space="preserve">Storage is associated with an origin.</w:t>
      </w:r>
    </w:p>
    <w:p>
      <w:pPr>
        <w:pStyle w:val="BodyText"/>
      </w:pPr>
      <w:r>
        <w:t xml:space="preserve">An origin is based on:</w:t>
      </w:r>
    </w:p>
    <w:p>
      <w:pPr>
        <w:pStyle w:val="SourceCode"/>
      </w:pPr>
      <w:r>
        <w:rPr>
          <w:rStyle w:val="VerbatimChar"/>
        </w:rPr>
        <w:t xml:space="preserve">Scheme + Host + Port</w:t>
      </w:r>
    </w:p>
    <w:p>
      <w:pPr>
        <w:pStyle w:val="FirstParagraph"/>
      </w:pPr>
      <w:r>
        <w:t xml:space="preserve">Data stored by one origin is not automatically available to a different origin.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ecurity"/>
    <w:p>
      <w:pPr>
        <w:pStyle w:val="Heading1"/>
      </w:pPr>
      <w:r>
        <w:t xml:space="preserve">21. Security</w:t>
      </w:r>
    </w:p>
    <w:p>
      <w:pPr>
        <w:pStyle w:val="FirstParagraph"/>
      </w:pPr>
      <w:r>
        <w:t xml:space="preserve">Do not treat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as secure vaults.</w:t>
      </w:r>
    </w:p>
    <w:p>
      <w:pPr>
        <w:pStyle w:val="BodyText"/>
      </w:pPr>
      <w:r>
        <w:t xml:space="preserve">Avoid storing sensitive information such as:</w:t>
      </w:r>
    </w:p>
    <w:p>
      <w:pPr>
        <w:pStyle w:val="SourceCode"/>
      </w:pPr>
      <w:r>
        <w:rPr>
          <w:rStyle w:val="VerbatimChar"/>
        </w:rPr>
        <w:t xml:space="preserve">Passwords</w:t>
      </w:r>
      <w:r>
        <w:br/>
      </w:r>
      <w:r>
        <w:rPr>
          <w:rStyle w:val="VerbatimChar"/>
        </w:rPr>
        <w:t xml:space="preserve">Highly sensitive personal information</w:t>
      </w:r>
      <w:r>
        <w:br/>
      </w:r>
      <w:r>
        <w:rPr>
          <w:rStyle w:val="VerbatimChar"/>
        </w:rPr>
        <w:t xml:space="preserve">Long-lived authentication secrets</w:t>
      </w:r>
    </w:p>
    <w:p>
      <w:pPr>
        <w:pStyle w:val="FirstParagraph"/>
      </w:pPr>
      <w:r>
        <w:t xml:space="preserve">JavaScript running in the same origin can generally access Web Storage.</w:t>
      </w:r>
    </w:p>
    <w:p>
      <w:pPr>
        <w:pStyle w:val="BodyText"/>
      </w:pPr>
      <w:r>
        <w:t xml:space="preserve">If a site has an XSS vulnerability, malicious JavaScript may potentially read stored values.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localStorage</w:t>
      </w:r>
      <w:r>
        <w:br/>
      </w:r>
      <w:r>
        <w:rPr>
          <w:rStyle w:val="VerbatimChar"/>
        </w:rPr>
        <w:t xml:space="preserve">     ≠</w:t>
      </w:r>
      <w:r>
        <w:br/>
      </w:r>
      <w:r>
        <w:rPr>
          <w:rStyle w:val="VerbatimChar"/>
        </w:rPr>
        <w:t xml:space="preserve">Secure storage</w:t>
      </w:r>
    </w:p>
    <w:p>
      <w:r>
        <w:pict>
          <v:rect style="width:0;height:1.5pt" o:hralign="center" o:hrstd="t" o:hr="t"/>
        </w:pict>
      </w:r>
    </w:p>
    <w:bookmarkEnd w:id="39"/>
    <w:bookmarkStart w:id="40" w:name="storage-event"/>
    <w:p>
      <w:pPr>
        <w:pStyle w:val="Heading1"/>
      </w:pPr>
      <w:r>
        <w:t xml:space="preserve">22. Storage Event</w:t>
      </w:r>
    </w:p>
    <w:p>
      <w:pPr>
        <w:pStyle w:val="FirstParagraph"/>
      </w:pPr>
      <w:r>
        <w:t xml:space="preserve">The browser provides a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t xml:space="preserve">event that can be used to observe storage changes from another same-origin document.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"storage"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"Key:"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"Old Value:"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oldValue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"New Value:"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event is generally fired in</w:t>
      </w:r>
      <w:r>
        <w:t xml:space="preserve"> </w:t>
      </w:r>
      <w:r>
        <w:rPr>
          <w:b/>
          <w:bCs/>
        </w:rPr>
        <w:t xml:space="preserve">other same-origin documents</w:t>
      </w:r>
      <w:r>
        <w:t xml:space="preserve">, not the document that performed the storage change.</w:t>
      </w:r>
    </w:p>
    <w:p>
      <w:pPr>
        <w:pStyle w:val="BodyText"/>
      </w:pPr>
      <w:r>
        <w:t xml:space="preserve">This can be useful when coordinating state between browser tabs/windows.</w:t>
      </w:r>
    </w:p>
    <w:p>
      <w:r>
        <w:pict>
          <v:rect style="width:0;height:1.5pt" o:hralign="center" o:hrstd="t" o:hr="t"/>
        </w:pict>
      </w:r>
    </w:p>
    <w:bookmarkEnd w:id="40"/>
    <w:bookmarkStart w:id="43" w:name="complete-api"/>
    <w:p>
      <w:pPr>
        <w:pStyle w:val="Heading1"/>
      </w:pPr>
      <w:r>
        <w:t xml:space="preserve">23. Complete API</w:t>
      </w:r>
    </w:p>
    <w:bookmarkStart w:id="41" w:name="localstorage-2"/>
    <w:p>
      <w:pPr>
        <w:pStyle w:val="Heading2"/>
      </w:pPr>
      <w:r>
        <w:t xml:space="preserve">localStorage</w:t>
      </w:r>
    </w:p>
    <w:p>
      <w:pPr>
        <w:pStyle w:val="SourceCode"/>
      </w:pP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"Bikas"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</w:p>
    <w:bookmarkEnd w:id="41"/>
    <w:bookmarkStart w:id="42" w:name="sessionstorage-2"/>
    <w:p>
      <w:pPr>
        <w:pStyle w:val="Heading2"/>
      </w:pPr>
      <w:r>
        <w:t xml:space="preserve">sessionStorage</w:t>
      </w:r>
    </w:p>
    <w:p>
      <w:pPr>
        <w:pStyle w:val="SourceCode"/>
      </w:pPr>
      <w:r>
        <w:rPr>
          <w:rStyle w:val="NormalTok"/>
        </w:rPr>
        <w:t xml:space="preserve">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"Bikas"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sessionStorage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quick-comparison"/>
    <w:p>
      <w:pPr>
        <w:pStyle w:val="Heading1"/>
      </w:pPr>
      <w:r>
        <w:t xml:space="preserve">24. Quick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setItem()</w:t>
            </w:r>
          </w:p>
        </w:tc>
        <w:tc>
          <w:tcPr/>
          <w:p>
            <w:pPr>
              <w:pStyle w:val="Compact"/>
            </w:pPr>
            <w:r>
              <w:t xml:space="preserve">Store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getItem()</w:t>
            </w:r>
          </w:p>
        </w:tc>
        <w:tc>
          <w:tcPr/>
          <w:p>
            <w:pPr>
              <w:pStyle w:val="Compact"/>
            </w:pPr>
            <w:r>
              <w:t xml:space="preserve">Retrieve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removeItem()</w:t>
            </w:r>
          </w:p>
        </w:tc>
        <w:tc>
          <w:tcPr/>
          <w:p>
            <w:pPr>
              <w:pStyle w:val="Compact"/>
            </w:pPr>
            <w:r>
              <w:t xml:space="preserve">Remove one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clear()</w:t>
            </w:r>
          </w:p>
        </w:tc>
        <w:tc>
          <w:tcPr/>
          <w:p>
            <w:pPr>
              <w:pStyle w:val="Compact"/>
            </w:pPr>
            <w:r>
              <w:t xml:space="preserve">Remove all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key()</w:t>
            </w:r>
          </w:p>
        </w:tc>
        <w:tc>
          <w:tcPr/>
          <w:p>
            <w:pPr>
              <w:pStyle w:val="Compact"/>
            </w:pPr>
            <w:r>
              <w:t xml:space="preserve">Get a key by 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Get number of stored items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most-important-difference"/>
    <w:p>
      <w:pPr>
        <w:pStyle w:val="Heading1"/>
      </w:pPr>
      <w:r>
        <w:t xml:space="preserve">25. Most Important Difference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┌───────────────────────────┐</w:t>
      </w:r>
      <w:r>
        <w:br/>
      </w:r>
      <w:r>
        <w:rPr>
          <w:rStyle w:val="VerbatimChar"/>
        </w:rPr>
        <w:t xml:space="preserve">│       localStorage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├───────────────────────────┤</w:t>
      </w:r>
      <w:r>
        <w:br/>
      </w:r>
      <w:r>
        <w:rPr>
          <w:rStyle w:val="VerbatimChar"/>
        </w:rPr>
        <w:t xml:space="preserve">│ Persistent browser data   │</w:t>
      </w:r>
      <w:r>
        <w:br/>
      </w:r>
      <w:r>
        <w:rPr>
          <w:rStyle w:val="VerbatimChar"/>
        </w:rPr>
        <w:t xml:space="preserve">│ Survives refresh          │</w:t>
      </w:r>
      <w:r>
        <w:br/>
      </w:r>
      <w:r>
        <w:rPr>
          <w:rStyle w:val="VerbatimChar"/>
        </w:rPr>
        <w:t xml:space="preserve">│ Survives tab close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└───────────────────────────┘</w:t>
      </w:r>
      <w:r>
        <w:br/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┌───────────────────────────┐</w:t>
      </w:r>
      <w:r>
        <w:br/>
      </w:r>
      <w:r>
        <w:rPr>
          <w:rStyle w:val="VerbatimChar"/>
        </w:rPr>
        <w:t xml:space="preserve">│      sessionStorage       │</w:t>
      </w:r>
      <w:r>
        <w:br/>
      </w:r>
      <w:r>
        <w:rPr>
          <w:rStyle w:val="VerbatimChar"/>
        </w:rPr>
        <w:t xml:space="preserve">├───────────────────────────┤</w:t>
      </w:r>
      <w:r>
        <w:br/>
      </w:r>
      <w:r>
        <w:rPr>
          <w:rStyle w:val="VerbatimChar"/>
        </w:rPr>
        <w:t xml:space="preserve">│ Session-scoped data       │</w:t>
      </w:r>
      <w:r>
        <w:br/>
      </w:r>
      <w:r>
        <w:rPr>
          <w:rStyle w:val="VerbatimChar"/>
        </w:rPr>
        <w:t xml:space="preserve">│ Survives refresh          │</w:t>
      </w:r>
      <w:r>
        <w:br/>
      </w:r>
      <w:r>
        <w:rPr>
          <w:rStyle w:val="VerbatimChar"/>
        </w:rPr>
        <w:t xml:space="preserve">│ Cleared when session ends │</w:t>
      </w:r>
      <w:r>
        <w:br/>
      </w:r>
      <w:r>
        <w:rPr>
          <w:rStyle w:val="VerbatimChar"/>
        </w:rPr>
        <w:t xml:space="preserve">└───────────────────────────┘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5"/>
    <w:bookmarkStart w:id="46" w:name="quick-revision"/>
    <w:p>
      <w:pPr>
        <w:pStyle w:val="Heading1"/>
      </w:pPr>
      <w:r>
        <w:t xml:space="preserve">26. Quick Revision</w:t>
      </w:r>
    </w:p>
    <w:p>
      <w:pPr>
        <w:pStyle w:val="SourceCode"/>
      </w:pPr>
      <w:r>
        <w:rPr>
          <w:rStyle w:val="VerbatimChar"/>
        </w:rPr>
        <w:t xml:space="preserve">localStorage</w:t>
      </w:r>
      <w:r>
        <w:br/>
      </w:r>
      <w:r>
        <w:rPr>
          <w:rStyle w:val="VerbatimChar"/>
        </w:rPr>
        <w:t xml:space="preserve">→ Persistent browser storage</w:t>
      </w:r>
      <w:r>
        <w:br/>
      </w:r>
      <w:r>
        <w:br/>
      </w:r>
      <w:r>
        <w:br/>
      </w:r>
      <w:r>
        <w:rPr>
          <w:rStyle w:val="VerbatimChar"/>
        </w:rPr>
        <w:t xml:space="preserve">sessionStorage</w:t>
      </w:r>
      <w:r>
        <w:br/>
      </w:r>
      <w:r>
        <w:rPr>
          <w:rStyle w:val="VerbatimChar"/>
        </w:rPr>
        <w:t xml:space="preserve">→ Current session/tab storage</w:t>
      </w:r>
      <w:r>
        <w:br/>
      </w:r>
      <w:r>
        <w:br/>
      </w:r>
      <w:r>
        <w:br/>
      </w:r>
      <w:r>
        <w:rPr>
          <w:rStyle w:val="VerbatimChar"/>
        </w:rPr>
        <w:t xml:space="preserve">setItem()</w:t>
      </w:r>
      <w:r>
        <w:br/>
      </w:r>
      <w:r>
        <w:rPr>
          <w:rStyle w:val="VerbatimChar"/>
        </w:rPr>
        <w:t xml:space="preserve">→ Store</w:t>
      </w:r>
      <w:r>
        <w:br/>
      </w:r>
      <w:r>
        <w:br/>
      </w:r>
      <w:r>
        <w:br/>
      </w:r>
      <w:r>
        <w:rPr>
          <w:rStyle w:val="VerbatimChar"/>
        </w:rPr>
        <w:t xml:space="preserve">getItem()</w:t>
      </w:r>
      <w:r>
        <w:br/>
      </w:r>
      <w:r>
        <w:rPr>
          <w:rStyle w:val="VerbatimChar"/>
        </w:rPr>
        <w:t xml:space="preserve">→ Retrieve</w:t>
      </w:r>
      <w:r>
        <w:br/>
      </w:r>
      <w:r>
        <w:br/>
      </w:r>
      <w:r>
        <w:br/>
      </w:r>
      <w:r>
        <w:rPr>
          <w:rStyle w:val="VerbatimChar"/>
        </w:rPr>
        <w:t xml:space="preserve">removeItem()</w:t>
      </w:r>
      <w:r>
        <w:br/>
      </w:r>
      <w:r>
        <w:rPr>
          <w:rStyle w:val="VerbatimChar"/>
        </w:rPr>
        <w:t xml:space="preserve">→ Remove one</w:t>
      </w:r>
      <w:r>
        <w:br/>
      </w:r>
      <w:r>
        <w:br/>
      </w:r>
      <w:r>
        <w:br/>
      </w:r>
      <w:r>
        <w:rPr>
          <w:rStyle w:val="VerbatimChar"/>
        </w:rPr>
        <w:t xml:space="preserve">clear()</w:t>
      </w:r>
      <w:r>
        <w:br/>
      </w:r>
      <w:r>
        <w:rPr>
          <w:rStyle w:val="VerbatimChar"/>
        </w:rPr>
        <w:t xml:space="preserve">→ Remove all</w:t>
      </w:r>
      <w:r>
        <w:br/>
      </w:r>
      <w:r>
        <w:br/>
      </w:r>
      <w:r>
        <w:br/>
      </w:r>
      <w:r>
        <w:rPr>
          <w:rStyle w:val="VerbatimChar"/>
        </w:rPr>
        <w:t xml:space="preserve">key()</w:t>
      </w:r>
      <w:r>
        <w:br/>
      </w:r>
      <w:r>
        <w:rPr>
          <w:rStyle w:val="VerbatimChar"/>
        </w:rPr>
        <w:t xml:space="preserve">→ Get key by index</w:t>
      </w:r>
      <w:r>
        <w:br/>
      </w:r>
      <w:r>
        <w:br/>
      </w:r>
      <w:r>
        <w:br/>
      </w:r>
      <w:r>
        <w:rPr>
          <w:rStyle w:val="VerbatimChar"/>
        </w:rPr>
        <w:t xml:space="preserve">length</w:t>
      </w:r>
      <w:r>
        <w:br/>
      </w:r>
      <w:r>
        <w:rPr>
          <w:rStyle w:val="VerbatimChar"/>
        </w:rPr>
        <w:t xml:space="preserve">→ Number of items</w:t>
      </w:r>
      <w:r>
        <w:br/>
      </w:r>
      <w:r>
        <w:br/>
      </w:r>
      <w:r>
        <w:br/>
      </w:r>
      <w:r>
        <w:rPr>
          <w:rStyle w:val="VerbatimChar"/>
        </w:rPr>
        <w:t xml:space="preserve">JSON.stringify()</w:t>
      </w:r>
      <w:r>
        <w:br/>
      </w:r>
      <w:r>
        <w:rPr>
          <w:rStyle w:val="VerbatimChar"/>
        </w:rPr>
        <w:t xml:space="preserve">→ Object/Array → String</w:t>
      </w:r>
      <w:r>
        <w:br/>
      </w:r>
      <w:r>
        <w:br/>
      </w:r>
      <w:r>
        <w:br/>
      </w:r>
      <w:r>
        <w:rPr>
          <w:rStyle w:val="VerbatimChar"/>
        </w:rPr>
        <w:t xml:space="preserve">JSON.parse()</w:t>
      </w:r>
      <w:r>
        <w:br/>
      </w:r>
      <w:r>
        <w:rPr>
          <w:rStyle w:val="VerbatimChar"/>
        </w:rPr>
        <w:t xml:space="preserve">→ String → Object/Array</w:t>
      </w:r>
    </w:p>
    <w:p>
      <w:r>
        <w:pict>
          <v:rect style="width:0;height:1.5pt" o:hralign="center" o:hrstd="t" o:hr="t"/>
        </w:pict>
      </w:r>
    </w:p>
    <w:bookmarkEnd w:id="46"/>
    <w:bookmarkStart w:id="47" w:name="easy-mental-model"/>
    <w:p>
      <w:pPr>
        <w:pStyle w:val="Heading1"/>
      </w:pPr>
      <w:r>
        <w:t xml:space="preserve">27. Easy Mental Model</w:t>
      </w:r>
    </w:p>
    <w:p>
      <w:pPr>
        <w:pStyle w:val="SourceCode"/>
      </w:pPr>
      <w:r>
        <w:rPr>
          <w:rStyle w:val="VerbatimChar"/>
        </w:rPr>
        <w:t xml:space="preserve">             Web Storage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┌─────────┴─────────┐</w:t>
      </w:r>
      <w:r>
        <w:br/>
      </w:r>
      <w:r>
        <w:rPr>
          <w:rStyle w:val="VerbatimChar"/>
        </w:rPr>
        <w:t xml:space="preserve">        ↓                   ↓</w:t>
      </w:r>
      <w:r>
        <w:br/>
      </w:r>
      <w:r>
        <w:rPr>
          <w:rStyle w:val="VerbatimChar"/>
        </w:rPr>
        <w:t xml:space="preserve"> localStorage        sessionStorage</w:t>
      </w:r>
      <w:r>
        <w:br/>
      </w:r>
      <w:r>
        <w:rPr>
          <w:rStyle w:val="VerbatimChar"/>
        </w:rPr>
        <w:t xml:space="preserve">        │                   │</w:t>
      </w:r>
      <w:r>
        <w:br/>
      </w:r>
      <w:r>
        <w:rPr>
          <w:rStyle w:val="VerbatimChar"/>
        </w:rPr>
        <w:t xml:space="preserve"> Persistent             Temporary</w:t>
      </w:r>
      <w:r>
        <w:br/>
      </w:r>
      <w:r>
        <w:rPr>
          <w:rStyle w:val="VerbatimChar"/>
        </w:rPr>
        <w:t xml:space="preserve">        │                   │</w:t>
      </w:r>
      <w:r>
        <w:br/>
      </w:r>
      <w:r>
        <w:rPr>
          <w:rStyle w:val="VerbatimChar"/>
        </w:rPr>
        <w:t xml:space="preserve"> Refresh ✓             Refresh ✓</w:t>
      </w:r>
      <w:r>
        <w:br/>
      </w:r>
      <w:r>
        <w:rPr>
          <w:rStyle w:val="VerbatimChar"/>
        </w:rPr>
        <w:t xml:space="preserve"> Tab close ✓           Session ends ✗</w:t>
      </w:r>
    </w:p>
    <w:p>
      <w:pPr>
        <w:pStyle w:val="BlockText"/>
      </w:pPr>
      <w:r>
        <w:rPr>
          <w:b/>
          <w:bCs/>
        </w:rPr>
        <w:t xml:space="preserve">Main idea: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when data should persist across visits, and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when data only needs to exist during the current browsing session. Both are simple string-based storage APIs and should not be used as secure storage for sensitive information.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2026-09-25T07:59:23Z</dcterms:created>
  <dcterms:modified xsi:type="dcterms:W3CDTF">2026-09-25T07:59:23Z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