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entelement-and-parentnode"/>
    <w:p>
      <w:pPr>
        <w:pStyle w:val="Heading1"/>
      </w:pPr>
      <w:r>
        <w:t xml:space="preserve">parentElement and parentNode</w:t>
      </w:r>
    </w:p>
    <w:bookmarkStart w:id="12" w:name="parentelement"/>
    <w:p>
      <w:pPr>
        <w:pStyle w:val="Heading2"/>
      </w:pPr>
      <w:r>
        <w:rPr>
          <w:rStyle w:val="VerbatimChar"/>
        </w:rPr>
        <w:t xml:space="preserve">parentElement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parentElement</w:t>
      </w:r>
      <w:r>
        <w:t xml:space="preserve"> </w:t>
      </w:r>
      <w:r>
        <w:t xml:space="preserve">returns the</w:t>
      </w:r>
      <w:r>
        <w:t xml:space="preserve"> </w:t>
      </w:r>
      <w:r>
        <w:rPr>
          <w:b/>
          <w:bCs/>
        </w:rPr>
        <w:t xml:space="preserve">parent HTML element</w:t>
      </w:r>
      <w:r>
        <w:t xml:space="preserve"> </w:t>
      </w:r>
      <w:r>
        <w:t xml:space="preserve">of the selected element.</w:t>
      </w:r>
    </w:p>
    <w:bookmarkStart w:id="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9"/>
    <w:bookmarkStart w:id="10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10"/>
    <w:bookmarkStart w:id="11" w:name="why-is-it-called-parentelement"/>
    <w:p>
      <w:pPr>
        <w:pStyle w:val="Heading3"/>
      </w:pPr>
      <w:r>
        <w:t xml:space="preserve">Why is it called</w:t>
      </w:r>
      <w:r>
        <w:t xml:space="preserve"> </w:t>
      </w:r>
      <w:r>
        <w:rPr>
          <w:rStyle w:val="VerbatimChar"/>
        </w:rPr>
        <w:t xml:space="preserve">parentElement</w:t>
      </w:r>
      <w:r>
        <w:t xml:space="preserve">?</w:t>
      </w:r>
    </w:p>
    <w:p>
      <w:pPr>
        <w:pStyle w:val="FirstParagraph"/>
      </w:pPr>
      <w:r>
        <w:t xml:space="preserve">Because it specifically looks for a parent that is an</w:t>
      </w:r>
      <w:r>
        <w:t xml:space="preserve"> </w:t>
      </w:r>
      <w:r>
        <w:rPr>
          <w:b/>
          <w:bCs/>
        </w:rPr>
        <w:t xml:space="preserve">HTML Element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&lt;div&gt;       ← Parent Element</w:t>
      </w:r>
      <w:r>
        <w:br/>
      </w:r>
      <w:r>
        <w:rPr>
          <w:rStyle w:val="VerbatimChar"/>
        </w:rPr>
        <w:t xml:space="preserve">    &lt;p&gt;     ← Selected Element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</w:p>
    <w:p>
      <w:pPr>
        <w:pStyle w:val="FirstParagraph"/>
      </w:pPr>
      <w:r>
        <w:t xml:space="preserve">moves</w:t>
      </w:r>
      <w:r>
        <w:t xml:space="preserve"> </w:t>
      </w:r>
      <w:r>
        <w:rPr>
          <w:b/>
          <w:bCs/>
        </w:rPr>
        <w:t xml:space="preserve">one level upward</w:t>
      </w:r>
      <w:r>
        <w:t xml:space="preserve"> </w:t>
      </w:r>
      <w:r>
        <w:t xml:space="preserve">in the DOM tree.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entnode"/>
    <w:p>
      <w:pPr>
        <w:pStyle w:val="Heading2"/>
      </w:pPr>
      <w:r>
        <w:rPr>
          <w:rStyle w:val="VerbatimChar"/>
        </w:rPr>
        <w:t xml:space="preserve">parentNode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parentNode</w:t>
      </w:r>
      <w:r>
        <w:t xml:space="preserve"> </w:t>
      </w:r>
      <w:r>
        <w:t xml:space="preserve">returns the</w:t>
      </w:r>
      <w:r>
        <w:t xml:space="preserve"> </w:t>
      </w:r>
      <w:r>
        <w:rPr>
          <w:b/>
          <w:bCs/>
        </w:rPr>
        <w:t xml:space="preserve">parent Node</w:t>
      </w:r>
      <w:r>
        <w:t xml:space="preserve"> </w:t>
      </w:r>
      <w:r>
        <w:t xml:space="preserve">of the selected element.</w:t>
      </w:r>
    </w:p>
    <w:p>
      <w:pPr>
        <w:pStyle w:val="Compact"/>
        <w:numPr>
          <w:ilvl w:val="0"/>
          <w:numId w:val="1002"/>
        </w:numPr>
      </w:pPr>
      <w:r>
        <w:t xml:space="preserve">A Node can be an</w:t>
      </w:r>
      <w:r>
        <w:t xml:space="preserve"> </w:t>
      </w:r>
      <w:r>
        <w:rPr>
          <w:b/>
          <w:bCs/>
        </w:rPr>
        <w:t xml:space="preserve">Element, Document, Text, Comment</w:t>
      </w:r>
      <w:r>
        <w:t xml:space="preserve">, etc.</w:t>
      </w:r>
    </w:p>
    <w:bookmarkStart w:id="13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3"/>
    <w:bookmarkStart w:id="14" w:name="output-1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For normal HTML elements,</w:t>
      </w:r>
      <w:r>
        <w:t xml:space="preserve"> </w:t>
      </w:r>
      <w:r>
        <w:rPr>
          <w:rStyle w:val="VerbatimChar"/>
        </w:rPr>
        <w:t xml:space="preserve">parentElement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parentNode</w:t>
      </w:r>
      <w:r>
        <w:t xml:space="preserve"> </w:t>
      </w:r>
      <w:r>
        <w:t xml:space="preserve">usually return the same parent.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6db39aae2a6d05e5a3fb2183fd3719505a59b77"/>
    <w:p>
      <w:pPr>
        <w:pStyle w:val="Heading2"/>
      </w:pPr>
      <w:r>
        <w:t xml:space="preserve">Difference Between</w:t>
      </w:r>
      <w:r>
        <w:t xml:space="preserve"> </w:t>
      </w:r>
      <w:r>
        <w:rPr>
          <w:rStyle w:val="VerbatimChar"/>
        </w:rPr>
        <w:t xml:space="preserve">parentElement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parentElement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  <w:r>
              <w:t xml:space="preserve"> </w:t>
            </w:r>
            <w:r>
              <w:rPr>
                <w:b/>
                <w:bCs/>
              </w:rPr>
              <w:t xml:space="preserve">HTML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parentNode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  <w:r>
              <w:t xml:space="preserve"> </w:t>
            </w:r>
            <w:r>
              <w:rPr>
                <w:b/>
                <w:bCs/>
              </w:rPr>
              <w:t xml:space="preserve">DOM Node</w:t>
            </w:r>
          </w:p>
        </w:tc>
      </w:tr>
    </w:tbl>
    <w:bookmarkStart w:id="16" w:name="important-example"/>
    <w:p>
      <w:pPr>
        <w:pStyle w:val="Heading3"/>
      </w:pPr>
      <w:r>
        <w:t xml:space="preserve">Important Example</w:t>
      </w:r>
    </w:p>
    <w:p>
      <w:pPr>
        <w:pStyle w:val="FirstParagraph"/>
      </w:pPr>
      <w:r>
        <w:t xml:space="preserve">The parent of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an Element</w:t>
      </w:r>
      <w:r>
        <w:t xml:space="preserve">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Document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rPr>
          <w:b/>
          <w:bCs/>
        </w:rPr>
        <w:t xml:space="preserve">is a Node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easy-way-to-remember"/>
    <w:p>
      <w:pPr>
        <w:pStyle w:val="Heading2"/>
      </w:pPr>
      <w:r>
        <w:t xml:space="preserve">Easy Way to Remember</w:t>
      </w:r>
    </w:p>
    <w:p>
      <w:pPr>
        <w:pStyle w:val="SourceCode"/>
      </w:pPr>
      <w:r>
        <w:rPr>
          <w:rStyle w:val="VerbatimChar"/>
        </w:rPr>
        <w:t xml:space="preserve">parentElement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Parent HTML Element</w:t>
      </w:r>
      <w:r>
        <w:br/>
      </w:r>
      <w:r>
        <w:br/>
      </w:r>
      <w:r>
        <w:rPr>
          <w:rStyle w:val="VerbatimChar"/>
        </w:rPr>
        <w:t xml:space="preserve">parentNode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Parent DOM Node</w:t>
      </w:r>
    </w:p>
    <w:bookmarkStart w:id="18" w:name="key-point"/>
    <w:p>
      <w:pPr>
        <w:pStyle w:val="Heading3"/>
      </w:pPr>
      <w:r>
        <w:t xml:space="preserve">Key Point</w:t>
      </w:r>
    </w:p>
    <w:p>
      <w:pPr>
        <w:pStyle w:val="BlockText"/>
      </w:pPr>
      <w:r>
        <w:rPr>
          <w:b/>
          <w:bCs/>
        </w:rPr>
        <w:t xml:space="preserve">Every Element is a Node, but every Node is not an Element.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Element ⊂ Node</w:t>
      </w:r>
    </w:p>
    <w:p>
      <w:pPr>
        <w:pStyle w:val="FirstParagraph"/>
      </w:pPr>
      <w:r>
        <w:t xml:space="preserve">This is why</w:t>
      </w:r>
      <w:r>
        <w:t xml:space="preserve"> </w:t>
      </w:r>
      <w:r>
        <w:rPr>
          <w:rStyle w:val="VerbatimChar"/>
        </w:rPr>
        <w:t xml:space="preserve">parentNode</w:t>
      </w:r>
      <w:r>
        <w:t xml:space="preserve"> </w:t>
      </w:r>
      <w:r>
        <w:t xml:space="preserve">is more general than</w:t>
      </w:r>
      <w:r>
        <w:t xml:space="preserve"> </w:t>
      </w:r>
      <w:r>
        <w:rPr>
          <w:rStyle w:val="VerbatimChar"/>
        </w:rPr>
        <w:t xml:space="preserve">parentElement</w:t>
      </w:r>
      <w:r>
        <w:t xml:space="preserve">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2026-09-23T07:08:54Z</dcterms:created>
  <dcterms:modified xsi:type="dcterms:W3CDTF">2026-09-23T07:08:54Z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