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DB155" w14:textId="5E9330F9" w:rsidR="00E84C7C" w:rsidRPr="00E84C7C" w:rsidRDefault="00000000" w:rsidP="00E84C7C">
      <w:pPr>
        <w:pStyle w:val="Heading1"/>
        <w:rPr>
          <w:rStyle w:val="Strong"/>
          <w:rFonts w:ascii="inter" w:hAnsi="inter" w:cstheme="majorHAnsi"/>
          <w:color w:val="auto"/>
        </w:rPr>
      </w:pPr>
      <w:r w:rsidRPr="00E84C7C">
        <w:rPr>
          <w:rStyle w:val="Strong"/>
          <w:rFonts w:ascii="inter" w:hAnsi="inter" w:cstheme="majorHAnsi"/>
          <w:color w:val="auto"/>
        </w:rPr>
        <w:t>Overview</w:t>
      </w:r>
    </w:p>
    <w:p w14:paraId="0A30FF1F" w14:textId="7F884074" w:rsidR="00E84C7C" w:rsidRPr="00E84C7C" w:rsidRDefault="00000000" w:rsidP="00E84C7C">
      <w:pPr>
        <w:pStyle w:val="Heading2"/>
        <w:rPr>
          <w:rStyle w:val="Strong"/>
          <w:rFonts w:ascii="inter" w:hAnsi="inter" w:cstheme="majorHAnsi"/>
          <w:b w:val="0"/>
          <w:bCs w:val="0"/>
          <w:color w:val="auto"/>
          <w:sz w:val="22"/>
          <w:szCs w:val="22"/>
        </w:rPr>
      </w:pPr>
      <w:r w:rsidRPr="00E84C7C">
        <w:rPr>
          <w:rStyle w:val="Strong"/>
          <w:rFonts w:ascii="inter" w:hAnsi="inter" w:cstheme="majorHAnsi"/>
          <w:color w:val="auto"/>
          <w:sz w:val="22"/>
          <w:szCs w:val="22"/>
        </w:rPr>
        <w:t>Objective</w:t>
      </w:r>
      <w:r w:rsidRPr="00E84C7C">
        <w:rPr>
          <w:rStyle w:val="Strong"/>
          <w:rFonts w:ascii="inter" w:hAnsi="inter" w:cstheme="majorHAnsi"/>
          <w:b w:val="0"/>
          <w:bCs w:val="0"/>
          <w:color w:val="auto"/>
          <w:sz w:val="22"/>
          <w:szCs w:val="22"/>
        </w:rPr>
        <w:t>: Migrate and refactor a laptop recommendation chatbot to use a more robust, maintainable design that leverages advanced prompt engineering and, if desired, the new Function Calling API for LLMs.</w:t>
      </w:r>
    </w:p>
    <w:p w14:paraId="10033EE9" w14:textId="724321B7" w:rsidR="00E84C7C" w:rsidRPr="00E84C7C" w:rsidRDefault="00E84C7C" w:rsidP="00E84C7C">
      <w:pPr>
        <w:pStyle w:val="Heading1"/>
        <w:rPr>
          <w:rStyle w:val="Strong"/>
          <w:rFonts w:ascii="inter" w:hAnsi="inter" w:cstheme="majorHAnsi"/>
          <w:color w:val="auto"/>
        </w:rPr>
      </w:pPr>
      <w:r w:rsidRPr="00E84C7C">
        <w:rPr>
          <w:rStyle w:val="Strong"/>
          <w:rFonts w:ascii="inter" w:hAnsi="inter" w:cstheme="majorHAnsi"/>
          <w:color w:val="auto"/>
        </w:rPr>
        <w:t xml:space="preserve">File level </w:t>
      </w:r>
      <w:r w:rsidR="00000000" w:rsidRPr="00E84C7C">
        <w:rPr>
          <w:rStyle w:val="Strong"/>
          <w:rFonts w:ascii="inter" w:hAnsi="inter" w:cstheme="majorHAnsi"/>
          <w:color w:val="auto"/>
        </w:rPr>
        <w:t xml:space="preserve">Comparison </w:t>
      </w:r>
    </w:p>
    <w:p w14:paraId="65172028" w14:textId="77777777" w:rsidR="00E84C7C" w:rsidRPr="00E84C7C" w:rsidRDefault="00000000" w:rsidP="00E84C7C">
      <w:pPr>
        <w:pStyle w:val="Heading2"/>
        <w:rPr>
          <w:rStyle w:val="Strong"/>
          <w:rFonts w:ascii="inter" w:hAnsi="inter" w:cstheme="majorHAnsi"/>
          <w:color w:val="auto"/>
        </w:rPr>
      </w:pPr>
      <w:hyperlink r:id="rId6">
        <w:r w:rsidRPr="00E84C7C">
          <w:rPr>
            <w:rStyle w:val="Strong"/>
            <w:rFonts w:ascii="inter" w:hAnsi="inter" w:cstheme="majorHAnsi"/>
            <w:color w:val="auto"/>
          </w:rPr>
          <w:t>app.py</w:t>
        </w:r>
      </w:hyperlink>
      <w:r w:rsidRPr="00E84C7C">
        <w:rPr>
          <w:rStyle w:val="Strong"/>
          <w:rFonts w:ascii="inter" w:hAnsi="inter" w:cstheme="majorHAnsi"/>
          <w:color w:val="auto"/>
        </w:rPr>
        <w:t xml:space="preserve"> Changes</w:t>
      </w:r>
    </w:p>
    <w:p w14:paraId="3318C2A9" w14:textId="77777777" w:rsidR="00E84C7C" w:rsidRPr="00E84C7C" w:rsidRDefault="00000000" w:rsidP="00E84C7C">
      <w:pPr>
        <w:pStyle w:val="Heading3"/>
        <w:rPr>
          <w:rStyle w:val="Strong"/>
          <w:rFonts w:ascii="inter" w:hAnsi="inter" w:cstheme="majorHAnsi"/>
          <w:color w:val="auto"/>
        </w:rPr>
      </w:pPr>
      <w:r w:rsidRPr="00E84C7C">
        <w:rPr>
          <w:rStyle w:val="Strong"/>
          <w:rFonts w:ascii="inter" w:hAnsi="inter" w:cstheme="majorHAnsi"/>
          <w:color w:val="auto"/>
        </w:rPr>
        <w:t>Old Version:</w:t>
      </w:r>
    </w:p>
    <w:p w14:paraId="56CF6ADF" w14:textId="77777777" w:rsidR="00E84C7C" w:rsidRPr="00E84C7C" w:rsidRDefault="00000000" w:rsidP="00E84C7C">
      <w:pPr>
        <w:pStyle w:val="Heading4"/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</w:pP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Manages </w:t>
      </w:r>
      <w:proofErr w:type="spellStart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conversation_bot</w:t>
      </w:r>
      <w:proofErr w:type="spellEnd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, conversation, top_3_laptops mostly as mutable global variables and shares state across all endpoints.</w:t>
      </w:r>
    </w:p>
    <w:p w14:paraId="3CCB215B" w14:textId="77777777" w:rsidR="00E84C7C" w:rsidRPr="00E84C7C" w:rsidRDefault="00000000" w:rsidP="00E84C7C">
      <w:pPr>
        <w:pStyle w:val="Heading4"/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</w:pP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Several layers for conversation reset, confirmation checking, and special routing logic for recommendations or clarification questions.</w:t>
      </w:r>
    </w:p>
    <w:p w14:paraId="01A6709C" w14:textId="77777777" w:rsidR="00E84C7C" w:rsidRPr="00E84C7C" w:rsidRDefault="00000000" w:rsidP="00E84C7C">
      <w:pPr>
        <w:pStyle w:val="Heading4"/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</w:pP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Handles confirmation steps and “Did I get all your requirements?” with complicated checks and context management.</w:t>
      </w:r>
    </w:p>
    <w:p w14:paraId="3ED65927" w14:textId="77777777" w:rsidR="00E84C7C" w:rsidRPr="00E84C7C" w:rsidRDefault="00000000" w:rsidP="00E84C7C">
      <w:pPr>
        <w:pStyle w:val="Heading3"/>
        <w:rPr>
          <w:rStyle w:val="Strong"/>
          <w:rFonts w:ascii="inter" w:hAnsi="inter" w:cstheme="majorHAnsi"/>
          <w:color w:val="auto"/>
        </w:rPr>
      </w:pPr>
      <w:r w:rsidRPr="00E84C7C">
        <w:rPr>
          <w:rStyle w:val="Strong"/>
          <w:rFonts w:ascii="inter" w:hAnsi="inter" w:cstheme="majorHAnsi"/>
          <w:color w:val="auto"/>
        </w:rPr>
        <w:t>Enhanced Version:</w:t>
      </w:r>
    </w:p>
    <w:p w14:paraId="34A38522" w14:textId="77777777" w:rsidR="00E84C7C" w:rsidRPr="00E84C7C" w:rsidRDefault="00000000" w:rsidP="00E84C7C">
      <w:pPr>
        <w:pStyle w:val="Heading4"/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</w:pP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Separation of dialog flow, relying more on clear intent abstraction (“</w:t>
      </w:r>
      <w:proofErr w:type="spellStart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intent_confirmation_layer</w:t>
      </w:r>
      <w:proofErr w:type="spellEnd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” and “</w:t>
      </w:r>
      <w:proofErr w:type="spellStart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dictionary_present</w:t>
      </w:r>
      <w:proofErr w:type="spellEnd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” functions).</w:t>
      </w:r>
    </w:p>
    <w:p w14:paraId="57667012" w14:textId="77777777" w:rsidR="00E84C7C" w:rsidRPr="00E84C7C" w:rsidRDefault="00000000" w:rsidP="00E84C7C">
      <w:pPr>
        <w:pStyle w:val="Heading4"/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</w:pP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 xml:space="preserve">More modular—confirmation, recommendation, and regular queries are handled with less </w:t>
      </w:r>
      <w:proofErr w:type="gramStart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duplication .</w:t>
      </w:r>
      <w:bookmarkStart w:id="0" w:name="fnref1"/>
      <w:bookmarkEnd w:id="0"/>
      <w:proofErr w:type="gramEnd"/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fldChar w:fldCharType="begin"/>
      </w: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instrText>HYPERLINK \l "fn1" \h</w:instrText>
      </w: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</w: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fldChar w:fldCharType="separate"/>
      </w: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[1]</w:t>
      </w: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fldChar w:fldCharType="end"/>
      </w:r>
    </w:p>
    <w:p w14:paraId="4D56A1FB" w14:textId="13A21CC5" w:rsidR="00E84C7C" w:rsidRPr="00E84C7C" w:rsidRDefault="00000000" w:rsidP="00E84C7C">
      <w:pPr>
        <w:pStyle w:val="Heading3"/>
        <w:rPr>
          <w:rStyle w:val="Strong"/>
          <w:rFonts w:ascii="inter" w:hAnsi="inter" w:cstheme="majorHAnsi"/>
          <w:color w:val="auto"/>
        </w:rPr>
      </w:pPr>
      <w:r w:rsidRPr="00E84C7C">
        <w:rPr>
          <w:rStyle w:val="Strong"/>
          <w:rFonts w:ascii="inter" w:hAnsi="inter" w:cstheme="majorHAnsi"/>
          <w:color w:val="auto"/>
        </w:rPr>
        <w:t>User Input and Moderation</w:t>
      </w:r>
      <w:r w:rsidR="00E84C7C" w:rsidRPr="00E84C7C">
        <w:rPr>
          <w:rStyle w:val="Strong"/>
          <w:rFonts w:ascii="inter" w:hAnsi="inter" w:cstheme="majorHAnsi"/>
          <w:color w:val="auto"/>
        </w:rPr>
        <w:t>:</w:t>
      </w:r>
    </w:p>
    <w:p w14:paraId="36F3170E" w14:textId="77777777" w:rsidR="00E84C7C" w:rsidRPr="00E84C7C" w:rsidRDefault="00000000" w:rsidP="00E84C7C">
      <w:pPr>
        <w:pStyle w:val="Heading4"/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</w:pPr>
      <w:r w:rsidRPr="00E84C7C">
        <w:rPr>
          <w:rStyle w:val="Strong"/>
          <w:rFonts w:ascii="inter" w:hAnsi="inter" w:cstheme="majorHAnsi"/>
          <w:b w:val="0"/>
          <w:bCs w:val="0"/>
          <w:i w:val="0"/>
          <w:iCs w:val="0"/>
          <w:color w:val="auto"/>
        </w:rPr>
        <w:t>Both versions use user-input moderation before processing LLM queries or presenting output. The enhanced version is more consistent (applies moderation after every model output as well).</w:t>
      </w:r>
    </w:p>
    <w:p w14:paraId="3FC88CEA" w14:textId="50F4E8C8" w:rsidR="00E84C7C" w:rsidRPr="00E84C7C" w:rsidRDefault="00000000" w:rsidP="00E84C7C">
      <w:pPr>
        <w:pStyle w:val="Heading3"/>
        <w:rPr>
          <w:rFonts w:ascii="inter" w:hAnsi="inter" w:cstheme="majorHAnsi"/>
          <w:b/>
          <w:bCs/>
          <w:color w:val="auto"/>
        </w:rPr>
      </w:pPr>
      <w:r w:rsidRPr="00E84C7C">
        <w:rPr>
          <w:rFonts w:ascii="inter" w:eastAsia="inter" w:hAnsi="inter" w:cstheme="majorHAnsi"/>
          <w:b/>
          <w:bCs/>
          <w:color w:val="auto"/>
        </w:rPr>
        <w:t>Conversation Flow</w:t>
      </w:r>
      <w:r w:rsidR="00E84C7C" w:rsidRPr="00E84C7C">
        <w:rPr>
          <w:rFonts w:ascii="inter" w:eastAsia="inter" w:hAnsi="inter" w:cstheme="majorHAnsi"/>
          <w:b/>
          <w:bCs/>
          <w:color w:val="auto"/>
        </w:rPr>
        <w:t>:</w:t>
      </w:r>
    </w:p>
    <w:p w14:paraId="3D67CC64" w14:textId="77777777" w:rsidR="00E84C7C" w:rsidRPr="00E84C7C" w:rsidRDefault="00000000" w:rsidP="00E84C7C">
      <w:pPr>
        <w:pStyle w:val="Heading4"/>
        <w:rPr>
          <w:rFonts w:ascii="inter" w:hAnsi="inter" w:cstheme="majorHAnsi"/>
          <w:b/>
          <w:bCs/>
          <w:i w:val="0"/>
          <w:iCs w:val="0"/>
          <w:color w:val="auto"/>
        </w:rPr>
      </w:pPr>
      <w:r w:rsidRPr="00E84C7C">
        <w:rPr>
          <w:rFonts w:ascii="inter" w:eastAsia="inter" w:hAnsi="inter" w:cstheme="majorHAnsi"/>
          <w:b/>
          <w:bCs/>
          <w:i w:val="0"/>
          <w:iCs w:val="0"/>
          <w:color w:val="auto"/>
        </w:rPr>
        <w:t>Old Version:</w:t>
      </w:r>
    </w:p>
    <w:p w14:paraId="3F0D0BEA" w14:textId="77777777" w:rsidR="00E84C7C" w:rsidRPr="00E84C7C" w:rsidRDefault="00000000" w:rsidP="00E84C7C">
      <w:pPr>
        <w:pStyle w:val="Heading5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Logic for handling “yes/no” confirmation, recommendations, and fallback messages interleaved within a single large view/post handler.</w:t>
      </w:r>
    </w:p>
    <w:p w14:paraId="3F11F980" w14:textId="77777777" w:rsidR="00E84C7C" w:rsidRPr="00E84C7C" w:rsidRDefault="00000000" w:rsidP="00E84C7C">
      <w:pPr>
        <w:pStyle w:val="Heading4"/>
        <w:rPr>
          <w:rFonts w:ascii="inter" w:hAnsi="inter" w:cstheme="majorHAnsi"/>
          <w:b/>
          <w:bCs/>
          <w:i w:val="0"/>
          <w:iCs w:val="0"/>
          <w:color w:val="auto"/>
        </w:rPr>
      </w:pPr>
      <w:r w:rsidRPr="00E84C7C">
        <w:rPr>
          <w:rFonts w:ascii="inter" w:eastAsia="inter" w:hAnsi="inter" w:cstheme="majorHAnsi"/>
          <w:b/>
          <w:bCs/>
          <w:i w:val="0"/>
          <w:iCs w:val="0"/>
          <w:color w:val="auto"/>
        </w:rPr>
        <w:t>Enhanced Version:</w:t>
      </w:r>
    </w:p>
    <w:p w14:paraId="6F81950C" w14:textId="77777777" w:rsidR="00E84C7C" w:rsidRPr="00E84C7C" w:rsidRDefault="00000000" w:rsidP="00E84C7C">
      <w:pPr>
        <w:pStyle w:val="Heading5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Clearly separates cases:</w:t>
      </w:r>
    </w:p>
    <w:p w14:paraId="39178A27" w14:textId="77777777" w:rsidR="00E84C7C" w:rsidRPr="00E84C7C" w:rsidRDefault="00000000" w:rsidP="00E84C7C">
      <w:pPr>
        <w:pStyle w:val="Heading6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If top_3_laptops is None, gathers user requirements and proceeds to LLM completion for recommendations.</w:t>
      </w:r>
    </w:p>
    <w:p w14:paraId="02024F46" w14:textId="77777777" w:rsidR="00E84C7C" w:rsidRPr="00E84C7C" w:rsidRDefault="00000000" w:rsidP="00E84C7C">
      <w:pPr>
        <w:pStyle w:val="Heading6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Confirmation layer validates dictionary structure with explicit “</w:t>
      </w:r>
      <w:proofErr w:type="spellStart"/>
      <w:r w:rsidRPr="00E84C7C">
        <w:rPr>
          <w:rFonts w:ascii="inter" w:eastAsia="inter" w:hAnsi="inter" w:cstheme="majorHAnsi"/>
          <w:color w:val="auto"/>
        </w:rPr>
        <w:t>intent_confirmation_layer</w:t>
      </w:r>
      <w:proofErr w:type="gramStart"/>
      <w:r w:rsidRPr="00E84C7C">
        <w:rPr>
          <w:rFonts w:ascii="inter" w:eastAsia="inter" w:hAnsi="inter" w:cstheme="majorHAnsi"/>
          <w:color w:val="auto"/>
        </w:rPr>
        <w:t>”.</w:t>
      </w:r>
      <w:proofErr w:type="spellEnd"/>
      <w:proofErr w:type="gramEnd"/>
    </w:p>
    <w:p w14:paraId="34C58F4E" w14:textId="77777777" w:rsidR="00E84C7C" w:rsidRPr="00E84C7C" w:rsidRDefault="00000000" w:rsidP="00E84C7C">
      <w:pPr>
        <w:pStyle w:val="Heading6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If information is missing, loops until requirements are full, otherwise continues to recommendations and follow-on conversations based on state.</w:t>
      </w:r>
    </w:p>
    <w:p w14:paraId="5037F34B" w14:textId="77777777" w:rsidR="00E84C7C" w:rsidRPr="00E84C7C" w:rsidRDefault="00000000" w:rsidP="00E84C7C">
      <w:pPr>
        <w:pStyle w:val="Heading6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Adds debugging printouts ("Intent Confirmation Yes/No") for easier troubleshooting.</w:t>
      </w:r>
    </w:p>
    <w:p w14:paraId="1864048C" w14:textId="77777777" w:rsidR="00E84C7C" w:rsidRPr="00E84C7C" w:rsidRDefault="00000000" w:rsidP="00E84C7C">
      <w:pPr>
        <w:pStyle w:val="Heading6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Ensures that error and fallback handling are consistently applied at each step (e.g., not found cases, flagged moderation, etc.</w:t>
      </w:r>
      <w:proofErr w:type="gramStart"/>
      <w:r w:rsidRPr="00E84C7C">
        <w:rPr>
          <w:rFonts w:ascii="inter" w:eastAsia="inter" w:hAnsi="inter" w:cstheme="majorHAnsi"/>
          <w:color w:val="auto"/>
        </w:rPr>
        <w:t>) .</w:t>
      </w:r>
      <w:bookmarkStart w:id="1" w:name="fnref1:1"/>
      <w:bookmarkEnd w:id="1"/>
      <w:proofErr w:type="gramEnd"/>
      <w:r w:rsidRPr="00E84C7C">
        <w:rPr>
          <w:rFonts w:ascii="inter" w:hAnsi="inter" w:cstheme="majorHAnsi"/>
          <w:color w:val="auto"/>
        </w:rPr>
        <w:fldChar w:fldCharType="begin"/>
      </w:r>
      <w:r w:rsidRPr="00E84C7C">
        <w:rPr>
          <w:rFonts w:ascii="inter" w:hAnsi="inter" w:cstheme="majorHAnsi"/>
          <w:color w:val="auto"/>
        </w:rPr>
        <w:instrText>HYPERLINK \l "fn1" \h</w:instrText>
      </w:r>
      <w:r w:rsidRPr="00E84C7C">
        <w:rPr>
          <w:rFonts w:ascii="inter" w:hAnsi="inter" w:cstheme="majorHAnsi"/>
          <w:color w:val="auto"/>
        </w:rPr>
      </w:r>
      <w:r w:rsidRPr="00E84C7C">
        <w:rPr>
          <w:rFonts w:ascii="inter" w:hAnsi="inter" w:cstheme="majorHAnsi"/>
          <w:color w:val="auto"/>
        </w:rPr>
        <w:fldChar w:fldCharType="separate"/>
      </w:r>
      <w:r w:rsidRPr="00E84C7C">
        <w:rPr>
          <w:rFonts w:ascii="inter" w:eastAsia="inter" w:hAnsi="inter" w:cstheme="majorHAnsi"/>
          <w:color w:val="auto"/>
          <w:u w:val="single"/>
          <w:vertAlign w:val="superscript"/>
        </w:rPr>
        <w:t>[1]</w:t>
      </w:r>
      <w:r w:rsidRPr="00E84C7C">
        <w:rPr>
          <w:rFonts w:ascii="inter" w:hAnsi="inter" w:cstheme="majorHAnsi"/>
          <w:color w:val="auto"/>
        </w:rPr>
        <w:fldChar w:fldCharType="end"/>
      </w:r>
    </w:p>
    <w:p w14:paraId="2AD18340" w14:textId="629A7369" w:rsidR="00E84C7C" w:rsidRPr="00E74AAC" w:rsidRDefault="00000000" w:rsidP="00E84C7C">
      <w:pPr>
        <w:pStyle w:val="Heading2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 w:cstheme="majorHAnsi"/>
          <w:b/>
          <w:color w:val="auto"/>
        </w:rPr>
        <w:t>functions.py Changes</w:t>
      </w:r>
    </w:p>
    <w:p w14:paraId="47F85A40" w14:textId="77777777" w:rsidR="00E84C7C" w:rsidRPr="00E84C7C" w:rsidRDefault="00000000" w:rsidP="00E84C7C">
      <w:pPr>
        <w:pStyle w:val="Heading3"/>
        <w:rPr>
          <w:rFonts w:ascii="inter" w:hAnsi="inter" w:cstheme="majorHAnsi"/>
          <w:b/>
          <w:bCs/>
          <w:color w:val="auto"/>
        </w:rPr>
      </w:pPr>
      <w:r w:rsidRPr="00E84C7C">
        <w:rPr>
          <w:rFonts w:ascii="inter" w:eastAsia="inter" w:hAnsi="inter" w:cstheme="majorHAnsi"/>
          <w:b/>
          <w:bCs/>
          <w:color w:val="auto"/>
        </w:rPr>
        <w:t>Modularity and Chain-of-Thought Prompting</w:t>
      </w:r>
    </w:p>
    <w:p w14:paraId="4B04CEC1" w14:textId="77777777" w:rsidR="00E84C7C" w:rsidRPr="00E74AAC" w:rsidRDefault="00000000" w:rsidP="00E84C7C">
      <w:pPr>
        <w:pStyle w:val="Heading4"/>
        <w:rPr>
          <w:rFonts w:ascii="inter" w:hAnsi="inter" w:cstheme="majorHAnsi"/>
          <w:b/>
          <w:bCs/>
          <w:i w:val="0"/>
          <w:iCs w:val="0"/>
          <w:color w:val="auto"/>
        </w:rPr>
      </w:pPr>
      <w:r w:rsidRPr="00E74AAC">
        <w:rPr>
          <w:rFonts w:ascii="inter" w:eastAsia="inter" w:hAnsi="inter" w:cstheme="majorHAnsi"/>
          <w:b/>
          <w:bCs/>
          <w:i w:val="0"/>
          <w:iCs w:val="0"/>
          <w:color w:val="auto"/>
        </w:rPr>
        <w:t>Old Version:</w:t>
      </w:r>
    </w:p>
    <w:p w14:paraId="2D205A7F" w14:textId="47EF866D" w:rsidR="00E84C7C" w:rsidRPr="00E84C7C" w:rsidRDefault="00000000" w:rsidP="00E84C7C">
      <w:pPr>
        <w:pStyle w:val="Heading5"/>
        <w:rPr>
          <w:rFonts w:ascii="inter" w:hAnsi="inter"/>
          <w:color w:val="auto"/>
        </w:rPr>
      </w:pPr>
      <w:r w:rsidRPr="00E84C7C">
        <w:rPr>
          <w:rFonts w:ascii="inter" w:eastAsia="inter" w:hAnsi="inter"/>
          <w:color w:val="auto"/>
        </w:rPr>
        <w:lastRenderedPageBreak/>
        <w:t>Contains function schemas and mappings to support an explicit Function Calling API scheme (though implementation of actual LLM function calling is partial and may require further completion).</w:t>
      </w:r>
    </w:p>
    <w:p w14:paraId="6ACE2088" w14:textId="77777777" w:rsidR="00E84C7C" w:rsidRPr="00E84C7C" w:rsidRDefault="00000000" w:rsidP="00E84C7C">
      <w:pPr>
        <w:pStyle w:val="Heading5"/>
        <w:rPr>
          <w:rFonts w:ascii="inter" w:hAnsi="inter" w:cstheme="majorHAnsi"/>
          <w:color w:val="auto"/>
        </w:rPr>
      </w:pPr>
      <w:r w:rsidRPr="00E84C7C">
        <w:rPr>
          <w:rFonts w:ascii="inter" w:eastAsia="inter" w:hAnsi="inter" w:cstheme="majorHAnsi"/>
          <w:color w:val="auto"/>
        </w:rPr>
        <w:t>Functions are individually wrapped and registered, intending to map user requirement parsing to a function call.</w:t>
      </w:r>
    </w:p>
    <w:p w14:paraId="1FC67BDE" w14:textId="77777777" w:rsidR="00E84C7C" w:rsidRPr="00E74AAC" w:rsidRDefault="00000000" w:rsidP="00E84C7C">
      <w:pPr>
        <w:pStyle w:val="Heading4"/>
        <w:rPr>
          <w:rFonts w:ascii="inter" w:hAnsi="inter" w:cstheme="majorHAnsi"/>
          <w:i w:val="0"/>
          <w:iCs w:val="0"/>
          <w:color w:val="auto"/>
        </w:rPr>
      </w:pPr>
      <w:r w:rsidRPr="00E74AAC">
        <w:rPr>
          <w:rFonts w:ascii="inter" w:eastAsia="inter" w:hAnsi="inter" w:cstheme="majorHAnsi"/>
          <w:b/>
          <w:i w:val="0"/>
          <w:iCs w:val="0"/>
          <w:color w:val="auto"/>
        </w:rPr>
        <w:t>Enhanced Version:</w:t>
      </w:r>
    </w:p>
    <w:p w14:paraId="4F963F67" w14:textId="77777777" w:rsidR="00E84C7C" w:rsidRPr="00E74AAC" w:rsidRDefault="00000000" w:rsidP="00E84C7C">
      <w:pPr>
        <w:pStyle w:val="Heading5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 w:cstheme="majorHAnsi"/>
          <w:color w:val="auto"/>
        </w:rPr>
        <w:t>Simplifies the conversational object lifecycle, focusing on initialize_conversation, get_chat_completions, intent_confirmation_layer, and </w:t>
      </w:r>
      <w:proofErr w:type="spellStart"/>
      <w:r w:rsidRPr="00E74AAC">
        <w:rPr>
          <w:rFonts w:ascii="inter" w:eastAsia="inter" w:hAnsi="inter" w:cstheme="majorHAnsi"/>
          <w:color w:val="auto"/>
        </w:rPr>
        <w:t>dictionary_present</w:t>
      </w:r>
      <w:proofErr w:type="spellEnd"/>
      <w:r w:rsidRPr="00E74AAC">
        <w:rPr>
          <w:rFonts w:ascii="inter" w:eastAsia="inter" w:hAnsi="inter" w:cstheme="majorHAnsi"/>
          <w:color w:val="auto"/>
        </w:rPr>
        <w:t>.</w:t>
      </w:r>
    </w:p>
    <w:p w14:paraId="13B5FA3E" w14:textId="77777777" w:rsidR="00E84C7C" w:rsidRPr="00E74AAC" w:rsidRDefault="00000000" w:rsidP="00E84C7C">
      <w:pPr>
        <w:pStyle w:val="Heading5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 w:cstheme="majorHAnsi"/>
          <w:color w:val="auto"/>
        </w:rPr>
        <w:t>Uses detailed chain-of-thought prompts in </w:t>
      </w:r>
      <w:proofErr w:type="spellStart"/>
      <w:r w:rsidRPr="00E74AAC">
        <w:rPr>
          <w:rFonts w:ascii="inter" w:eastAsia="inter" w:hAnsi="inter" w:cstheme="majorHAnsi"/>
          <w:color w:val="auto"/>
        </w:rPr>
        <w:t>initialize_conversation</w:t>
      </w:r>
      <w:proofErr w:type="spellEnd"/>
      <w:r w:rsidRPr="00E74AAC">
        <w:rPr>
          <w:rFonts w:ascii="inter" w:eastAsia="inter" w:hAnsi="inter" w:cstheme="majorHAnsi"/>
          <w:color w:val="auto"/>
        </w:rPr>
        <w:t> to guide the LLM to ask for all required user profile keys before making a recommendation.</w:t>
      </w:r>
    </w:p>
    <w:p w14:paraId="15CA517E" w14:textId="77777777" w:rsidR="00E84C7C" w:rsidRPr="00E74AAC" w:rsidRDefault="00000000" w:rsidP="00E84C7C">
      <w:pPr>
        <w:pStyle w:val="Heading5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 w:cstheme="majorHAnsi"/>
          <w:color w:val="auto"/>
        </w:rPr>
        <w:t>“</w:t>
      </w:r>
      <w:proofErr w:type="spellStart"/>
      <w:proofErr w:type="gramStart"/>
      <w:r w:rsidRPr="00E74AAC">
        <w:rPr>
          <w:rFonts w:ascii="inter" w:eastAsia="inter" w:hAnsi="inter" w:cstheme="majorHAnsi"/>
          <w:color w:val="auto"/>
        </w:rPr>
        <w:t>dictionary</w:t>
      </w:r>
      <w:proofErr w:type="gramEnd"/>
      <w:r w:rsidRPr="00E74AAC">
        <w:rPr>
          <w:rFonts w:ascii="inter" w:eastAsia="inter" w:hAnsi="inter" w:cstheme="majorHAnsi"/>
          <w:color w:val="auto"/>
        </w:rPr>
        <w:t>_present</w:t>
      </w:r>
      <w:proofErr w:type="spellEnd"/>
      <w:r w:rsidRPr="00E74AAC">
        <w:rPr>
          <w:rFonts w:ascii="inter" w:eastAsia="inter" w:hAnsi="inter" w:cstheme="majorHAnsi"/>
          <w:color w:val="auto"/>
        </w:rPr>
        <w:t xml:space="preserve">” uses explicit example-based prompting and validation via OpenAI to robustly extract user requirement dictionaries from model output in standardized </w:t>
      </w:r>
      <w:proofErr w:type="gramStart"/>
      <w:r w:rsidRPr="00E74AAC">
        <w:rPr>
          <w:rFonts w:ascii="inter" w:eastAsia="inter" w:hAnsi="inter" w:cstheme="majorHAnsi"/>
          <w:color w:val="auto"/>
        </w:rPr>
        <w:t>format .</w:t>
      </w:r>
      <w:bookmarkStart w:id="2" w:name="fnref2"/>
      <w:bookmarkEnd w:id="2"/>
      <w:proofErr w:type="gramEnd"/>
      <w:r w:rsidRPr="00E74AAC">
        <w:rPr>
          <w:rFonts w:ascii="inter" w:hAnsi="inter" w:cstheme="majorHAnsi"/>
          <w:color w:val="auto"/>
        </w:rPr>
        <w:fldChar w:fldCharType="begin"/>
      </w:r>
      <w:r w:rsidRPr="00E74AAC">
        <w:rPr>
          <w:rFonts w:ascii="inter" w:hAnsi="inter" w:cstheme="majorHAnsi"/>
          <w:color w:val="auto"/>
        </w:rPr>
        <w:instrText>HYPERLINK \l "fn2" \h</w:instrText>
      </w:r>
      <w:r w:rsidRPr="00E74AAC">
        <w:rPr>
          <w:rFonts w:ascii="inter" w:hAnsi="inter" w:cstheme="majorHAnsi"/>
          <w:color w:val="auto"/>
        </w:rPr>
      </w:r>
      <w:r w:rsidRPr="00E74AAC">
        <w:rPr>
          <w:rFonts w:ascii="inter" w:hAnsi="inter" w:cstheme="majorHAnsi"/>
          <w:color w:val="auto"/>
        </w:rPr>
        <w:fldChar w:fldCharType="separate"/>
      </w:r>
      <w:r w:rsidRPr="00E74AAC">
        <w:rPr>
          <w:rFonts w:ascii="inter" w:eastAsia="inter" w:hAnsi="inter" w:cstheme="majorHAnsi"/>
          <w:color w:val="auto"/>
          <w:u w:val="single"/>
          <w:vertAlign w:val="superscript"/>
        </w:rPr>
        <w:t>[2]</w:t>
      </w:r>
      <w:r w:rsidRPr="00E74AAC">
        <w:rPr>
          <w:rFonts w:ascii="inter" w:hAnsi="inter" w:cstheme="majorHAnsi"/>
          <w:color w:val="auto"/>
        </w:rPr>
        <w:fldChar w:fldCharType="end"/>
      </w:r>
    </w:p>
    <w:p w14:paraId="036DDB9E" w14:textId="77777777" w:rsidR="00E74AAC" w:rsidRPr="00E74AAC" w:rsidRDefault="00000000" w:rsidP="00E74AAC">
      <w:pPr>
        <w:pStyle w:val="Heading3"/>
        <w:rPr>
          <w:rFonts w:ascii="inter" w:hAnsi="inter" w:cstheme="majorHAnsi"/>
          <w:b/>
          <w:bCs/>
          <w:color w:val="auto"/>
        </w:rPr>
      </w:pPr>
      <w:r w:rsidRPr="00E74AAC">
        <w:rPr>
          <w:rFonts w:ascii="inter" w:eastAsia="inter" w:hAnsi="inter"/>
          <w:b/>
          <w:bCs/>
          <w:color w:val="auto"/>
        </w:rPr>
        <w:t>Recommendation Calculation &amp; Validation</w:t>
      </w:r>
    </w:p>
    <w:p w14:paraId="73B8CD5D" w14:textId="77777777" w:rsidR="00E74AAC" w:rsidRPr="00E74AAC" w:rsidRDefault="00000000" w:rsidP="00E74AAC">
      <w:pPr>
        <w:pStyle w:val="Heading4"/>
        <w:rPr>
          <w:rFonts w:ascii="inter" w:hAnsi="inter" w:cstheme="majorHAnsi"/>
          <w:i w:val="0"/>
          <w:iCs w:val="0"/>
          <w:color w:val="auto"/>
          <w:szCs w:val="21"/>
        </w:rPr>
      </w:pPr>
      <w:r w:rsidRPr="00E74AAC">
        <w:rPr>
          <w:rFonts w:ascii="inter" w:eastAsia="inter" w:hAnsi="inter"/>
          <w:i w:val="0"/>
          <w:iCs w:val="0"/>
          <w:color w:val="auto"/>
          <w:szCs w:val="21"/>
        </w:rPr>
        <w:t>Both versions use </w:t>
      </w:r>
      <w:proofErr w:type="spellStart"/>
      <w:r w:rsidRPr="00E74AAC">
        <w:rPr>
          <w:rFonts w:ascii="inter" w:eastAsia="inter" w:hAnsi="inter"/>
          <w:i w:val="0"/>
          <w:iCs w:val="0"/>
          <w:color w:val="auto"/>
          <w:szCs w:val="21"/>
        </w:rPr>
        <w:t>compare_laptops_with_user</w:t>
      </w:r>
      <w:proofErr w:type="spellEnd"/>
      <w:r w:rsidRPr="00E74AAC">
        <w:rPr>
          <w:rFonts w:ascii="inter" w:eastAsia="inter" w:hAnsi="inter"/>
          <w:i w:val="0"/>
          <w:iCs w:val="0"/>
          <w:color w:val="auto"/>
          <w:szCs w:val="21"/>
        </w:rPr>
        <w:t> to calculate a score for laptops based on feature-user need mapping.</w:t>
      </w:r>
    </w:p>
    <w:p w14:paraId="4E9444A5" w14:textId="291A5EEF" w:rsidR="00E74AAC" w:rsidRPr="00E74AAC" w:rsidRDefault="00000000" w:rsidP="00E74AAC">
      <w:pPr>
        <w:pStyle w:val="Heading4"/>
        <w:rPr>
          <w:rFonts w:ascii="inter" w:hAnsi="inter" w:cstheme="majorHAnsi"/>
          <w:i w:val="0"/>
          <w:iCs w:val="0"/>
          <w:color w:val="auto"/>
          <w:szCs w:val="21"/>
        </w:rPr>
      </w:pPr>
      <w:r w:rsidRPr="00E74AAC">
        <w:rPr>
          <w:rFonts w:ascii="inter" w:eastAsia="inter" w:hAnsi="inter"/>
          <w:i w:val="0"/>
          <w:iCs w:val="0"/>
          <w:color w:val="auto"/>
          <w:szCs w:val="21"/>
        </w:rPr>
        <w:t>Enhanced version always checks and parses feature strings into dictionaries before comparison (using </w:t>
      </w:r>
      <w:proofErr w:type="spellStart"/>
      <w:r w:rsidRPr="00E74AAC">
        <w:rPr>
          <w:rFonts w:ascii="inter" w:eastAsia="inter" w:hAnsi="inter"/>
          <w:i w:val="0"/>
          <w:iCs w:val="0"/>
          <w:color w:val="auto"/>
          <w:szCs w:val="21"/>
        </w:rPr>
        <w:t>dictionary_present</w:t>
      </w:r>
      <w:proofErr w:type="spellEnd"/>
      <w:r w:rsidRPr="00E74AAC">
        <w:rPr>
          <w:rFonts w:ascii="inter" w:eastAsia="inter" w:hAnsi="inter"/>
          <w:i w:val="0"/>
          <w:iCs w:val="0"/>
          <w:color w:val="auto"/>
          <w:szCs w:val="21"/>
        </w:rPr>
        <w:t>), improving accuracy in matching and enabling more robust, model-agnostic comparison.</w:t>
      </w:r>
    </w:p>
    <w:p w14:paraId="58A40103" w14:textId="77777777" w:rsidR="00E74AAC" w:rsidRPr="00E74AAC" w:rsidRDefault="00000000" w:rsidP="00E74AAC">
      <w:pPr>
        <w:pStyle w:val="Heading4"/>
        <w:rPr>
          <w:rFonts w:ascii="inter" w:hAnsi="inter" w:cstheme="majorHAnsi"/>
          <w:i w:val="0"/>
          <w:iCs w:val="0"/>
          <w:color w:val="auto"/>
          <w:szCs w:val="21"/>
        </w:rPr>
      </w:pPr>
      <w:r w:rsidRPr="00E74AAC">
        <w:rPr>
          <w:rFonts w:ascii="inter" w:eastAsia="inter" w:hAnsi="inter"/>
          <w:i w:val="0"/>
          <w:iCs w:val="0"/>
          <w:color w:val="auto"/>
          <w:szCs w:val="21"/>
        </w:rPr>
        <w:t>The function for result validation (“</w:t>
      </w:r>
      <w:proofErr w:type="spellStart"/>
      <w:r w:rsidRPr="00E74AAC">
        <w:rPr>
          <w:rFonts w:ascii="inter" w:eastAsia="inter" w:hAnsi="inter"/>
          <w:i w:val="0"/>
          <w:iCs w:val="0"/>
          <w:color w:val="auto"/>
          <w:szCs w:val="21"/>
        </w:rPr>
        <w:t>recommendation_validation</w:t>
      </w:r>
      <w:proofErr w:type="spellEnd"/>
      <w:r w:rsidRPr="00E74AAC">
        <w:rPr>
          <w:rFonts w:ascii="inter" w:eastAsia="inter" w:hAnsi="inter"/>
          <w:i w:val="0"/>
          <w:iCs w:val="0"/>
          <w:color w:val="auto"/>
          <w:szCs w:val="21"/>
        </w:rPr>
        <w:t>”) ensures that only laptops with a meaningful score are forwarded.</w:t>
      </w:r>
    </w:p>
    <w:p w14:paraId="02571A4E" w14:textId="77777777" w:rsidR="00E74AAC" w:rsidRPr="00E74AAC" w:rsidRDefault="00000000" w:rsidP="00E74AAC">
      <w:pPr>
        <w:pStyle w:val="Heading3"/>
        <w:rPr>
          <w:rFonts w:ascii="inter" w:hAnsi="inter" w:cstheme="majorHAnsi"/>
          <w:color w:val="auto"/>
          <w:sz w:val="21"/>
          <w:szCs w:val="21"/>
        </w:rPr>
      </w:pPr>
      <w:r w:rsidRPr="00E74AAC">
        <w:rPr>
          <w:rFonts w:ascii="inter" w:eastAsia="inter" w:hAnsi="inter"/>
          <w:b/>
          <w:color w:val="auto"/>
          <w:sz w:val="21"/>
          <w:szCs w:val="21"/>
        </w:rPr>
        <w:t xml:space="preserve">Function </w:t>
      </w:r>
      <w:r w:rsidRPr="00E74AAC">
        <w:rPr>
          <w:rFonts w:ascii="inter" w:eastAsia="inter" w:hAnsi="inter"/>
          <w:b/>
          <w:color w:val="auto"/>
        </w:rPr>
        <w:t>Calling</w:t>
      </w:r>
      <w:r w:rsidRPr="00E74AAC">
        <w:rPr>
          <w:rFonts w:ascii="inter" w:eastAsia="inter" w:hAnsi="inter"/>
          <w:b/>
          <w:color w:val="auto"/>
          <w:sz w:val="21"/>
          <w:szCs w:val="21"/>
        </w:rPr>
        <w:t xml:space="preserve"> API Pattern</w:t>
      </w:r>
    </w:p>
    <w:p w14:paraId="6DB790EE" w14:textId="77777777" w:rsidR="00E74AAC" w:rsidRPr="00E74AAC" w:rsidRDefault="00000000" w:rsidP="00E74AAC">
      <w:pPr>
        <w:pStyle w:val="Heading4"/>
        <w:rPr>
          <w:rFonts w:ascii="inter" w:hAnsi="inter" w:cstheme="majorHAnsi"/>
          <w:i w:val="0"/>
          <w:iCs w:val="0"/>
          <w:color w:val="auto"/>
        </w:rPr>
      </w:pPr>
      <w:r w:rsidRPr="00E74AAC">
        <w:rPr>
          <w:rFonts w:ascii="inter" w:eastAsia="inter" w:hAnsi="inter"/>
          <w:b/>
          <w:i w:val="0"/>
          <w:iCs w:val="0"/>
          <w:color w:val="auto"/>
        </w:rPr>
        <w:t>Old Version:</w:t>
      </w:r>
    </w:p>
    <w:p w14:paraId="752DB607" w14:textId="77777777" w:rsidR="00E74AAC" w:rsidRPr="00E74AAC" w:rsidRDefault="00000000" w:rsidP="00E74AAC">
      <w:pPr>
        <w:pStyle w:val="Heading5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t xml:space="preserve">Contains explicit function schema and </w:t>
      </w:r>
      <w:proofErr w:type="spellStart"/>
      <w:r w:rsidRPr="00E74AAC">
        <w:rPr>
          <w:rFonts w:ascii="inter" w:eastAsia="inter" w:hAnsi="inter"/>
          <w:color w:val="auto"/>
        </w:rPr>
        <w:t>function_map</w:t>
      </w:r>
      <w:proofErr w:type="spellEnd"/>
      <w:r w:rsidRPr="00E74AAC">
        <w:rPr>
          <w:rFonts w:ascii="inter" w:eastAsia="inter" w:hAnsi="inter"/>
          <w:color w:val="auto"/>
        </w:rPr>
        <w:t xml:space="preserve"> for integrating with OpenAI’s “function calling” mechanism (though some scaffolding and error checks may still be required).</w:t>
      </w:r>
    </w:p>
    <w:p w14:paraId="3FD4AB8E" w14:textId="77777777" w:rsidR="00E74AAC" w:rsidRPr="00E74AAC" w:rsidRDefault="00000000" w:rsidP="00E74AAC">
      <w:pPr>
        <w:pStyle w:val="Heading5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t xml:space="preserve">The LLM can decide to invoke functions on demand by returning a tool call, and those are dispatched to actual backend Python handlers, making the application extensible for adding new capability endpoints such as product lookup, external API calls, </w:t>
      </w:r>
      <w:proofErr w:type="gramStart"/>
      <w:r w:rsidRPr="00E74AAC">
        <w:rPr>
          <w:rFonts w:ascii="inter" w:eastAsia="inter" w:hAnsi="inter"/>
          <w:color w:val="auto"/>
        </w:rPr>
        <w:t>etc. .</w:t>
      </w:r>
      <w:bookmarkStart w:id="3" w:name="fnref3"/>
      <w:bookmarkEnd w:id="3"/>
      <w:proofErr w:type="gramEnd"/>
    </w:p>
    <w:p w14:paraId="48D0525A" w14:textId="77777777" w:rsidR="00E74AAC" w:rsidRPr="00E74AAC" w:rsidRDefault="00E74AAC" w:rsidP="00E74AAC">
      <w:pPr>
        <w:pStyle w:val="Heading4"/>
        <w:rPr>
          <w:rFonts w:ascii="inter" w:hAnsi="inter" w:cstheme="majorHAnsi"/>
          <w:i w:val="0"/>
          <w:iCs w:val="0"/>
          <w:color w:val="auto"/>
        </w:rPr>
      </w:pPr>
      <w:r w:rsidRPr="00E74AAC">
        <w:rPr>
          <w:rFonts w:ascii="inter" w:eastAsia="inter" w:hAnsi="inter"/>
          <w:b/>
          <w:i w:val="0"/>
          <w:iCs w:val="0"/>
          <w:color w:val="auto"/>
        </w:rPr>
        <w:t xml:space="preserve"> </w:t>
      </w:r>
      <w:r w:rsidR="00000000" w:rsidRPr="00E74AAC">
        <w:rPr>
          <w:rFonts w:ascii="inter" w:eastAsia="inter" w:hAnsi="inter"/>
          <w:b/>
          <w:i w:val="0"/>
          <w:iCs w:val="0"/>
          <w:color w:val="auto"/>
        </w:rPr>
        <w:t>Enhanced Version:</w:t>
      </w:r>
    </w:p>
    <w:p w14:paraId="30F282B9" w14:textId="12685D4F" w:rsidR="00E74AAC" w:rsidRPr="00E74AAC" w:rsidRDefault="00000000" w:rsidP="00E74AAC">
      <w:pPr>
        <w:pStyle w:val="Heading5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t>Focuses on robust prompt design and modular, reusable logic for handling intent, requirement extraction, and output formatting.</w:t>
      </w:r>
    </w:p>
    <w:p w14:paraId="532709D4" w14:textId="77777777" w:rsidR="00E74AAC" w:rsidRPr="00E74AAC" w:rsidRDefault="00000000" w:rsidP="00E74AAC">
      <w:pPr>
        <w:pStyle w:val="Heading5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t>Can be easily extended to plug in function calling by using the structure from the old version.</w:t>
      </w:r>
    </w:p>
    <w:p w14:paraId="326A4AA4" w14:textId="77777777" w:rsidR="00E74AAC" w:rsidRPr="00415A1D" w:rsidRDefault="00000000" w:rsidP="00E74AAC">
      <w:pPr>
        <w:pStyle w:val="Heading3"/>
        <w:rPr>
          <w:rFonts w:ascii="inter" w:hAnsi="inter" w:cstheme="majorHAnsi"/>
          <w:b/>
          <w:bCs/>
          <w:color w:val="auto"/>
        </w:rPr>
      </w:pPr>
      <w:r w:rsidRPr="00415A1D">
        <w:rPr>
          <w:rFonts w:ascii="inter" w:eastAsia="inter" w:hAnsi="inter"/>
          <w:b/>
          <w:bCs/>
          <w:color w:val="auto"/>
        </w:rPr>
        <w:t>Documentation of Function Calling API Integration</w:t>
      </w:r>
    </w:p>
    <w:p w14:paraId="4ED66D95" w14:textId="77777777" w:rsidR="00E74AAC" w:rsidRPr="00415A1D" w:rsidRDefault="00000000" w:rsidP="00E74AAC">
      <w:pPr>
        <w:pStyle w:val="Heading4"/>
        <w:rPr>
          <w:rFonts w:ascii="inter" w:hAnsi="inter" w:cstheme="majorHAnsi"/>
          <w:b/>
          <w:bCs/>
          <w:i w:val="0"/>
          <w:iCs w:val="0"/>
          <w:color w:val="auto"/>
        </w:rPr>
      </w:pPr>
      <w:r w:rsidRPr="00415A1D">
        <w:rPr>
          <w:rFonts w:ascii="inter" w:eastAsia="inter" w:hAnsi="inter"/>
          <w:b/>
          <w:bCs/>
          <w:i w:val="0"/>
          <w:iCs w:val="0"/>
          <w:color w:val="auto"/>
        </w:rPr>
        <w:t>How Integration Works</w:t>
      </w:r>
    </w:p>
    <w:p w14:paraId="3F38E1DC" w14:textId="77777777" w:rsidR="00E74AAC" w:rsidRPr="00415A1D" w:rsidRDefault="00000000" w:rsidP="00E74AAC">
      <w:pPr>
        <w:pStyle w:val="Heading5"/>
        <w:rPr>
          <w:rFonts w:ascii="inter" w:hAnsi="inter" w:cstheme="majorHAnsi"/>
          <w:b/>
          <w:bCs/>
          <w:color w:val="auto"/>
        </w:rPr>
      </w:pPr>
      <w:r w:rsidRPr="00415A1D">
        <w:rPr>
          <w:rFonts w:ascii="inter" w:eastAsia="inter" w:hAnsi="inter"/>
          <w:b/>
          <w:bCs/>
          <w:color w:val="auto"/>
        </w:rPr>
        <w:t>Function Schema Declaration</w:t>
      </w:r>
    </w:p>
    <w:p w14:paraId="5A21F77C" w14:textId="77777777" w:rsidR="00E74AAC" w:rsidRPr="00E74AAC" w:rsidRDefault="00000000" w:rsidP="00E74AAC">
      <w:pPr>
        <w:pStyle w:val="Heading6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t>Define function(s) in a schema that the LLM understands, including: function name, parameters, and their types.</w:t>
      </w:r>
    </w:p>
    <w:p w14:paraId="776D136C" w14:textId="77777777" w:rsidR="00E74AAC" w:rsidRPr="00415A1D" w:rsidRDefault="00000000" w:rsidP="00E74AAC">
      <w:pPr>
        <w:pStyle w:val="Heading5"/>
        <w:rPr>
          <w:rFonts w:ascii="inter" w:hAnsi="inter" w:cstheme="majorHAnsi"/>
          <w:b/>
          <w:bCs/>
          <w:color w:val="auto"/>
        </w:rPr>
      </w:pPr>
      <w:r w:rsidRPr="00415A1D">
        <w:rPr>
          <w:rFonts w:ascii="inter" w:eastAsia="inter" w:hAnsi="inter"/>
          <w:b/>
          <w:bCs/>
          <w:color w:val="auto"/>
        </w:rPr>
        <w:t>Backend Mapping</w:t>
      </w:r>
    </w:p>
    <w:p w14:paraId="3689A170" w14:textId="77777777" w:rsidR="00E74AAC" w:rsidRPr="00E74AAC" w:rsidRDefault="00000000" w:rsidP="00E74AAC">
      <w:pPr>
        <w:pStyle w:val="Heading6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t>Register actual backend implementations in a Python dictionary for dispatch when an LLM response requests the function.</w:t>
      </w:r>
    </w:p>
    <w:p w14:paraId="48A361DC" w14:textId="77777777" w:rsidR="00E74AAC" w:rsidRPr="00415A1D" w:rsidRDefault="00000000" w:rsidP="00E74AAC">
      <w:pPr>
        <w:pStyle w:val="Heading5"/>
        <w:rPr>
          <w:rFonts w:ascii="inter" w:hAnsi="inter" w:cstheme="majorHAnsi"/>
          <w:b/>
          <w:bCs/>
          <w:color w:val="auto"/>
        </w:rPr>
      </w:pPr>
      <w:r w:rsidRPr="00415A1D">
        <w:rPr>
          <w:rFonts w:ascii="inter" w:eastAsia="inter" w:hAnsi="inter"/>
          <w:b/>
          <w:bCs/>
          <w:color w:val="auto"/>
        </w:rPr>
        <w:t>Prompt and LLM Chat Completion</w:t>
      </w:r>
    </w:p>
    <w:p w14:paraId="3A9AA3EF" w14:textId="77777777" w:rsidR="00E74AAC" w:rsidRPr="00E74AAC" w:rsidRDefault="00000000" w:rsidP="00E74AAC">
      <w:pPr>
        <w:pStyle w:val="Heading6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lastRenderedPageBreak/>
        <w:t>Pass schema and messages to the LLM; when a tool call is required, extract function name and arguments from the response, then invoke the mapped backend logic.</w:t>
      </w:r>
    </w:p>
    <w:p w14:paraId="224C6595" w14:textId="77777777" w:rsidR="00E74AAC" w:rsidRPr="00415A1D" w:rsidRDefault="00000000" w:rsidP="00E74AAC">
      <w:pPr>
        <w:pStyle w:val="Heading5"/>
        <w:rPr>
          <w:rFonts w:ascii="inter" w:hAnsi="inter" w:cstheme="majorHAnsi"/>
          <w:b/>
          <w:bCs/>
          <w:color w:val="auto"/>
        </w:rPr>
      </w:pPr>
      <w:r w:rsidRPr="00415A1D">
        <w:rPr>
          <w:rFonts w:ascii="inter" w:eastAsia="inter" w:hAnsi="inter"/>
          <w:b/>
          <w:bCs/>
          <w:color w:val="auto"/>
        </w:rPr>
        <w:t>Return and Render Output</w:t>
      </w:r>
    </w:p>
    <w:p w14:paraId="213BF296" w14:textId="77777777" w:rsidR="00415A1D" w:rsidRPr="00415A1D" w:rsidRDefault="00000000" w:rsidP="00415A1D">
      <w:pPr>
        <w:pStyle w:val="Heading6"/>
        <w:rPr>
          <w:rFonts w:ascii="inter" w:hAnsi="inter" w:cstheme="majorHAnsi"/>
          <w:color w:val="auto"/>
        </w:rPr>
      </w:pPr>
      <w:r w:rsidRPr="00E74AAC">
        <w:rPr>
          <w:rFonts w:ascii="inter" w:eastAsia="inter" w:hAnsi="inter"/>
          <w:color w:val="auto"/>
        </w:rPr>
        <w:t>Pass output from the backend Python function as the “assistant” reply for seamless multi-turn conversation.</w:t>
      </w:r>
    </w:p>
    <w:p w14:paraId="09269546" w14:textId="77777777" w:rsidR="00415A1D" w:rsidRPr="00415A1D" w:rsidRDefault="00000000" w:rsidP="00415A1D">
      <w:pPr>
        <w:pStyle w:val="Heading4"/>
        <w:rPr>
          <w:rFonts w:ascii="inter" w:hAnsi="inter" w:cstheme="majorHAnsi"/>
          <w:b/>
          <w:bCs/>
          <w:i w:val="0"/>
          <w:iCs w:val="0"/>
          <w:color w:val="auto"/>
          <w:szCs w:val="21"/>
        </w:rPr>
      </w:pPr>
      <w:r w:rsidRPr="00415A1D">
        <w:rPr>
          <w:rFonts w:ascii="inter" w:eastAsia="inter" w:hAnsi="inter"/>
          <w:b/>
          <w:bCs/>
          <w:i w:val="0"/>
          <w:iCs w:val="0"/>
          <w:color w:val="auto"/>
          <w:szCs w:val="21"/>
        </w:rPr>
        <w:t>Benefits</w:t>
      </w:r>
    </w:p>
    <w:p w14:paraId="7ABB8C1B" w14:textId="77777777" w:rsidR="00415A1D" w:rsidRPr="00415A1D" w:rsidRDefault="00000000" w:rsidP="00415A1D">
      <w:pPr>
        <w:pStyle w:val="Heading5"/>
        <w:rPr>
          <w:rFonts w:ascii="inter" w:hAnsi="inter" w:cstheme="majorHAnsi"/>
          <w:color w:val="auto"/>
        </w:rPr>
      </w:pPr>
      <w:r w:rsidRPr="00415A1D">
        <w:rPr>
          <w:rFonts w:ascii="inter" w:eastAsia="inter" w:hAnsi="inter"/>
          <w:b/>
          <w:color w:val="auto"/>
        </w:rPr>
        <w:t>Scalability &amp; Maintainability:</w:t>
      </w:r>
    </w:p>
    <w:p w14:paraId="739937AF" w14:textId="77777777" w:rsidR="00415A1D" w:rsidRPr="00415A1D" w:rsidRDefault="00000000" w:rsidP="00415A1D">
      <w:pPr>
        <w:pStyle w:val="Heading6"/>
        <w:rPr>
          <w:rFonts w:ascii="inter" w:hAnsi="inter" w:cstheme="majorHAnsi"/>
          <w:color w:val="auto"/>
        </w:rPr>
      </w:pPr>
      <w:r w:rsidRPr="00415A1D">
        <w:rPr>
          <w:rFonts w:ascii="inter" w:eastAsia="inter" w:hAnsi="inter"/>
          <w:color w:val="auto"/>
        </w:rPr>
        <w:t xml:space="preserve">Adding new functionality (i.e., product categories, order tracking, product reviews) only requires registering new </w:t>
      </w:r>
      <w:proofErr w:type="spellStart"/>
      <w:r w:rsidRPr="00415A1D">
        <w:rPr>
          <w:rFonts w:ascii="inter" w:eastAsia="inter" w:hAnsi="inter"/>
          <w:color w:val="auto"/>
        </w:rPr>
        <w:t>schema+function</w:t>
      </w:r>
      <w:proofErr w:type="spellEnd"/>
      <w:r w:rsidRPr="00415A1D">
        <w:rPr>
          <w:rFonts w:ascii="inter" w:eastAsia="inter" w:hAnsi="inter"/>
          <w:color w:val="auto"/>
        </w:rPr>
        <w:t xml:space="preserve"> in the backend, without major refactoring.</w:t>
      </w:r>
    </w:p>
    <w:p w14:paraId="53CBE824" w14:textId="77777777" w:rsidR="00415A1D" w:rsidRPr="00415A1D" w:rsidRDefault="00000000" w:rsidP="00415A1D">
      <w:pPr>
        <w:pStyle w:val="Heading5"/>
        <w:rPr>
          <w:rFonts w:ascii="inter" w:hAnsi="inter" w:cstheme="majorHAnsi"/>
          <w:color w:val="auto"/>
        </w:rPr>
      </w:pPr>
      <w:r w:rsidRPr="00415A1D">
        <w:rPr>
          <w:rFonts w:ascii="inter" w:eastAsia="inter" w:hAnsi="inter"/>
          <w:b/>
          <w:color w:val="auto"/>
        </w:rPr>
        <w:t>Consistency:</w:t>
      </w:r>
    </w:p>
    <w:p w14:paraId="6B584E13" w14:textId="77777777" w:rsidR="00415A1D" w:rsidRPr="00415A1D" w:rsidRDefault="00000000" w:rsidP="00415A1D">
      <w:pPr>
        <w:pStyle w:val="Heading6"/>
        <w:rPr>
          <w:rFonts w:ascii="inter" w:hAnsi="inter" w:cstheme="majorHAnsi"/>
          <w:color w:val="auto"/>
        </w:rPr>
      </w:pPr>
      <w:r w:rsidRPr="00415A1D">
        <w:rPr>
          <w:rFonts w:ascii="inter" w:eastAsia="inter" w:hAnsi="inter"/>
          <w:color w:val="auto"/>
        </w:rPr>
        <w:t>Enforces a consistent format for LLM-to-backend communication, preventing prompt hacking and error-prone string parsing.</w:t>
      </w:r>
    </w:p>
    <w:p w14:paraId="70C57F84" w14:textId="77777777" w:rsidR="00415A1D" w:rsidRPr="00415A1D" w:rsidRDefault="00000000" w:rsidP="00415A1D">
      <w:pPr>
        <w:pStyle w:val="Heading5"/>
        <w:rPr>
          <w:rFonts w:ascii="inter" w:hAnsi="inter" w:cstheme="majorHAnsi"/>
          <w:color w:val="auto"/>
        </w:rPr>
      </w:pPr>
      <w:proofErr w:type="spellStart"/>
      <w:r w:rsidRPr="00415A1D">
        <w:rPr>
          <w:rFonts w:ascii="inter" w:eastAsia="inter" w:hAnsi="inter"/>
          <w:b/>
          <w:color w:val="auto"/>
        </w:rPr>
        <w:t>Extensibility:</w:t>
      </w:r>
      <w:proofErr w:type="spellEnd"/>
    </w:p>
    <w:p w14:paraId="537726C2" w14:textId="77777777" w:rsidR="00415A1D" w:rsidRPr="00415A1D" w:rsidRDefault="00000000" w:rsidP="00415A1D">
      <w:pPr>
        <w:pStyle w:val="Heading6"/>
        <w:rPr>
          <w:rFonts w:ascii="inter" w:hAnsi="inter" w:cstheme="majorHAnsi"/>
          <w:color w:val="auto"/>
        </w:rPr>
      </w:pPr>
      <w:r w:rsidRPr="00415A1D">
        <w:rPr>
          <w:rFonts w:ascii="inter" w:eastAsia="inter" w:hAnsi="inter"/>
          <w:color w:val="auto"/>
        </w:rPr>
        <w:t>Clear separation between LLM message handling and business logic/services means the app can grow to support a wide range of commerce workflows.</w:t>
      </w:r>
    </w:p>
    <w:p w14:paraId="7CCA7CE9" w14:textId="77777777" w:rsidR="00415A1D" w:rsidRPr="00415A1D" w:rsidRDefault="00000000" w:rsidP="00415A1D">
      <w:pPr>
        <w:pStyle w:val="Heading5"/>
        <w:rPr>
          <w:rFonts w:ascii="inter" w:hAnsi="inter" w:cstheme="majorHAnsi"/>
          <w:color w:val="auto"/>
        </w:rPr>
      </w:pPr>
      <w:r w:rsidRPr="00415A1D">
        <w:rPr>
          <w:rFonts w:ascii="inter" w:eastAsia="inter" w:hAnsi="inter"/>
          <w:b/>
          <w:color w:val="auto"/>
        </w:rPr>
        <w:t>Security:</w:t>
      </w:r>
    </w:p>
    <w:p w14:paraId="3901073F" w14:textId="77777777" w:rsidR="00415A1D" w:rsidRPr="00415A1D" w:rsidRDefault="00000000" w:rsidP="00415A1D">
      <w:pPr>
        <w:pStyle w:val="Heading6"/>
        <w:rPr>
          <w:rFonts w:ascii="inter" w:hAnsi="inter" w:cstheme="majorHAnsi"/>
          <w:color w:val="auto"/>
        </w:rPr>
      </w:pPr>
      <w:r w:rsidRPr="00415A1D">
        <w:rPr>
          <w:rFonts w:ascii="inter" w:eastAsia="inter" w:hAnsi="inter"/>
          <w:color w:val="auto"/>
        </w:rPr>
        <w:t>Fewer chances for unwanted prompt injection as logic is routed by schema rather than ad-hoc prompt parsing.</w:t>
      </w:r>
    </w:p>
    <w:p w14:paraId="65323A2A" w14:textId="77777777" w:rsidR="00415A1D" w:rsidRPr="00415A1D" w:rsidRDefault="00000000" w:rsidP="00415A1D">
      <w:pPr>
        <w:pStyle w:val="Heading3"/>
        <w:rPr>
          <w:rFonts w:ascii="inter" w:hAnsi="inter" w:cstheme="majorHAnsi"/>
          <w:b/>
          <w:bCs/>
          <w:color w:val="auto"/>
        </w:rPr>
      </w:pPr>
      <w:r w:rsidRPr="00415A1D">
        <w:rPr>
          <w:rFonts w:ascii="inter" w:eastAsia="inter" w:hAnsi="inter"/>
          <w:b/>
          <w:bCs/>
          <w:color w:val="auto"/>
        </w:rPr>
        <w:t>Technical Benefits of the Enhanced Approach</w:t>
      </w:r>
    </w:p>
    <w:p w14:paraId="7F0A3AF0" w14:textId="77777777" w:rsidR="00415A1D" w:rsidRPr="00415A1D" w:rsidRDefault="00000000" w:rsidP="00415A1D">
      <w:pPr>
        <w:pStyle w:val="Heading4"/>
        <w:rPr>
          <w:rFonts w:ascii="inter" w:hAnsi="inter" w:cstheme="majorHAnsi"/>
          <w:i w:val="0"/>
          <w:iCs w:val="0"/>
          <w:color w:val="auto"/>
          <w:szCs w:val="21"/>
        </w:rPr>
      </w:pPr>
      <w:r w:rsidRPr="00415A1D">
        <w:rPr>
          <w:rFonts w:ascii="inter" w:eastAsia="inter" w:hAnsi="inter"/>
          <w:b/>
          <w:i w:val="0"/>
          <w:iCs w:val="0"/>
          <w:color w:val="auto"/>
          <w:szCs w:val="21"/>
        </w:rPr>
        <w:t>Resilience &amp; Error Handling:</w:t>
      </w:r>
      <w:r w:rsidRPr="00415A1D">
        <w:rPr>
          <w:rFonts w:ascii="inter" w:eastAsia="inter" w:hAnsi="inter"/>
          <w:i w:val="0"/>
          <w:iCs w:val="0"/>
          <w:color w:val="auto"/>
          <w:szCs w:val="21"/>
        </w:rPr>
        <w:br/>
        <w:t>Every model output—user input and bot completion—is vetted for moderation flags, reducing risk of unwanted content.</w:t>
      </w:r>
    </w:p>
    <w:p w14:paraId="0FCF4357" w14:textId="77777777" w:rsidR="00415A1D" w:rsidRPr="00415A1D" w:rsidRDefault="00000000" w:rsidP="00415A1D">
      <w:pPr>
        <w:pStyle w:val="Heading4"/>
        <w:rPr>
          <w:rFonts w:ascii="inter" w:hAnsi="inter" w:cstheme="majorHAnsi"/>
          <w:i w:val="0"/>
          <w:iCs w:val="0"/>
          <w:color w:val="auto"/>
          <w:szCs w:val="21"/>
        </w:rPr>
      </w:pPr>
      <w:r w:rsidRPr="00415A1D">
        <w:rPr>
          <w:rFonts w:ascii="inter" w:eastAsia="inter" w:hAnsi="inter" w:cs="inter"/>
          <w:b/>
          <w:i w:val="0"/>
          <w:iCs w:val="0"/>
          <w:color w:val="auto"/>
          <w:szCs w:val="21"/>
        </w:rPr>
        <w:t>Chain-of-Thought Reliability:</w:t>
      </w:r>
      <w:r w:rsidRPr="00415A1D">
        <w:rPr>
          <w:rFonts w:ascii="inter" w:eastAsia="inter" w:hAnsi="inter" w:cs="inter"/>
          <w:i w:val="0"/>
          <w:iCs w:val="0"/>
          <w:color w:val="auto"/>
          <w:szCs w:val="21"/>
        </w:rPr>
        <w:br/>
        <w:t>By forcing the LLM to iteratively gather all requirements and confirm profile accuracy, the probability of relevant, personalized recommendations is maximized without logic errors.</w:t>
      </w:r>
    </w:p>
    <w:p w14:paraId="39FB1D8A" w14:textId="77777777" w:rsidR="00415A1D" w:rsidRPr="00415A1D" w:rsidRDefault="00000000" w:rsidP="00415A1D">
      <w:pPr>
        <w:pStyle w:val="Heading4"/>
        <w:rPr>
          <w:rFonts w:ascii="inter" w:hAnsi="inter" w:cstheme="majorHAnsi"/>
          <w:i w:val="0"/>
          <w:iCs w:val="0"/>
          <w:color w:val="auto"/>
          <w:szCs w:val="21"/>
        </w:rPr>
      </w:pPr>
      <w:r w:rsidRPr="00415A1D">
        <w:rPr>
          <w:rFonts w:ascii="inter" w:eastAsia="inter" w:hAnsi="inter" w:cs="inter"/>
          <w:b/>
          <w:i w:val="0"/>
          <w:iCs w:val="0"/>
          <w:color w:val="auto"/>
          <w:szCs w:val="21"/>
        </w:rPr>
        <w:t>Debuggability:</w:t>
      </w:r>
      <w:r w:rsidRPr="00415A1D">
        <w:rPr>
          <w:rFonts w:ascii="inter" w:eastAsia="inter" w:hAnsi="inter" w:cs="inter"/>
          <w:i w:val="0"/>
          <w:iCs w:val="0"/>
          <w:color w:val="auto"/>
          <w:szCs w:val="21"/>
        </w:rPr>
        <w:br/>
        <w:t>Added console log printouts at every step help diagnose issues quickly during development or deployment.</w:t>
      </w:r>
    </w:p>
    <w:p w14:paraId="6575F400" w14:textId="77777777" w:rsidR="00415A1D" w:rsidRPr="00415A1D" w:rsidRDefault="00000000" w:rsidP="00415A1D">
      <w:pPr>
        <w:pStyle w:val="Heading4"/>
        <w:rPr>
          <w:rFonts w:ascii="inter" w:hAnsi="inter" w:cstheme="majorHAnsi"/>
          <w:i w:val="0"/>
          <w:iCs w:val="0"/>
          <w:color w:val="auto"/>
          <w:szCs w:val="21"/>
        </w:rPr>
      </w:pPr>
      <w:r w:rsidRPr="00415A1D">
        <w:rPr>
          <w:rFonts w:ascii="inter" w:eastAsia="inter" w:hAnsi="inter" w:cs="inter"/>
          <w:b/>
          <w:i w:val="0"/>
          <w:iCs w:val="0"/>
          <w:color w:val="auto"/>
          <w:szCs w:val="21"/>
        </w:rPr>
        <w:t>Standardized Output Formatting:</w:t>
      </w:r>
      <w:r w:rsidRPr="00415A1D">
        <w:rPr>
          <w:rFonts w:ascii="inter" w:eastAsia="inter" w:hAnsi="inter" w:cs="inter"/>
          <w:i w:val="0"/>
          <w:iCs w:val="0"/>
          <w:color w:val="auto"/>
          <w:szCs w:val="21"/>
        </w:rPr>
        <w:br/>
        <w:t>Recommendation formatting and output HTML generation are consolidated, ensuring UI uniformity.</w:t>
      </w:r>
    </w:p>
    <w:p w14:paraId="03B409D5" w14:textId="438521FE" w:rsidR="00921276" w:rsidRPr="00415A1D" w:rsidRDefault="00000000" w:rsidP="00415A1D">
      <w:pPr>
        <w:pStyle w:val="Heading3"/>
        <w:rPr>
          <w:rFonts w:ascii="inter" w:hAnsi="inter" w:cstheme="majorHAnsi"/>
          <w:b/>
          <w:bCs/>
          <w:color w:val="auto"/>
        </w:rPr>
      </w:pPr>
      <w:r w:rsidRPr="00415A1D">
        <w:rPr>
          <w:rFonts w:ascii="inter" w:eastAsia="inter" w:hAnsi="inter"/>
          <w:b/>
          <w:bCs/>
          <w:color w:val="auto"/>
        </w:rPr>
        <w:t>Summary Table: Core Differences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51"/>
        <w:gridCol w:w="2806"/>
        <w:gridCol w:w="3301"/>
      </w:tblGrid>
      <w:tr w:rsidR="00921276" w14:paraId="07C63022" w14:textId="77777777" w:rsidTr="00E84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9CFA0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Area</w:t>
            </w:r>
          </w:p>
        </w:tc>
        <w:tc>
          <w:tcPr>
            <w:tcW w:w="0" w:type="auto"/>
          </w:tcPr>
          <w:p w14:paraId="20CEFD27" w14:textId="77777777" w:rsidR="00921276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Old Version (</w:t>
            </w:r>
            <w:hyperlink r:id="rId7">
              <w:r>
                <w:rPr>
                  <w:rFonts w:ascii="inter" w:eastAsia="inter" w:hAnsi="inter" w:cs="inter"/>
                  <w:sz w:val="17"/>
                  <w:u w:val="single"/>
                </w:rPr>
                <w:t>function.py/app.py</w:t>
              </w:r>
            </w:hyperlink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</w:tcPr>
          <w:p w14:paraId="3FD27458" w14:textId="77777777" w:rsidR="00921276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Enhanced Version (</w:t>
            </w:r>
            <w:hyperlink r:id="rId8">
              <w:r>
                <w:rPr>
                  <w:rFonts w:ascii="inter" w:eastAsia="inter" w:hAnsi="inter" w:cs="inter"/>
                  <w:sz w:val="17"/>
                  <w:u w:val="single"/>
                </w:rPr>
                <w:t>function.py/app.py</w:t>
              </w:r>
            </w:hyperlink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</w:tr>
      <w:tr w:rsidR="00921276" w14:paraId="0C681223" w14:textId="77777777" w:rsidTr="00E8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14BDC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Function Calling Support</w:t>
            </w:r>
          </w:p>
        </w:tc>
        <w:tc>
          <w:tcPr>
            <w:tcW w:w="0" w:type="auto"/>
          </w:tcPr>
          <w:p w14:paraId="53382A03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Explicit schemas &amp; partial mapping</w:t>
            </w:r>
          </w:p>
        </w:tc>
        <w:tc>
          <w:tcPr>
            <w:tcW w:w="0" w:type="auto"/>
          </w:tcPr>
          <w:p w14:paraId="2CB08EEE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Modular design, easily extendable</w:t>
            </w:r>
          </w:p>
        </w:tc>
      </w:tr>
      <w:tr w:rsidR="00921276" w14:paraId="798B0F56" w14:textId="77777777" w:rsidTr="00E8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C7BBF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Input Validation</w:t>
            </w:r>
          </w:p>
        </w:tc>
        <w:tc>
          <w:tcPr>
            <w:tcW w:w="0" w:type="auto"/>
          </w:tcPr>
          <w:p w14:paraId="1B73F640" w14:textId="77777777" w:rsidR="00921276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Manual + prompt/regex</w:t>
            </w:r>
          </w:p>
        </w:tc>
        <w:tc>
          <w:tcPr>
            <w:tcW w:w="0" w:type="auto"/>
          </w:tcPr>
          <w:p w14:paraId="4ABAC101" w14:textId="77777777" w:rsidR="00921276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Chain-of-thought + OpenAI validation</w:t>
            </w:r>
          </w:p>
        </w:tc>
      </w:tr>
      <w:tr w:rsidR="00921276" w14:paraId="1831D8C8" w14:textId="77777777" w:rsidTr="00E8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85D7C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Recommendation Handling</w:t>
            </w:r>
          </w:p>
        </w:tc>
        <w:tc>
          <w:tcPr>
            <w:tcW w:w="0" w:type="auto"/>
          </w:tcPr>
          <w:p w14:paraId="15875902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Inline logic, less modular</w:t>
            </w:r>
          </w:p>
        </w:tc>
        <w:tc>
          <w:tcPr>
            <w:tcW w:w="0" w:type="auto"/>
          </w:tcPr>
          <w:p w14:paraId="046E57FB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Modular, re-usable, standardized</w:t>
            </w:r>
          </w:p>
        </w:tc>
      </w:tr>
      <w:tr w:rsidR="00921276" w14:paraId="1232B1B0" w14:textId="77777777" w:rsidTr="00E8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5624A8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Conversation State</w:t>
            </w:r>
          </w:p>
        </w:tc>
        <w:tc>
          <w:tcPr>
            <w:tcW w:w="0" w:type="auto"/>
          </w:tcPr>
          <w:p w14:paraId="42C91D1E" w14:textId="77777777" w:rsidR="00921276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Overlapping global state</w:t>
            </w:r>
          </w:p>
        </w:tc>
        <w:tc>
          <w:tcPr>
            <w:tcW w:w="0" w:type="auto"/>
          </w:tcPr>
          <w:p w14:paraId="386EEACE" w14:textId="77777777" w:rsidR="00921276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Isolated, clear per-request flow</w:t>
            </w:r>
          </w:p>
        </w:tc>
      </w:tr>
      <w:tr w:rsidR="00921276" w14:paraId="2D955CA8" w14:textId="77777777" w:rsidTr="00E8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D7600A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Error Handling</w:t>
            </w:r>
          </w:p>
        </w:tc>
        <w:tc>
          <w:tcPr>
            <w:tcW w:w="0" w:type="auto"/>
          </w:tcPr>
          <w:p w14:paraId="0A8C34D4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Basic flags, ad hoc handling</w:t>
            </w:r>
          </w:p>
        </w:tc>
        <w:tc>
          <w:tcPr>
            <w:tcW w:w="0" w:type="auto"/>
          </w:tcPr>
          <w:p w14:paraId="3FD370A6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Consistent, end-to-end moderation &amp; logs</w:t>
            </w:r>
          </w:p>
        </w:tc>
      </w:tr>
      <w:tr w:rsidR="00921276" w14:paraId="1B0D6B7D" w14:textId="77777777" w:rsidTr="00E84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07664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Prompt Engineering</w:t>
            </w:r>
          </w:p>
        </w:tc>
        <w:tc>
          <w:tcPr>
            <w:tcW w:w="0" w:type="auto"/>
          </w:tcPr>
          <w:p w14:paraId="509AC09B" w14:textId="77777777" w:rsidR="00921276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</w:t>
            </w:r>
          </w:p>
        </w:tc>
        <w:tc>
          <w:tcPr>
            <w:tcW w:w="0" w:type="auto"/>
          </w:tcPr>
          <w:p w14:paraId="5BDBD1D3" w14:textId="77777777" w:rsidR="00921276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Detailed with few-shot and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CoT</w:t>
            </w:r>
            <w:proofErr w:type="spellEnd"/>
          </w:p>
        </w:tc>
      </w:tr>
      <w:tr w:rsidR="00921276" w14:paraId="6B2009F4" w14:textId="77777777" w:rsidTr="00E8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15A19" w14:textId="77777777" w:rsidR="009212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Extensibility</w:t>
            </w:r>
          </w:p>
        </w:tc>
        <w:tc>
          <w:tcPr>
            <w:tcW w:w="0" w:type="auto"/>
          </w:tcPr>
          <w:p w14:paraId="1C4A5A0F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Scalable but scattered</w:t>
            </w:r>
          </w:p>
        </w:tc>
        <w:tc>
          <w:tcPr>
            <w:tcW w:w="0" w:type="auto"/>
          </w:tcPr>
          <w:p w14:paraId="6B6DB75B" w14:textId="77777777" w:rsidR="00921276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ter" w:eastAsia="inter" w:hAnsi="inter" w:cs="inter"/>
                <w:color w:val="000000"/>
                <w:sz w:val="17"/>
              </w:rPr>
              <w:t>Plug-and-play for new function calls</w:t>
            </w:r>
          </w:p>
        </w:tc>
      </w:tr>
    </w:tbl>
    <w:p w14:paraId="472AC50F" w14:textId="77777777" w:rsidR="00921276" w:rsidRDefault="00921276"/>
    <w:sectPr w:rsidR="0092127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975"/>
    <w:multiLevelType w:val="hybridMultilevel"/>
    <w:tmpl w:val="BA500014"/>
    <w:lvl w:ilvl="0" w:tplc="4009000F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rFonts w:hint="default"/>
      </w:rPr>
    </w:lvl>
    <w:lvl w:ilvl="1" w:tplc="8B329AD4">
      <w:numFmt w:val="decimal"/>
      <w:lvlText w:val=""/>
      <w:lvlJc w:val="left"/>
    </w:lvl>
    <w:lvl w:ilvl="2" w:tplc="6464C0CA">
      <w:numFmt w:val="decimal"/>
      <w:lvlText w:val=""/>
      <w:lvlJc w:val="left"/>
    </w:lvl>
    <w:lvl w:ilvl="3" w:tplc="9DA2004E">
      <w:numFmt w:val="decimal"/>
      <w:lvlText w:val=""/>
      <w:lvlJc w:val="left"/>
    </w:lvl>
    <w:lvl w:ilvl="4" w:tplc="1AB4DAFA">
      <w:numFmt w:val="decimal"/>
      <w:lvlText w:val=""/>
      <w:lvlJc w:val="left"/>
    </w:lvl>
    <w:lvl w:ilvl="5" w:tplc="5E58C9BE">
      <w:numFmt w:val="decimal"/>
      <w:lvlText w:val=""/>
      <w:lvlJc w:val="left"/>
    </w:lvl>
    <w:lvl w:ilvl="6" w:tplc="28FA5986">
      <w:numFmt w:val="decimal"/>
      <w:lvlText w:val=""/>
      <w:lvlJc w:val="left"/>
    </w:lvl>
    <w:lvl w:ilvl="7" w:tplc="FC061B54">
      <w:numFmt w:val="decimal"/>
      <w:lvlText w:val=""/>
      <w:lvlJc w:val="left"/>
    </w:lvl>
    <w:lvl w:ilvl="8" w:tplc="EDEE8026">
      <w:numFmt w:val="decimal"/>
      <w:lvlText w:val=""/>
      <w:lvlJc w:val="left"/>
    </w:lvl>
  </w:abstractNum>
  <w:abstractNum w:abstractNumId="1" w15:restartNumberingAfterBreak="0">
    <w:nsid w:val="0BEE6126"/>
    <w:multiLevelType w:val="hybridMultilevel"/>
    <w:tmpl w:val="93CA18F4"/>
    <w:lvl w:ilvl="0" w:tplc="9564C3BC">
      <w:numFmt w:val="decimal"/>
      <w:lvlText w:val=""/>
      <w:lvlJc w:val="left"/>
    </w:lvl>
    <w:lvl w:ilvl="1" w:tplc="8A06A71A">
      <w:numFmt w:val="decimal"/>
      <w:lvlText w:val=""/>
      <w:lvlJc w:val="left"/>
    </w:lvl>
    <w:lvl w:ilvl="2" w:tplc="2EBC6C02">
      <w:numFmt w:val="decimal"/>
      <w:lvlText w:val=""/>
      <w:lvlJc w:val="left"/>
    </w:lvl>
    <w:lvl w:ilvl="3" w:tplc="0A4680C8">
      <w:numFmt w:val="decimal"/>
      <w:lvlText w:val=""/>
      <w:lvlJc w:val="left"/>
    </w:lvl>
    <w:lvl w:ilvl="4" w:tplc="DB1A1E04">
      <w:numFmt w:val="decimal"/>
      <w:lvlText w:val=""/>
      <w:lvlJc w:val="left"/>
    </w:lvl>
    <w:lvl w:ilvl="5" w:tplc="F9E451D4">
      <w:numFmt w:val="decimal"/>
      <w:lvlText w:val=""/>
      <w:lvlJc w:val="left"/>
    </w:lvl>
    <w:lvl w:ilvl="6" w:tplc="A5125114">
      <w:numFmt w:val="decimal"/>
      <w:lvlText w:val=""/>
      <w:lvlJc w:val="left"/>
    </w:lvl>
    <w:lvl w:ilvl="7" w:tplc="D8E08BD2">
      <w:numFmt w:val="decimal"/>
      <w:lvlText w:val=""/>
      <w:lvlJc w:val="left"/>
    </w:lvl>
    <w:lvl w:ilvl="8" w:tplc="96F49FCA">
      <w:numFmt w:val="decimal"/>
      <w:lvlText w:val=""/>
      <w:lvlJc w:val="left"/>
    </w:lvl>
  </w:abstractNum>
  <w:abstractNum w:abstractNumId="2" w15:restartNumberingAfterBreak="0">
    <w:nsid w:val="1267336D"/>
    <w:multiLevelType w:val="hybridMultilevel"/>
    <w:tmpl w:val="2FDA392A"/>
    <w:lvl w:ilvl="0" w:tplc="861689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0E768E">
      <w:numFmt w:val="decimal"/>
      <w:lvlText w:val=""/>
      <w:lvlJc w:val="left"/>
    </w:lvl>
    <w:lvl w:ilvl="2" w:tplc="B1CC7470">
      <w:numFmt w:val="decimal"/>
      <w:lvlText w:val=""/>
      <w:lvlJc w:val="left"/>
    </w:lvl>
    <w:lvl w:ilvl="3" w:tplc="569864CA">
      <w:numFmt w:val="decimal"/>
      <w:lvlText w:val=""/>
      <w:lvlJc w:val="left"/>
    </w:lvl>
    <w:lvl w:ilvl="4" w:tplc="F44EE698">
      <w:numFmt w:val="decimal"/>
      <w:lvlText w:val=""/>
      <w:lvlJc w:val="left"/>
    </w:lvl>
    <w:lvl w:ilvl="5" w:tplc="022249A2">
      <w:numFmt w:val="decimal"/>
      <w:lvlText w:val=""/>
      <w:lvlJc w:val="left"/>
    </w:lvl>
    <w:lvl w:ilvl="6" w:tplc="25406B9A">
      <w:numFmt w:val="decimal"/>
      <w:lvlText w:val=""/>
      <w:lvlJc w:val="left"/>
    </w:lvl>
    <w:lvl w:ilvl="7" w:tplc="734EEA08">
      <w:numFmt w:val="decimal"/>
      <w:lvlText w:val=""/>
      <w:lvlJc w:val="left"/>
    </w:lvl>
    <w:lvl w:ilvl="8" w:tplc="F90CD546">
      <w:numFmt w:val="decimal"/>
      <w:lvlText w:val=""/>
      <w:lvlJc w:val="left"/>
    </w:lvl>
  </w:abstractNum>
  <w:abstractNum w:abstractNumId="3" w15:restartNumberingAfterBreak="0">
    <w:nsid w:val="1316684D"/>
    <w:multiLevelType w:val="hybridMultilevel"/>
    <w:tmpl w:val="307C5076"/>
    <w:lvl w:ilvl="0" w:tplc="491057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6CDEB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67C1170">
      <w:numFmt w:val="decimal"/>
      <w:lvlText w:val=""/>
      <w:lvlJc w:val="left"/>
    </w:lvl>
    <w:lvl w:ilvl="3" w:tplc="7CE49F14">
      <w:numFmt w:val="decimal"/>
      <w:lvlText w:val=""/>
      <w:lvlJc w:val="left"/>
    </w:lvl>
    <w:lvl w:ilvl="4" w:tplc="4918978C">
      <w:numFmt w:val="decimal"/>
      <w:lvlText w:val=""/>
      <w:lvlJc w:val="left"/>
    </w:lvl>
    <w:lvl w:ilvl="5" w:tplc="6C36C6A4">
      <w:numFmt w:val="decimal"/>
      <w:lvlText w:val=""/>
      <w:lvlJc w:val="left"/>
    </w:lvl>
    <w:lvl w:ilvl="6" w:tplc="32D0A140">
      <w:numFmt w:val="decimal"/>
      <w:lvlText w:val=""/>
      <w:lvlJc w:val="left"/>
    </w:lvl>
    <w:lvl w:ilvl="7" w:tplc="9DF8CD70">
      <w:numFmt w:val="decimal"/>
      <w:lvlText w:val=""/>
      <w:lvlJc w:val="left"/>
    </w:lvl>
    <w:lvl w:ilvl="8" w:tplc="D062F246">
      <w:numFmt w:val="decimal"/>
      <w:lvlText w:val=""/>
      <w:lvlJc w:val="left"/>
    </w:lvl>
  </w:abstractNum>
  <w:abstractNum w:abstractNumId="4" w15:restartNumberingAfterBreak="0">
    <w:nsid w:val="14DB3E11"/>
    <w:multiLevelType w:val="multilevel"/>
    <w:tmpl w:val="6D141688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1F10718C"/>
    <w:multiLevelType w:val="hybridMultilevel"/>
    <w:tmpl w:val="8F427262"/>
    <w:lvl w:ilvl="0" w:tplc="9ABE0F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78A3B6">
      <w:numFmt w:val="decimal"/>
      <w:lvlText w:val=""/>
      <w:lvlJc w:val="left"/>
    </w:lvl>
    <w:lvl w:ilvl="2" w:tplc="FA52BFFC">
      <w:numFmt w:val="decimal"/>
      <w:lvlText w:val=""/>
      <w:lvlJc w:val="left"/>
    </w:lvl>
    <w:lvl w:ilvl="3" w:tplc="C46C1A10">
      <w:numFmt w:val="decimal"/>
      <w:lvlText w:val=""/>
      <w:lvlJc w:val="left"/>
    </w:lvl>
    <w:lvl w:ilvl="4" w:tplc="2690BB96">
      <w:numFmt w:val="decimal"/>
      <w:lvlText w:val=""/>
      <w:lvlJc w:val="left"/>
    </w:lvl>
    <w:lvl w:ilvl="5" w:tplc="F0A0E540">
      <w:numFmt w:val="decimal"/>
      <w:lvlText w:val=""/>
      <w:lvlJc w:val="left"/>
    </w:lvl>
    <w:lvl w:ilvl="6" w:tplc="5282941C">
      <w:numFmt w:val="decimal"/>
      <w:lvlText w:val=""/>
      <w:lvlJc w:val="left"/>
    </w:lvl>
    <w:lvl w:ilvl="7" w:tplc="5CEA0C36">
      <w:numFmt w:val="decimal"/>
      <w:lvlText w:val=""/>
      <w:lvlJc w:val="left"/>
    </w:lvl>
    <w:lvl w:ilvl="8" w:tplc="DE620E3C">
      <w:numFmt w:val="decimal"/>
      <w:lvlText w:val=""/>
      <w:lvlJc w:val="left"/>
    </w:lvl>
  </w:abstractNum>
  <w:abstractNum w:abstractNumId="6" w15:restartNumberingAfterBreak="0">
    <w:nsid w:val="21B3115C"/>
    <w:multiLevelType w:val="hybridMultilevel"/>
    <w:tmpl w:val="5B2294AA"/>
    <w:lvl w:ilvl="0" w:tplc="D4B4B5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BCA5D6">
      <w:numFmt w:val="decimal"/>
      <w:lvlText w:val=""/>
      <w:lvlJc w:val="left"/>
    </w:lvl>
    <w:lvl w:ilvl="2" w:tplc="73FAB65A">
      <w:numFmt w:val="decimal"/>
      <w:lvlText w:val=""/>
      <w:lvlJc w:val="left"/>
    </w:lvl>
    <w:lvl w:ilvl="3" w:tplc="4CC6BC38">
      <w:numFmt w:val="decimal"/>
      <w:lvlText w:val=""/>
      <w:lvlJc w:val="left"/>
    </w:lvl>
    <w:lvl w:ilvl="4" w:tplc="6494EFB0">
      <w:numFmt w:val="decimal"/>
      <w:lvlText w:val=""/>
      <w:lvlJc w:val="left"/>
    </w:lvl>
    <w:lvl w:ilvl="5" w:tplc="C23CFA34">
      <w:numFmt w:val="decimal"/>
      <w:lvlText w:val=""/>
      <w:lvlJc w:val="left"/>
    </w:lvl>
    <w:lvl w:ilvl="6" w:tplc="69345ABC">
      <w:numFmt w:val="decimal"/>
      <w:lvlText w:val=""/>
      <w:lvlJc w:val="left"/>
    </w:lvl>
    <w:lvl w:ilvl="7" w:tplc="419E9F46">
      <w:numFmt w:val="decimal"/>
      <w:lvlText w:val=""/>
      <w:lvlJc w:val="left"/>
    </w:lvl>
    <w:lvl w:ilvl="8" w:tplc="E86C0220">
      <w:numFmt w:val="decimal"/>
      <w:lvlText w:val=""/>
      <w:lvlJc w:val="left"/>
    </w:lvl>
  </w:abstractNum>
  <w:abstractNum w:abstractNumId="7" w15:restartNumberingAfterBreak="0">
    <w:nsid w:val="350B3158"/>
    <w:multiLevelType w:val="hybridMultilevel"/>
    <w:tmpl w:val="736A48C6"/>
    <w:lvl w:ilvl="0" w:tplc="57C8F8F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392ABEC">
      <w:numFmt w:val="decimal"/>
      <w:lvlText w:val=""/>
      <w:lvlJc w:val="left"/>
    </w:lvl>
    <w:lvl w:ilvl="2" w:tplc="EEBC2598">
      <w:numFmt w:val="decimal"/>
      <w:lvlText w:val=""/>
      <w:lvlJc w:val="left"/>
    </w:lvl>
    <w:lvl w:ilvl="3" w:tplc="B4E8C532">
      <w:numFmt w:val="decimal"/>
      <w:lvlText w:val=""/>
      <w:lvlJc w:val="left"/>
    </w:lvl>
    <w:lvl w:ilvl="4" w:tplc="8CC8802E">
      <w:numFmt w:val="decimal"/>
      <w:lvlText w:val=""/>
      <w:lvlJc w:val="left"/>
    </w:lvl>
    <w:lvl w:ilvl="5" w:tplc="E4788212">
      <w:numFmt w:val="decimal"/>
      <w:lvlText w:val=""/>
      <w:lvlJc w:val="left"/>
    </w:lvl>
    <w:lvl w:ilvl="6" w:tplc="530EB3DA">
      <w:numFmt w:val="decimal"/>
      <w:lvlText w:val=""/>
      <w:lvlJc w:val="left"/>
    </w:lvl>
    <w:lvl w:ilvl="7" w:tplc="46DCDBA8">
      <w:numFmt w:val="decimal"/>
      <w:lvlText w:val=""/>
      <w:lvlJc w:val="left"/>
    </w:lvl>
    <w:lvl w:ilvl="8" w:tplc="63FAFF96">
      <w:numFmt w:val="decimal"/>
      <w:lvlText w:val=""/>
      <w:lvlJc w:val="left"/>
    </w:lvl>
  </w:abstractNum>
  <w:abstractNum w:abstractNumId="8" w15:restartNumberingAfterBreak="0">
    <w:nsid w:val="3A2273F7"/>
    <w:multiLevelType w:val="hybridMultilevel"/>
    <w:tmpl w:val="4DC03D5A"/>
    <w:lvl w:ilvl="0" w:tplc="EEAE41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2E2D20">
      <w:numFmt w:val="decimal"/>
      <w:lvlText w:val=""/>
      <w:lvlJc w:val="left"/>
    </w:lvl>
    <w:lvl w:ilvl="2" w:tplc="8BE2BF76">
      <w:numFmt w:val="decimal"/>
      <w:lvlText w:val=""/>
      <w:lvlJc w:val="left"/>
    </w:lvl>
    <w:lvl w:ilvl="3" w:tplc="B3BA5A10">
      <w:numFmt w:val="decimal"/>
      <w:lvlText w:val=""/>
      <w:lvlJc w:val="left"/>
    </w:lvl>
    <w:lvl w:ilvl="4" w:tplc="A0A436D4">
      <w:numFmt w:val="decimal"/>
      <w:lvlText w:val=""/>
      <w:lvlJc w:val="left"/>
    </w:lvl>
    <w:lvl w:ilvl="5" w:tplc="C44C326A">
      <w:numFmt w:val="decimal"/>
      <w:lvlText w:val=""/>
      <w:lvlJc w:val="left"/>
    </w:lvl>
    <w:lvl w:ilvl="6" w:tplc="7DC8D734">
      <w:numFmt w:val="decimal"/>
      <w:lvlText w:val=""/>
      <w:lvlJc w:val="left"/>
    </w:lvl>
    <w:lvl w:ilvl="7" w:tplc="7BA860FC">
      <w:numFmt w:val="decimal"/>
      <w:lvlText w:val=""/>
      <w:lvlJc w:val="left"/>
    </w:lvl>
    <w:lvl w:ilvl="8" w:tplc="020E1B12">
      <w:numFmt w:val="decimal"/>
      <w:lvlText w:val=""/>
      <w:lvlJc w:val="left"/>
    </w:lvl>
  </w:abstractNum>
  <w:abstractNum w:abstractNumId="9" w15:restartNumberingAfterBreak="0">
    <w:nsid w:val="4A7F21E8"/>
    <w:multiLevelType w:val="hybridMultilevel"/>
    <w:tmpl w:val="E3D04BB4"/>
    <w:lvl w:ilvl="0" w:tplc="AFEA25BA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ascii="Symbol" w:hAnsi="Symbol" w:hint="default"/>
      </w:rPr>
    </w:lvl>
    <w:lvl w:ilvl="1" w:tplc="A76C8A7E">
      <w:start w:val="1"/>
      <w:numFmt w:val="bullet"/>
      <w:lvlText w:val="o"/>
      <w:lvlJc w:val="left"/>
      <w:pPr>
        <w:tabs>
          <w:tab w:val="num" w:pos="1980"/>
        </w:tabs>
        <w:ind w:left="1620" w:hanging="360"/>
      </w:pPr>
      <w:rPr>
        <w:rFonts w:ascii="Courier New" w:hAnsi="Courier New" w:cs="Courier New" w:hint="default"/>
      </w:rPr>
    </w:lvl>
    <w:lvl w:ilvl="2" w:tplc="99305722">
      <w:numFmt w:val="decimal"/>
      <w:lvlText w:val=""/>
      <w:lvlJc w:val="left"/>
    </w:lvl>
    <w:lvl w:ilvl="3" w:tplc="30F45C28">
      <w:numFmt w:val="decimal"/>
      <w:lvlText w:val=""/>
      <w:lvlJc w:val="left"/>
    </w:lvl>
    <w:lvl w:ilvl="4" w:tplc="D74058F0">
      <w:numFmt w:val="decimal"/>
      <w:lvlText w:val=""/>
      <w:lvlJc w:val="left"/>
    </w:lvl>
    <w:lvl w:ilvl="5" w:tplc="56EAC2C0">
      <w:numFmt w:val="decimal"/>
      <w:lvlText w:val=""/>
      <w:lvlJc w:val="left"/>
    </w:lvl>
    <w:lvl w:ilvl="6" w:tplc="D234C274">
      <w:numFmt w:val="decimal"/>
      <w:lvlText w:val=""/>
      <w:lvlJc w:val="left"/>
    </w:lvl>
    <w:lvl w:ilvl="7" w:tplc="6D224740">
      <w:numFmt w:val="decimal"/>
      <w:lvlText w:val=""/>
      <w:lvlJc w:val="left"/>
    </w:lvl>
    <w:lvl w:ilvl="8" w:tplc="F6940BCA">
      <w:numFmt w:val="decimal"/>
      <w:lvlText w:val=""/>
      <w:lvlJc w:val="left"/>
    </w:lvl>
  </w:abstractNum>
  <w:abstractNum w:abstractNumId="10" w15:restartNumberingAfterBreak="0">
    <w:nsid w:val="4E4C0F49"/>
    <w:multiLevelType w:val="hybridMultilevel"/>
    <w:tmpl w:val="B0A66392"/>
    <w:lvl w:ilvl="0" w:tplc="4009000F">
      <w:start w:val="1"/>
      <w:numFmt w:val="decimal"/>
      <w:lvlText w:val="%1."/>
      <w:lvlJc w:val="left"/>
      <w:pPr>
        <w:ind w:left="690" w:hanging="360"/>
      </w:pPr>
    </w:lvl>
    <w:lvl w:ilvl="1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30" w:hanging="180"/>
      </w:pPr>
    </w:lvl>
    <w:lvl w:ilvl="3" w:tplc="4009000F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55864129"/>
    <w:multiLevelType w:val="hybridMultilevel"/>
    <w:tmpl w:val="1B62F084"/>
    <w:lvl w:ilvl="0" w:tplc="9D0A03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F6DF8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89207D0">
      <w:numFmt w:val="decimal"/>
      <w:lvlText w:val=""/>
      <w:lvlJc w:val="left"/>
    </w:lvl>
    <w:lvl w:ilvl="3" w:tplc="13809986">
      <w:numFmt w:val="decimal"/>
      <w:lvlText w:val=""/>
      <w:lvlJc w:val="left"/>
    </w:lvl>
    <w:lvl w:ilvl="4" w:tplc="4E081990">
      <w:numFmt w:val="decimal"/>
      <w:lvlText w:val=""/>
      <w:lvlJc w:val="left"/>
    </w:lvl>
    <w:lvl w:ilvl="5" w:tplc="0BE6D120">
      <w:numFmt w:val="decimal"/>
      <w:lvlText w:val=""/>
      <w:lvlJc w:val="left"/>
    </w:lvl>
    <w:lvl w:ilvl="6" w:tplc="39887B38">
      <w:numFmt w:val="decimal"/>
      <w:lvlText w:val=""/>
      <w:lvlJc w:val="left"/>
    </w:lvl>
    <w:lvl w:ilvl="7" w:tplc="8F04F800">
      <w:numFmt w:val="decimal"/>
      <w:lvlText w:val=""/>
      <w:lvlJc w:val="left"/>
    </w:lvl>
    <w:lvl w:ilvl="8" w:tplc="E190CB6E">
      <w:numFmt w:val="decimal"/>
      <w:lvlText w:val=""/>
      <w:lvlJc w:val="left"/>
    </w:lvl>
  </w:abstractNum>
  <w:abstractNum w:abstractNumId="12" w15:restartNumberingAfterBreak="0">
    <w:nsid w:val="5ACC0B27"/>
    <w:multiLevelType w:val="hybridMultilevel"/>
    <w:tmpl w:val="234EB3A2"/>
    <w:lvl w:ilvl="0" w:tplc="C950AB38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1A5A474E">
      <w:numFmt w:val="decimal"/>
      <w:lvlText w:val=""/>
      <w:lvlJc w:val="left"/>
    </w:lvl>
    <w:lvl w:ilvl="2" w:tplc="FB8264AE">
      <w:numFmt w:val="decimal"/>
      <w:lvlText w:val=""/>
      <w:lvlJc w:val="left"/>
    </w:lvl>
    <w:lvl w:ilvl="3" w:tplc="CB401212">
      <w:numFmt w:val="decimal"/>
      <w:lvlText w:val=""/>
      <w:lvlJc w:val="left"/>
    </w:lvl>
    <w:lvl w:ilvl="4" w:tplc="992CAEAA">
      <w:numFmt w:val="decimal"/>
      <w:lvlText w:val=""/>
      <w:lvlJc w:val="left"/>
    </w:lvl>
    <w:lvl w:ilvl="5" w:tplc="2384074E">
      <w:numFmt w:val="decimal"/>
      <w:lvlText w:val=""/>
      <w:lvlJc w:val="left"/>
    </w:lvl>
    <w:lvl w:ilvl="6" w:tplc="9488C86A">
      <w:numFmt w:val="decimal"/>
      <w:lvlText w:val=""/>
      <w:lvlJc w:val="left"/>
    </w:lvl>
    <w:lvl w:ilvl="7" w:tplc="0CB6E3D0">
      <w:numFmt w:val="decimal"/>
      <w:lvlText w:val=""/>
      <w:lvlJc w:val="left"/>
    </w:lvl>
    <w:lvl w:ilvl="8" w:tplc="3350E602">
      <w:numFmt w:val="decimal"/>
      <w:lvlText w:val=""/>
      <w:lvlJc w:val="left"/>
    </w:lvl>
  </w:abstractNum>
  <w:abstractNum w:abstractNumId="13" w15:restartNumberingAfterBreak="0">
    <w:nsid w:val="5DDD3138"/>
    <w:multiLevelType w:val="hybridMultilevel"/>
    <w:tmpl w:val="CE52D388"/>
    <w:lvl w:ilvl="0" w:tplc="8C7E2F7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8BC2F4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B9A8CC0">
      <w:numFmt w:val="decimal"/>
      <w:lvlText w:val=""/>
      <w:lvlJc w:val="left"/>
    </w:lvl>
    <w:lvl w:ilvl="3" w:tplc="0336A118">
      <w:numFmt w:val="decimal"/>
      <w:lvlText w:val=""/>
      <w:lvlJc w:val="left"/>
    </w:lvl>
    <w:lvl w:ilvl="4" w:tplc="83DE7082">
      <w:numFmt w:val="decimal"/>
      <w:lvlText w:val=""/>
      <w:lvlJc w:val="left"/>
    </w:lvl>
    <w:lvl w:ilvl="5" w:tplc="99C216D2">
      <w:numFmt w:val="decimal"/>
      <w:lvlText w:val=""/>
      <w:lvlJc w:val="left"/>
    </w:lvl>
    <w:lvl w:ilvl="6" w:tplc="FFB2DBC4">
      <w:numFmt w:val="decimal"/>
      <w:lvlText w:val=""/>
      <w:lvlJc w:val="left"/>
    </w:lvl>
    <w:lvl w:ilvl="7" w:tplc="ABB6FFC2">
      <w:numFmt w:val="decimal"/>
      <w:lvlText w:val=""/>
      <w:lvlJc w:val="left"/>
    </w:lvl>
    <w:lvl w:ilvl="8" w:tplc="5706F968">
      <w:numFmt w:val="decimal"/>
      <w:lvlText w:val=""/>
      <w:lvlJc w:val="left"/>
    </w:lvl>
  </w:abstractNum>
  <w:abstractNum w:abstractNumId="14" w15:restartNumberingAfterBreak="0">
    <w:nsid w:val="5E972061"/>
    <w:multiLevelType w:val="hybridMultilevel"/>
    <w:tmpl w:val="C4CEABE4"/>
    <w:lvl w:ilvl="0" w:tplc="B4C6C0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EAE16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C00D4A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  <w:lvl w:ilvl="3" w:tplc="FFA033EA">
      <w:numFmt w:val="decimal"/>
      <w:lvlText w:val=""/>
      <w:lvlJc w:val="left"/>
    </w:lvl>
    <w:lvl w:ilvl="4" w:tplc="F65CC074">
      <w:numFmt w:val="decimal"/>
      <w:lvlText w:val=""/>
      <w:lvlJc w:val="left"/>
    </w:lvl>
    <w:lvl w:ilvl="5" w:tplc="A984B9D8">
      <w:numFmt w:val="decimal"/>
      <w:lvlText w:val=""/>
      <w:lvlJc w:val="left"/>
    </w:lvl>
    <w:lvl w:ilvl="6" w:tplc="46B4DE00">
      <w:numFmt w:val="decimal"/>
      <w:lvlText w:val=""/>
      <w:lvlJc w:val="left"/>
    </w:lvl>
    <w:lvl w:ilvl="7" w:tplc="33EA1874">
      <w:numFmt w:val="decimal"/>
      <w:lvlText w:val=""/>
      <w:lvlJc w:val="left"/>
    </w:lvl>
    <w:lvl w:ilvl="8" w:tplc="8A08EA3C">
      <w:numFmt w:val="decimal"/>
      <w:lvlText w:val=""/>
      <w:lvlJc w:val="left"/>
    </w:lvl>
  </w:abstractNum>
  <w:num w:numId="1" w16cid:durableId="1770932903">
    <w:abstractNumId w:val="0"/>
  </w:num>
  <w:num w:numId="2" w16cid:durableId="4135323">
    <w:abstractNumId w:val="9"/>
  </w:num>
  <w:num w:numId="3" w16cid:durableId="34473450">
    <w:abstractNumId w:val="5"/>
  </w:num>
  <w:num w:numId="4" w16cid:durableId="120348168">
    <w:abstractNumId w:val="14"/>
  </w:num>
  <w:num w:numId="5" w16cid:durableId="763382978">
    <w:abstractNumId w:val="3"/>
  </w:num>
  <w:num w:numId="6" w16cid:durableId="841430640">
    <w:abstractNumId w:val="12"/>
  </w:num>
  <w:num w:numId="7" w16cid:durableId="1788886904">
    <w:abstractNumId w:val="11"/>
  </w:num>
  <w:num w:numId="8" w16cid:durableId="1593970547">
    <w:abstractNumId w:val="13"/>
  </w:num>
  <w:num w:numId="9" w16cid:durableId="1584680554">
    <w:abstractNumId w:val="2"/>
  </w:num>
  <w:num w:numId="10" w16cid:durableId="2013483267">
    <w:abstractNumId w:val="6"/>
  </w:num>
  <w:num w:numId="11" w16cid:durableId="1877766899">
    <w:abstractNumId w:val="8"/>
  </w:num>
  <w:num w:numId="12" w16cid:durableId="1913271664">
    <w:abstractNumId w:val="1"/>
  </w:num>
  <w:num w:numId="13" w16cid:durableId="1204555940">
    <w:abstractNumId w:val="7"/>
  </w:num>
  <w:num w:numId="14" w16cid:durableId="132454863">
    <w:abstractNumId w:val="10"/>
  </w:num>
  <w:num w:numId="15" w16cid:durableId="700935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76"/>
    <w:rsid w:val="00415A1D"/>
    <w:rsid w:val="00921276"/>
    <w:rsid w:val="00D849BA"/>
    <w:rsid w:val="00E74AAC"/>
    <w:rsid w:val="00E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BBBC"/>
  <w15:docId w15:val="{AEFAEA1F-7268-47CC-99A0-9EE6EA86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7C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C7C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C7C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C7C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C7C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C7C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7C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7C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7C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GridTable4-Accent1">
    <w:name w:val="Grid Table 4 Accent 1"/>
    <w:basedOn w:val="TableNormal"/>
    <w:uiPriority w:val="49"/>
    <w:rsid w:val="00E84C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84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4C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4C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4C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7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7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trong">
    <w:name w:val="Strong"/>
    <w:basedOn w:val="DefaultParagraphFont"/>
    <w:uiPriority w:val="22"/>
    <w:qFormat/>
    <w:rsid w:val="00E84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nction.py/app.py" TargetMode="External"/><Relationship Id="rId3" Type="http://schemas.openxmlformats.org/officeDocument/2006/relationships/styles" Target="styles.xml"/><Relationship Id="rId7" Type="http://schemas.openxmlformats.org/officeDocument/2006/relationships/hyperlink" Target="http://function.py/app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p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007F3-67BE-415B-A9E4-734FBB5C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Bikash Sarkar</cp:lastModifiedBy>
  <cp:revision>2</cp:revision>
  <dcterms:created xsi:type="dcterms:W3CDTF">2025-09-09T07:54:00Z</dcterms:created>
  <dcterms:modified xsi:type="dcterms:W3CDTF">2025-09-09T09:31:00Z</dcterms:modified>
</cp:coreProperties>
</file>