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Database Systems</w:t>
      </w:r>
    </w:p>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Lab 6</w:t>
      </w:r>
    </w:p>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Joining multiple tables</w:t>
      </w:r>
    </w:p>
    <w:p w:rsidR="00536DFB" w:rsidRPr="00536DFB" w:rsidRDefault="00536DFB" w:rsidP="00536DFB">
      <w:pPr>
        <w:pStyle w:val="NoSpacing"/>
        <w:pBdr>
          <w:bottom w:val="single" w:sz="4" w:space="1" w:color="auto"/>
        </w:pBdr>
        <w:jc w:val="center"/>
        <w:rPr>
          <w:rFonts w:ascii="Times New Roman" w:hAnsi="Times New Roman" w:cs="Times New Roman"/>
          <w:b/>
          <w:i/>
          <w:iCs/>
          <w:sz w:val="18"/>
        </w:rPr>
      </w:pPr>
      <w:r w:rsidRPr="00536DFB">
        <w:rPr>
          <w:rFonts w:ascii="Times New Roman" w:hAnsi="Times New Roman" w:cs="Times New Roman"/>
          <w:b/>
          <w:i/>
          <w:iCs/>
          <w:sz w:val="18"/>
        </w:rPr>
        <w:t>Version 1.0</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In this practical session, we will see how multiple table queries can be implemented. Obviously, this session will invoke a very important aspect of database systems- JOIN statement.</w:t>
      </w:r>
    </w:p>
    <w:p w:rsidR="00536DFB" w:rsidRPr="00536DFB" w:rsidRDefault="00536DFB" w:rsidP="00536DFB">
      <w:pPr>
        <w:pStyle w:val="NoSpacing"/>
        <w:rPr>
          <w:rFonts w:ascii="Times New Roman" w:hAnsi="Times New Roman" w:cs="Times New Roman"/>
        </w:rPr>
      </w:pPr>
    </w:p>
    <w:p w:rsidR="00536DFB" w:rsidRPr="00536DFB" w:rsidRDefault="00332F96" w:rsidP="00536DFB">
      <w:pPr>
        <w:pStyle w:val="NoSpacing"/>
        <w:jc w:val="both"/>
        <w:rPr>
          <w:rFonts w:ascii="Times New Roman" w:hAnsi="Times New Roman" w:cs="Times New Roman"/>
        </w:rPr>
      </w:pPr>
      <w:r>
        <w:rPr>
          <w:rFonts w:ascii="Times New Roman" w:hAnsi="Times New Roman" w:cs="Times New Roman"/>
        </w:rPr>
        <w:t xml:space="preserve">Run the script </w:t>
      </w:r>
      <w:proofErr w:type="spellStart"/>
      <w:r w:rsidRPr="000068B9">
        <w:rPr>
          <w:rFonts w:ascii="Times New Roman" w:hAnsi="Times New Roman" w:cs="Times New Roman"/>
          <w:b/>
        </w:rPr>
        <w:t>join.sql</w:t>
      </w:r>
      <w:proofErr w:type="spellEnd"/>
      <w:r>
        <w:rPr>
          <w:rFonts w:ascii="Times New Roman" w:hAnsi="Times New Roman" w:cs="Times New Roman"/>
        </w:rPr>
        <w:t>- i</w:t>
      </w:r>
      <w:r w:rsidR="00536DFB" w:rsidRPr="00536DFB">
        <w:rPr>
          <w:rFonts w:ascii="Times New Roman" w:hAnsi="Times New Roman" w:cs="Times New Roman"/>
        </w:rPr>
        <w:t xml:space="preserve">t will create the tables. Then insert data into the tables by using </w:t>
      </w:r>
      <w:proofErr w:type="spellStart"/>
      <w:r w:rsidR="00536DFB" w:rsidRPr="000068B9">
        <w:rPr>
          <w:rFonts w:ascii="Times New Roman" w:hAnsi="Times New Roman" w:cs="Times New Roman"/>
          <w:b/>
        </w:rPr>
        <w:t>joindata.sql</w:t>
      </w:r>
      <w:proofErr w:type="spellEnd"/>
      <w:r w:rsidR="00536DFB" w:rsidRPr="00536DFB">
        <w:rPr>
          <w:rFonts w:ascii="Times New Roman" w:hAnsi="Times New Roman" w:cs="Times New Roman"/>
        </w:rPr>
        <w:t xml:space="preserve"> script. At first, we will play with the following two tables named Department and Location.</w:t>
      </w:r>
    </w:p>
    <w:p w:rsidR="00536DFB" w:rsidRDefault="00536DFB" w:rsidP="00536DFB">
      <w:pPr>
        <w:pStyle w:val="NoSpacing"/>
        <w:jc w:val="center"/>
        <w:rPr>
          <w:rFonts w:ascii="Times New Roman" w:hAnsi="Times New Roman" w:cs="Times New Roman"/>
          <w:b/>
        </w:rPr>
      </w:pPr>
    </w:p>
    <w:p w:rsidR="00536DFB" w:rsidRPr="00536DFB" w:rsidRDefault="00536DFB" w:rsidP="00536DFB">
      <w:pPr>
        <w:pStyle w:val="NoSpacing"/>
        <w:jc w:val="center"/>
        <w:rPr>
          <w:rFonts w:ascii="Times New Roman" w:hAnsi="Times New Roman" w:cs="Times New Roman"/>
        </w:rPr>
      </w:pPr>
      <w:r w:rsidRPr="00536DFB">
        <w:rPr>
          <w:rFonts w:ascii="Times New Roman" w:hAnsi="Times New Roman" w:cs="Times New Roman"/>
          <w:b/>
        </w:rPr>
        <w:t>DEPARTMENT TABLE</w:t>
      </w:r>
    </w:p>
    <w:tbl>
      <w:tblPr>
        <w:tblStyle w:val="TableGrid"/>
        <w:tblW w:w="0" w:type="auto"/>
        <w:jc w:val="center"/>
        <w:tblLook w:val="01E0" w:firstRow="1" w:lastRow="1" w:firstColumn="1" w:lastColumn="1" w:noHBand="0" w:noVBand="0"/>
      </w:tblPr>
      <w:tblGrid>
        <w:gridCol w:w="1263"/>
        <w:gridCol w:w="1780"/>
        <w:gridCol w:w="2031"/>
      </w:tblGrid>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 xml:space="preserve">   DEPT_ID</w:t>
            </w:r>
          </w:p>
        </w:tc>
        <w:tc>
          <w:tcPr>
            <w:tcW w:w="1780"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NAME</w:t>
            </w:r>
          </w:p>
        </w:tc>
        <w:tc>
          <w:tcPr>
            <w:tcW w:w="2031"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LOCATION_ID</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ACCOUNTING</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RESEARCH</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30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123</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40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167</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RESEARCH</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34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123</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43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167</w:t>
            </w:r>
          </w:p>
        </w:tc>
      </w:tr>
    </w:tbl>
    <w:p w:rsidR="00536DFB" w:rsidRDefault="00536DFB" w:rsidP="00536DFB">
      <w:pPr>
        <w:pStyle w:val="NoSpacing"/>
        <w:jc w:val="center"/>
        <w:rPr>
          <w:rFonts w:ascii="Times New Roman" w:hAnsi="Times New Roman" w:cs="Times New Roman"/>
          <w:b/>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LOCATION TABLE</w:t>
      </w:r>
    </w:p>
    <w:tbl>
      <w:tblPr>
        <w:tblStyle w:val="TableGrid"/>
        <w:tblW w:w="0" w:type="auto"/>
        <w:jc w:val="center"/>
        <w:tblLook w:val="01E0" w:firstRow="1" w:lastRow="1" w:firstColumn="1" w:lastColumn="1" w:noHBand="0" w:noVBand="0"/>
      </w:tblPr>
      <w:tblGrid>
        <w:gridCol w:w="2840"/>
        <w:gridCol w:w="2841"/>
      </w:tblGrid>
      <w:tr w:rsidR="00536DFB" w:rsidRPr="00536DFB" w:rsidTr="00536DFB">
        <w:trPr>
          <w:jc w:val="center"/>
        </w:trPr>
        <w:tc>
          <w:tcPr>
            <w:tcW w:w="2840" w:type="dxa"/>
          </w:tcPr>
          <w:p w:rsidR="00536DFB" w:rsidRPr="00A11AA2" w:rsidRDefault="00536DFB" w:rsidP="00536DFB">
            <w:pPr>
              <w:pStyle w:val="NoSpacing"/>
              <w:rPr>
                <w:rFonts w:ascii="Times New Roman" w:hAnsi="Times New Roman" w:cs="Times New Roman"/>
                <w:b/>
              </w:rPr>
            </w:pPr>
            <w:r w:rsidRPr="00A11AA2">
              <w:rPr>
                <w:rFonts w:ascii="Times New Roman" w:hAnsi="Times New Roman" w:cs="Times New Roman"/>
                <w:b/>
              </w:rPr>
              <w:t xml:space="preserve">LOCATION_ID </w:t>
            </w:r>
          </w:p>
        </w:tc>
        <w:tc>
          <w:tcPr>
            <w:tcW w:w="2841" w:type="dxa"/>
          </w:tcPr>
          <w:p w:rsidR="00536DFB" w:rsidRPr="00A11AA2" w:rsidRDefault="00536DFB" w:rsidP="00536DFB">
            <w:pPr>
              <w:pStyle w:val="NoSpacing"/>
              <w:rPr>
                <w:rFonts w:ascii="Times New Roman" w:hAnsi="Times New Roman" w:cs="Times New Roman"/>
                <w:b/>
              </w:rPr>
            </w:pPr>
            <w:r w:rsidRPr="00A11AA2">
              <w:rPr>
                <w:rFonts w:ascii="Times New Roman" w:hAnsi="Times New Roman" w:cs="Times New Roman"/>
                <w:b/>
              </w:rPr>
              <w:t>REGIONAL_GROUP</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122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NEW YORK</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124</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DALLAS</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123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CHICAGO</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167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BOSTON</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144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SAN FRANCISCO</w:t>
            </w:r>
          </w:p>
        </w:tc>
      </w:tr>
    </w:tbl>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Say, </w:t>
      </w:r>
      <w:r w:rsidRPr="00C52790">
        <w:rPr>
          <w:rFonts w:ascii="Times New Roman" w:hAnsi="Times New Roman" w:cs="Times New Roman"/>
          <w:b/>
          <w:i/>
        </w:rPr>
        <w:t>you want to know the place where the departments of Department table are situated.</w:t>
      </w:r>
      <w:r w:rsidRPr="00536DFB">
        <w:rPr>
          <w:rFonts w:ascii="Times New Roman" w:hAnsi="Times New Roman" w:cs="Times New Roman"/>
        </w:rPr>
        <w:t xml:space="preserve"> </w:t>
      </w:r>
      <w:r w:rsidRPr="00C52790">
        <w:rPr>
          <w:rFonts w:ascii="Times New Roman" w:hAnsi="Times New Roman" w:cs="Times New Roman"/>
          <w:b/>
          <w:i/>
        </w:rPr>
        <w:t>From the above 2 tables, you can say Operations department with ID 14 is at location ID 122 means it is in New York.</w:t>
      </w:r>
      <w:r w:rsidRPr="00536DFB">
        <w:rPr>
          <w:rFonts w:ascii="Times New Roman" w:hAnsi="Times New Roman" w:cs="Times New Roman"/>
        </w:rPr>
        <w:t xml:space="preserve"> But how will you know that by SQL?</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d.dept_id</w:t>
      </w:r>
      <w:proofErr w:type="spellEnd"/>
      <w:r w:rsidRPr="00536DFB">
        <w:rPr>
          <w:rFonts w:ascii="Courier New" w:hAnsi="Courier New" w:cs="Courier New"/>
          <w:sz w:val="18"/>
        </w:rPr>
        <w:t xml:space="preserve">, d.name, </w:t>
      </w:r>
      <w:proofErr w:type="spellStart"/>
      <w:r w:rsidRPr="00536DFB">
        <w:rPr>
          <w:rFonts w:ascii="Courier New" w:hAnsi="Courier New" w:cs="Courier New"/>
          <w:sz w:val="18"/>
        </w:rPr>
        <w:t>l.regional_group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 xml:space="preserve">FROM location </w:t>
      </w:r>
      <w:proofErr w:type="spellStart"/>
      <w:r w:rsidRPr="00536DFB">
        <w:rPr>
          <w:rFonts w:ascii="Courier New" w:hAnsi="Courier New" w:cs="Courier New"/>
          <w:sz w:val="18"/>
        </w:rPr>
        <w:t>l</w:t>
      </w:r>
      <w:proofErr w:type="gramStart"/>
      <w:r w:rsidRPr="00536DFB">
        <w:rPr>
          <w:rFonts w:ascii="Courier New" w:hAnsi="Courier New" w:cs="Courier New"/>
          <w:sz w:val="18"/>
        </w:rPr>
        <w:t>,department</w:t>
      </w:r>
      <w:proofErr w:type="spellEnd"/>
      <w:proofErr w:type="gramEnd"/>
      <w:r w:rsidRPr="00536DFB">
        <w:rPr>
          <w:rFonts w:ascii="Courier New" w:hAnsi="Courier New" w:cs="Courier New"/>
          <w:sz w:val="18"/>
        </w:rPr>
        <w:t xml:space="preserve"> d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 xml:space="preserve">WHERE </w:t>
      </w:r>
      <w:proofErr w:type="spellStart"/>
      <w:r w:rsidRPr="00536DFB">
        <w:rPr>
          <w:rFonts w:ascii="Courier New" w:hAnsi="Courier New" w:cs="Courier New"/>
          <w:sz w:val="18"/>
        </w:rPr>
        <w:t>l.location_id</w:t>
      </w:r>
      <w:proofErr w:type="spellEnd"/>
      <w:r w:rsidRPr="00536DFB">
        <w:rPr>
          <w:rFonts w:ascii="Courier New" w:hAnsi="Courier New" w:cs="Courier New"/>
          <w:sz w:val="18"/>
        </w:rPr>
        <w:t>=</w:t>
      </w:r>
      <w:proofErr w:type="spellStart"/>
      <w:r w:rsidRPr="00536DFB">
        <w:rPr>
          <w:rFonts w:ascii="Courier New" w:hAnsi="Courier New" w:cs="Courier New"/>
          <w:sz w:val="18"/>
        </w:rPr>
        <w:t>d.location_id</w:t>
      </w:r>
      <w:proofErr w:type="spellEnd"/>
      <w:r w:rsidRPr="00536DFB">
        <w:rPr>
          <w:rFonts w:ascii="Courier New" w:hAnsi="Courier New" w:cs="Courier New"/>
          <w:sz w:val="18"/>
        </w:rPr>
        <w: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This query gives you the right answer.</w:t>
      </w:r>
    </w:p>
    <w:p w:rsidR="00536DFB" w:rsidRPr="00536DFB" w:rsidRDefault="00536DFB" w:rsidP="00536DFB">
      <w:pPr>
        <w:pStyle w:val="NoSpacing"/>
        <w:rPr>
          <w:rFonts w:ascii="Times New Roman" w:hAnsi="Times New Roman" w:cs="Times New Roman"/>
        </w:rPr>
      </w:pPr>
    </w:p>
    <w:p w:rsidR="00536DFB" w:rsidRPr="00621752" w:rsidRDefault="00536DFB" w:rsidP="00536DFB">
      <w:pPr>
        <w:pStyle w:val="NoSpacing"/>
        <w:jc w:val="both"/>
        <w:rPr>
          <w:rFonts w:ascii="Times New Roman" w:hAnsi="Times New Roman" w:cs="Times New Roman"/>
          <w:b/>
          <w:i/>
          <w:color w:val="FF0000"/>
          <w:sz w:val="24"/>
          <w:szCs w:val="24"/>
        </w:rPr>
      </w:pPr>
      <w:r w:rsidRPr="00536DFB">
        <w:rPr>
          <w:rFonts w:ascii="Times New Roman" w:hAnsi="Times New Roman" w:cs="Times New Roman"/>
        </w:rPr>
        <w:t>In this cas</w:t>
      </w:r>
      <w:r w:rsidR="00E20602">
        <w:rPr>
          <w:rFonts w:ascii="Times New Roman" w:hAnsi="Times New Roman" w:cs="Times New Roman"/>
        </w:rPr>
        <w:t>e, ALIASING is used. “Location l</w:t>
      </w:r>
      <w:r w:rsidRPr="00536DFB">
        <w:rPr>
          <w:rFonts w:ascii="Times New Roman" w:hAnsi="Times New Roman" w:cs="Times New Roman"/>
        </w:rPr>
        <w:t xml:space="preserve">” means you are representing the table “Location” with “l”. It is for simplicity. </w:t>
      </w:r>
      <w:r w:rsidRPr="00621752">
        <w:rPr>
          <w:rFonts w:ascii="Times New Roman" w:hAnsi="Times New Roman" w:cs="Times New Roman"/>
          <w:b/>
          <w:i/>
          <w:color w:val="FF0000"/>
          <w:sz w:val="24"/>
          <w:szCs w:val="24"/>
        </w:rPr>
        <w:t>REMEMBER- to get data from 2 tables, you must have a common field on both the tables.</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The same effect we now will get with JOIN operation. Try the following query. It gives you the same result.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lastRenderedPageBreak/>
        <w:t xml:space="preserve">SELECT </w:t>
      </w:r>
      <w:proofErr w:type="spellStart"/>
      <w:r w:rsidRPr="00536DFB">
        <w:rPr>
          <w:rFonts w:ascii="Courier New" w:hAnsi="Courier New" w:cs="Courier New"/>
          <w:sz w:val="18"/>
        </w:rPr>
        <w:t>d.dept_id</w:t>
      </w:r>
      <w:proofErr w:type="spellEnd"/>
      <w:r w:rsidRPr="00536DFB">
        <w:rPr>
          <w:rFonts w:ascii="Courier New" w:hAnsi="Courier New" w:cs="Courier New"/>
          <w:sz w:val="18"/>
        </w:rPr>
        <w:t xml:space="preserve">, d.name, </w:t>
      </w:r>
      <w:proofErr w:type="spellStart"/>
      <w:r w:rsidRPr="00536DFB">
        <w:rPr>
          <w:rFonts w:ascii="Courier New" w:hAnsi="Courier New" w:cs="Courier New"/>
          <w:sz w:val="18"/>
        </w:rPr>
        <w:t>l.regional_group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JOIN location l</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 xml:space="preserve">ON </w:t>
      </w:r>
      <w:proofErr w:type="spellStart"/>
      <w:r w:rsidRPr="00536DFB">
        <w:rPr>
          <w:rFonts w:ascii="Courier New" w:hAnsi="Courier New" w:cs="Courier New"/>
          <w:sz w:val="18"/>
        </w:rPr>
        <w:t>d.location_id</w:t>
      </w:r>
      <w:proofErr w:type="spellEnd"/>
      <w:r w:rsidRPr="00536DFB">
        <w:rPr>
          <w:rFonts w:ascii="Courier New" w:hAnsi="Courier New" w:cs="Courier New"/>
          <w:sz w:val="18"/>
        </w:rPr>
        <w:t xml:space="preserve"> = </w:t>
      </w:r>
      <w:proofErr w:type="spellStart"/>
      <w:r w:rsidRPr="00536DFB">
        <w:rPr>
          <w:rFonts w:ascii="Courier New" w:hAnsi="Courier New" w:cs="Courier New"/>
          <w:sz w:val="18"/>
        </w:rPr>
        <w:t>l.location_id</w:t>
      </w:r>
      <w:proofErr w:type="spellEnd"/>
      <w:r w:rsidRPr="00536DFB">
        <w:rPr>
          <w:rFonts w:ascii="Courier New" w:hAnsi="Courier New" w:cs="Courier New"/>
          <w:sz w:val="18"/>
        </w:rPr>
        <w: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You see- the common column of the table is used in this case. SQL facilitates you to do t</w:t>
      </w:r>
      <w:r w:rsidR="00C52790">
        <w:rPr>
          <w:rFonts w:ascii="Times New Roman" w:hAnsi="Times New Roman" w:cs="Times New Roman"/>
        </w:rPr>
        <w:t>his with USING clause as well. T</w:t>
      </w:r>
      <w:r w:rsidRPr="00536DFB">
        <w:rPr>
          <w:rFonts w:ascii="Times New Roman" w:hAnsi="Times New Roman" w:cs="Times New Roman"/>
        </w:rPr>
        <w:t>he following gives you the same result as the previous 2.</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d.dept_id</w:t>
      </w:r>
      <w:proofErr w:type="spellEnd"/>
      <w:r w:rsidRPr="00536DFB">
        <w:rPr>
          <w:rFonts w:ascii="Courier New" w:hAnsi="Courier New" w:cs="Courier New"/>
          <w:sz w:val="18"/>
        </w:rPr>
        <w:t xml:space="preserve">, d.name, </w:t>
      </w:r>
      <w:proofErr w:type="spellStart"/>
      <w:r w:rsidRPr="00536DFB">
        <w:rPr>
          <w:rFonts w:ascii="Courier New" w:hAnsi="Courier New" w:cs="Courier New"/>
          <w:sz w:val="18"/>
        </w:rPr>
        <w:t>l.regional_group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JOIN location l</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w:t>
      </w:r>
      <w:proofErr w:type="spellStart"/>
      <w:r w:rsidRPr="00536DFB">
        <w:rPr>
          <w:rFonts w:ascii="Courier New" w:hAnsi="Courier New" w:cs="Courier New"/>
          <w:sz w:val="18"/>
        </w:rPr>
        <w:t>location_id</w:t>
      </w:r>
      <w:proofErr w:type="spellEnd"/>
      <w:r w:rsidRPr="00536DFB">
        <w:rPr>
          <w:rFonts w:ascii="Courier New" w:hAnsi="Courier New" w:cs="Courier New"/>
          <w:sz w:val="18"/>
        </w:rPr>
        <w: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The USING clause affects the semantics of the SELECT clause. The USING clause tells Oracle that the tables in the join have identical names for the column in the </w:t>
      </w:r>
      <w:bookmarkStart w:id="0" w:name="mastorasql2-CHP-3-ITERM-1986"/>
      <w:bookmarkStart w:id="1" w:name="mastorasql2-CHP-3-ITERM-1985"/>
      <w:bookmarkEnd w:id="0"/>
      <w:bookmarkEnd w:id="1"/>
      <w:r w:rsidRPr="00536DFB">
        <w:rPr>
          <w:rFonts w:ascii="Times New Roman" w:hAnsi="Times New Roman" w:cs="Times New Roman"/>
        </w:rPr>
        <w:t xml:space="preserve">USING clause. Oracle then merges those two columns, and recognizes only one such column with the given name. </w:t>
      </w:r>
      <w:r w:rsidRPr="00C52790">
        <w:rPr>
          <w:rFonts w:ascii="Times New Roman" w:hAnsi="Times New Roman" w:cs="Times New Roman"/>
          <w:b/>
          <w:i/>
        </w:rPr>
        <w:t>If you include a join column in the SELECT list, Oracle doesn't allow you to qualify that column with a table name (or table alias).</w:t>
      </w:r>
      <w:r w:rsidRPr="00536DFB">
        <w:rPr>
          <w:rFonts w:ascii="Times New Roman" w:hAnsi="Times New Roman" w:cs="Times New Roman"/>
        </w:rPr>
        <w:t xml:space="preserve"> If you attempt to qualify a join column name in the SELECT list using either an alias or a table name, you will get an error:</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department.location_id</w:t>
      </w:r>
      <w:proofErr w:type="spellEnd"/>
      <w:r w:rsidRPr="00536DFB">
        <w:rPr>
          <w:rFonts w:ascii="Courier New" w:hAnsi="Courier New" w:cs="Courier New"/>
          <w:sz w:val="18"/>
        </w:rPr>
        <w:t xml:space="preserve">, department.name, </w:t>
      </w:r>
      <w:proofErr w:type="spellStart"/>
      <w:r w:rsidRPr="00536DFB">
        <w:rPr>
          <w:rFonts w:ascii="Courier New" w:hAnsi="Courier New" w:cs="Courier New"/>
          <w:sz w:val="18"/>
        </w:rPr>
        <w:t>location.regional_group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w:t>
      </w:r>
      <w:proofErr w:type="spellStart"/>
      <w:r w:rsidRPr="00536DFB">
        <w:rPr>
          <w:rFonts w:ascii="Courier New" w:hAnsi="Courier New" w:cs="Courier New"/>
          <w:sz w:val="18"/>
        </w:rPr>
        <w:t>location_id</w:t>
      </w:r>
      <w:proofErr w:type="spellEnd"/>
      <w:r w:rsidRPr="00536DFB">
        <w:rPr>
          <w:rFonts w:ascii="Courier New" w:hAnsi="Courier New" w:cs="Courier New"/>
          <w:sz w:val="18"/>
        </w:rPr>
        <w:t>);</w:t>
      </w:r>
    </w:p>
    <w:p w:rsidR="00536DFB" w:rsidRDefault="00536DFB"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Conditions using multiple columns</w:t>
      </w:r>
    </w:p>
    <w:p w:rsidR="00536DFB" w:rsidRPr="00536DFB" w:rsidRDefault="00536DFB" w:rsidP="00536DFB">
      <w:pPr>
        <w:pStyle w:val="NoSpacing"/>
        <w:rPr>
          <w:rFonts w:ascii="Times New Roman" w:hAnsi="Times New Roman" w:cs="Times New Roman"/>
          <w:b/>
          <w:sz w:val="24"/>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Quite often you will encounter a </w:t>
      </w:r>
      <w:bookmarkStart w:id="2" w:name="mastorasql2-CHP-3-ITERM-1990"/>
      <w:bookmarkStart w:id="3" w:name="mastorasql2-CHP-3-ITERM-1989"/>
      <w:bookmarkStart w:id="4" w:name="mastorasql2-CHP-3-ITERM-1988"/>
      <w:bookmarkStart w:id="5" w:name="mastorasql2-CHP-3-ITERM-1987"/>
      <w:bookmarkEnd w:id="2"/>
      <w:bookmarkEnd w:id="3"/>
      <w:bookmarkEnd w:id="4"/>
      <w:bookmarkEnd w:id="5"/>
      <w:r w:rsidRPr="00536DFB">
        <w:rPr>
          <w:rFonts w:ascii="Times New Roman" w:hAnsi="Times New Roman" w:cs="Times New Roman"/>
        </w:rPr>
        <w:t>join condition that involves multiple columns from each table. If a join condition consists of multiple columns, you need to specify all the predicates in the ON clause. For example, if tables A and B are joined based on columns c1 and c2, the join condition would be: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 . .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FROM A JOIN B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ON A.c1 = B.c1 AND A.c2 = B.c2;</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If the column names are identical in the two tables, you can use the USING clause and specify all the columns in one USING clause, separated by commas. The previous join condition can be rewritten as: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 . .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FROM A JOIN B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USING (c1, c2);</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Natural Join</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A natural join</w:t>
      </w:r>
      <w:bookmarkStart w:id="6" w:name="mastorasql2-CHP-3-ITERM-1991"/>
      <w:bookmarkEnd w:id="6"/>
      <w:r w:rsidRPr="00536DFB">
        <w:rPr>
          <w:rFonts w:ascii="Times New Roman" w:hAnsi="Times New Roman" w:cs="Times New Roman"/>
        </w:rPr>
        <w:t xml:space="preserve"> </w:t>
      </w:r>
      <w:bookmarkStart w:id="7" w:name="mastorasql2-CHP-3-ITERM-1992"/>
      <w:bookmarkEnd w:id="7"/>
      <w:r w:rsidRPr="00536DFB">
        <w:rPr>
          <w:rFonts w:ascii="Times New Roman" w:hAnsi="Times New Roman" w:cs="Times New Roman"/>
        </w:rPr>
        <w:t xml:space="preserve">between two tables </w:t>
      </w:r>
      <w:bookmarkStart w:id="8" w:name="mastorasql2-CHP-3-ITERM-1994"/>
      <w:bookmarkStart w:id="9" w:name="mastorasql2-CHP-3-ITERM-1993"/>
      <w:bookmarkEnd w:id="8"/>
      <w:bookmarkEnd w:id="9"/>
      <w:r w:rsidRPr="00536DFB">
        <w:rPr>
          <w:rFonts w:ascii="Times New Roman" w:hAnsi="Times New Roman" w:cs="Times New Roman"/>
        </w:rPr>
        <w:t>relates the rows from the two tables based on all pairs of columns, one column from each table, with matching names. You don't specify a join condition. The following example illustrates a natural join:</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d.name, </w:t>
      </w:r>
      <w:proofErr w:type="spellStart"/>
      <w:r w:rsidRPr="00536DFB">
        <w:rPr>
          <w:rFonts w:ascii="Courier New" w:hAnsi="Courier New" w:cs="Courier New"/>
          <w:sz w:val="18"/>
        </w:rPr>
        <w:t>l.regional_group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NATURAL JOIN location l;</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In this example, the two tables—</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and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—have the same name for the column </w:t>
      </w:r>
      <w:proofErr w:type="spellStart"/>
      <w:r w:rsidRPr="00536DFB">
        <w:rPr>
          <w:rStyle w:val="HTMLTypewriter"/>
          <w:rFonts w:ascii="Times New Roman" w:eastAsiaTheme="minorEastAsia" w:hAnsi="Times New Roman" w:cs="Times New Roman"/>
          <w:sz w:val="22"/>
          <w:szCs w:val="22"/>
        </w:rPr>
        <w:t>location_id</w:t>
      </w:r>
      <w:proofErr w:type="spellEnd"/>
      <w:r w:rsidRPr="00536DFB">
        <w:rPr>
          <w:rFonts w:ascii="Times New Roman" w:hAnsi="Times New Roman" w:cs="Times New Roman"/>
        </w:rPr>
        <w:t xml:space="preserve">. Therefore, the join takes place by equating the </w:t>
      </w:r>
      <w:proofErr w:type="spellStart"/>
      <w:r w:rsidRPr="00536DFB">
        <w:rPr>
          <w:rStyle w:val="HTMLTypewriter"/>
          <w:rFonts w:ascii="Times New Roman" w:eastAsiaTheme="minorEastAsia" w:hAnsi="Times New Roman" w:cs="Times New Roman"/>
          <w:sz w:val="22"/>
          <w:szCs w:val="22"/>
        </w:rPr>
        <w:t>location_id</w:t>
      </w:r>
      <w:proofErr w:type="spellEnd"/>
      <w:r w:rsidRPr="00536DFB">
        <w:rPr>
          <w:rFonts w:ascii="Times New Roman" w:hAnsi="Times New Roman" w:cs="Times New Roman"/>
        </w:rPr>
        <w:t xml:space="preserve"> from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 to the </w:t>
      </w:r>
      <w:proofErr w:type="spellStart"/>
      <w:r w:rsidRPr="00536DFB">
        <w:rPr>
          <w:rStyle w:val="HTMLTypewriter"/>
          <w:rFonts w:ascii="Times New Roman" w:eastAsiaTheme="minorEastAsia" w:hAnsi="Times New Roman" w:cs="Times New Roman"/>
          <w:sz w:val="22"/>
          <w:szCs w:val="22"/>
        </w:rPr>
        <w:t>location_id</w:t>
      </w:r>
      <w:proofErr w:type="spellEnd"/>
      <w:r w:rsidRPr="00536DFB">
        <w:rPr>
          <w:rFonts w:ascii="Times New Roman" w:hAnsi="Times New Roman" w:cs="Times New Roman"/>
        </w:rPr>
        <w:t xml:space="preserve"> from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table. The preceding query is equivalent to the following queries: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department.name, </w:t>
      </w:r>
      <w:proofErr w:type="spellStart"/>
      <w:r w:rsidRPr="00536DFB">
        <w:rPr>
          <w:rFonts w:ascii="Courier New" w:hAnsi="Courier New" w:cs="Courier New"/>
          <w:sz w:val="18"/>
        </w:rPr>
        <w:t>location.regional_group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 xml:space="preserve">ON </w:t>
      </w:r>
      <w:proofErr w:type="spellStart"/>
      <w:r w:rsidRPr="00536DFB">
        <w:rPr>
          <w:rFonts w:ascii="Courier New" w:hAnsi="Courier New" w:cs="Courier New"/>
          <w:sz w:val="18"/>
        </w:rPr>
        <w:t>department.location_id</w:t>
      </w:r>
      <w:proofErr w:type="spellEnd"/>
      <w:r w:rsidRPr="00536DFB">
        <w:rPr>
          <w:rFonts w:ascii="Courier New" w:hAnsi="Courier New" w:cs="Courier New"/>
          <w:sz w:val="18"/>
        </w:rPr>
        <w:t xml:space="preserve"> = </w:t>
      </w:r>
      <w:proofErr w:type="spellStart"/>
      <w:r w:rsidRPr="00536DFB">
        <w:rPr>
          <w:rFonts w:ascii="Courier New" w:hAnsi="Courier New" w:cs="Courier New"/>
          <w:sz w:val="18"/>
        </w:rPr>
        <w:t>location.location_id</w:t>
      </w:r>
      <w:proofErr w:type="spellEnd"/>
      <w:r w:rsidRPr="00536DFB">
        <w:rPr>
          <w:rFonts w:ascii="Courier New" w:hAnsi="Courier New" w:cs="Courier New"/>
          <w:sz w:val="18"/>
        </w:rPr>
        <w: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department.name, </w:t>
      </w:r>
      <w:proofErr w:type="spellStart"/>
      <w:r w:rsidRPr="00536DFB">
        <w:rPr>
          <w:rFonts w:ascii="Courier New" w:hAnsi="Courier New" w:cs="Courier New"/>
          <w:sz w:val="18"/>
        </w:rPr>
        <w:t>location.regional_group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w:t>
      </w:r>
      <w:proofErr w:type="spellStart"/>
      <w:r w:rsidRPr="00536DFB">
        <w:rPr>
          <w:rFonts w:ascii="Courier New" w:hAnsi="Courier New" w:cs="Courier New"/>
          <w:sz w:val="18"/>
        </w:rPr>
        <w:t>location_id</w:t>
      </w:r>
      <w:proofErr w:type="spellEnd"/>
      <w:r w:rsidRPr="00536DFB">
        <w:rPr>
          <w:rFonts w:ascii="Courier New" w:hAnsi="Courier New" w:cs="Courier New"/>
          <w:sz w:val="18"/>
        </w:rPr>
        <w: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2B5CF9">
        <w:rPr>
          <w:rFonts w:ascii="Times New Roman" w:hAnsi="Times New Roman" w:cs="Times New Roman"/>
          <w:b/>
          <w:i/>
        </w:rPr>
        <w:t>While using a natural join, you are not allowed to qualify the common columns with table names or aliases (similar to the effect of the USING clause).</w:t>
      </w:r>
      <w:r w:rsidRPr="00536DFB">
        <w:rPr>
          <w:rFonts w:ascii="Times New Roman" w:hAnsi="Times New Roman" w:cs="Times New Roman"/>
        </w:rPr>
        <w:t xml:space="preserve"> For example, if you want to include the </w:t>
      </w:r>
      <w:proofErr w:type="spellStart"/>
      <w:r w:rsidRPr="00536DFB">
        <w:rPr>
          <w:rStyle w:val="HTMLTypewriter"/>
          <w:rFonts w:ascii="Times New Roman" w:eastAsiaTheme="minorEastAsia" w:hAnsi="Times New Roman" w:cs="Times New Roman"/>
          <w:sz w:val="22"/>
          <w:szCs w:val="22"/>
        </w:rPr>
        <w:t>location_id</w:t>
      </w:r>
      <w:proofErr w:type="spellEnd"/>
      <w:r w:rsidRPr="00536DFB">
        <w:rPr>
          <w:rFonts w:ascii="Times New Roman" w:hAnsi="Times New Roman" w:cs="Times New Roman"/>
        </w:rPr>
        <w:t xml:space="preserve"> column in the SELECT list, and you specify </w:t>
      </w:r>
      <w:proofErr w:type="spellStart"/>
      <w:r w:rsidRPr="00536DFB">
        <w:rPr>
          <w:rStyle w:val="HTMLTypewriter"/>
          <w:rFonts w:ascii="Times New Roman" w:eastAsiaTheme="minorEastAsia" w:hAnsi="Times New Roman" w:cs="Times New Roman"/>
          <w:sz w:val="22"/>
          <w:szCs w:val="22"/>
        </w:rPr>
        <w:t>department.location_id</w:t>
      </w:r>
      <w:proofErr w:type="spellEnd"/>
      <w:r w:rsidRPr="00536DFB">
        <w:rPr>
          <w:rFonts w:ascii="Times New Roman" w:hAnsi="Times New Roman" w:cs="Times New Roman"/>
        </w:rPr>
        <w:t>, you will get an error:</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department.location_id</w:t>
      </w:r>
      <w:proofErr w:type="spellEnd"/>
      <w:r w:rsidRPr="00536DFB">
        <w:rPr>
          <w:rFonts w:ascii="Courier New" w:hAnsi="Courier New" w:cs="Courier New"/>
          <w:sz w:val="18"/>
        </w:rPr>
        <w:t xml:space="preserve">, department.name, </w:t>
      </w:r>
      <w:proofErr w:type="spellStart"/>
      <w:r w:rsidRPr="00536DFB">
        <w:rPr>
          <w:rFonts w:ascii="Courier New" w:hAnsi="Courier New" w:cs="Courier New"/>
          <w:sz w:val="18"/>
        </w:rPr>
        <w:t>location.regional_group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NATURAL JOIN location;</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You need to remove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qualifier so the </w:t>
      </w:r>
      <w:proofErr w:type="spellStart"/>
      <w:r w:rsidRPr="00536DFB">
        <w:rPr>
          <w:rStyle w:val="HTMLTypewriter"/>
          <w:rFonts w:ascii="Times New Roman" w:eastAsiaTheme="minorEastAsia" w:hAnsi="Times New Roman" w:cs="Times New Roman"/>
          <w:sz w:val="22"/>
          <w:szCs w:val="22"/>
        </w:rPr>
        <w:t>location_id</w:t>
      </w:r>
      <w:proofErr w:type="spellEnd"/>
      <w:r w:rsidRPr="00536DFB">
        <w:rPr>
          <w:rFonts w:ascii="Times New Roman" w:hAnsi="Times New Roman" w:cs="Times New Roman"/>
        </w:rPr>
        <w:t xml:space="preserve"> column can include it in the SELECT list: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location_id</w:t>
      </w:r>
      <w:proofErr w:type="spellEnd"/>
      <w:r w:rsidRPr="00536DFB">
        <w:rPr>
          <w:rFonts w:ascii="Courier New" w:hAnsi="Courier New" w:cs="Courier New"/>
          <w:sz w:val="18"/>
        </w:rPr>
        <w:t xml:space="preserve">, department.name, </w:t>
      </w:r>
      <w:proofErr w:type="spellStart"/>
      <w:r w:rsidRPr="00536DFB">
        <w:rPr>
          <w:rFonts w:ascii="Courier New" w:hAnsi="Courier New" w:cs="Courier New"/>
          <w:sz w:val="18"/>
        </w:rPr>
        <w:t>location.regional_group</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NATURAL JOIN location;</w:t>
      </w:r>
    </w:p>
    <w:p w:rsidR="00536DFB" w:rsidRDefault="00536DFB" w:rsidP="00536DFB">
      <w:pPr>
        <w:pStyle w:val="NoSpacing"/>
        <w:rPr>
          <w:rFonts w:ascii="Times New Roman" w:hAnsi="Times New Roman" w:cs="Times New Roman"/>
        </w:rPr>
      </w:pPr>
    </w:p>
    <w:p w:rsid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Implicit specification of join conditions can have some unwanted </w:t>
      </w:r>
      <w:proofErr w:type="spellStart"/>
      <w:r w:rsidRPr="00536DFB">
        <w:rPr>
          <w:rFonts w:ascii="Times New Roman" w:hAnsi="Times New Roman" w:cs="Times New Roman"/>
        </w:rPr>
        <w:t>side affects</w:t>
      </w:r>
      <w:proofErr w:type="spellEnd"/>
      <w:r w:rsidRPr="00536DFB">
        <w:rPr>
          <w:rFonts w:ascii="Times New Roman" w:hAnsi="Times New Roman" w:cs="Times New Roman"/>
        </w:rPr>
        <w:t>. Let's take the example of join between the supplier and part tables to illustrate this: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Supplier Table</w:t>
      </w:r>
    </w:p>
    <w:tbl>
      <w:tblPr>
        <w:tblStyle w:val="TableGrid"/>
        <w:tblW w:w="0" w:type="auto"/>
        <w:jc w:val="center"/>
        <w:tblLook w:val="01E0" w:firstRow="1" w:lastRow="1" w:firstColumn="1" w:lastColumn="1" w:noHBand="0" w:noVBand="0"/>
      </w:tblPr>
      <w:tblGrid>
        <w:gridCol w:w="1807"/>
      </w:tblGrid>
      <w:tr w:rsidR="00536DFB" w:rsidRPr="00536DFB" w:rsidTr="00536DFB">
        <w:trPr>
          <w:trHeight w:val="297"/>
          <w:jc w:val="center"/>
        </w:trPr>
        <w:tc>
          <w:tcPr>
            <w:tcW w:w="1807"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SUPPLIER_ID</w:t>
            </w:r>
          </w:p>
        </w:tc>
      </w:tr>
      <w:tr w:rsidR="00536DFB" w:rsidRPr="00536DFB" w:rsidTr="00536DFB">
        <w:trPr>
          <w:trHeight w:val="311"/>
          <w:jc w:val="center"/>
        </w:trPr>
        <w:tc>
          <w:tcPr>
            <w:tcW w:w="1807"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NAME</w:t>
            </w:r>
          </w:p>
        </w:tc>
      </w:tr>
    </w:tbl>
    <w:p w:rsidR="00536DFB" w:rsidRDefault="00536DFB" w:rsidP="00536DFB">
      <w:pPr>
        <w:pStyle w:val="NoSpacing"/>
        <w:jc w:val="center"/>
        <w:rPr>
          <w:rFonts w:ascii="Times New Roman" w:hAnsi="Times New Roman" w:cs="Times New Roman"/>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Part Table</w:t>
      </w:r>
    </w:p>
    <w:tbl>
      <w:tblPr>
        <w:tblStyle w:val="TableGrid"/>
        <w:tblW w:w="0" w:type="auto"/>
        <w:jc w:val="center"/>
        <w:tblLook w:val="01E0" w:firstRow="1" w:lastRow="1" w:firstColumn="1" w:lastColumn="1" w:noHBand="0" w:noVBand="0"/>
      </w:tblPr>
      <w:tblGrid>
        <w:gridCol w:w="3168"/>
      </w:tblGrid>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PART_NBR</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NAME</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SUPPLIER_ID</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STATUS</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INVENTORY_QTY</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UNIT_COST</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RESUPPLY_DATE</w:t>
            </w:r>
          </w:p>
        </w:tc>
      </w:tr>
    </w:tbl>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An </w:t>
      </w:r>
      <w:bookmarkStart w:id="10" w:name="mastorasql2-CHP-3-ITERM-1995"/>
      <w:bookmarkEnd w:id="10"/>
      <w:r w:rsidRPr="00536DFB">
        <w:rPr>
          <w:rFonts w:ascii="Times New Roman" w:hAnsi="Times New Roman" w:cs="Times New Roman"/>
        </w:rPr>
        <w:t>inner join between these two tables, generates the following result: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supplier.supplier_id</w:t>
      </w:r>
      <w:proofErr w:type="spellEnd"/>
      <w:r w:rsidRPr="00536DFB">
        <w:rPr>
          <w:rFonts w:ascii="Courier New" w:hAnsi="Courier New" w:cs="Courier New"/>
          <w:sz w:val="18"/>
        </w:rPr>
        <w:t xml:space="preserve">, </w:t>
      </w:r>
      <w:proofErr w:type="spellStart"/>
      <w:r w:rsidRPr="00536DFB">
        <w:rPr>
          <w:rFonts w:ascii="Courier New" w:hAnsi="Courier New" w:cs="Courier New"/>
          <w:sz w:val="18"/>
        </w:rPr>
        <w:t>part.part_nbr</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 xml:space="preserve">ON </w:t>
      </w:r>
      <w:proofErr w:type="spellStart"/>
      <w:r w:rsidRPr="00536DFB">
        <w:rPr>
          <w:rFonts w:ascii="Courier New" w:hAnsi="Courier New" w:cs="Courier New"/>
          <w:sz w:val="18"/>
        </w:rPr>
        <w:t>supplier.supplier_id</w:t>
      </w:r>
      <w:proofErr w:type="spellEnd"/>
      <w:r w:rsidRPr="00536DFB">
        <w:rPr>
          <w:rFonts w:ascii="Courier New" w:hAnsi="Courier New" w:cs="Courier New"/>
          <w:sz w:val="18"/>
        </w:rPr>
        <w:t xml:space="preserve"> = </w:t>
      </w:r>
      <w:proofErr w:type="spellStart"/>
      <w:r w:rsidRPr="00536DFB">
        <w:rPr>
          <w:rFonts w:ascii="Courier New" w:hAnsi="Courier New" w:cs="Courier New"/>
          <w:sz w:val="18"/>
        </w:rPr>
        <w:t>part.supplier_id</w:t>
      </w:r>
      <w:proofErr w:type="spellEnd"/>
      <w:r w:rsidRPr="00536DFB">
        <w:rPr>
          <w:rFonts w:ascii="Courier New" w:hAnsi="Courier New" w:cs="Courier New"/>
          <w:sz w:val="18"/>
        </w:rPr>
        <w:t>;</w:t>
      </w:r>
    </w:p>
    <w:p w:rsidR="00536DFB" w:rsidRPr="00536DFB" w:rsidRDefault="00536DFB" w:rsidP="00536DFB">
      <w:pPr>
        <w:pStyle w:val="NoSpacing"/>
        <w:rPr>
          <w:rFonts w:ascii="Times New Roman" w:hAnsi="Times New Roman" w:cs="Times New Roman"/>
        </w:rPr>
      </w:pPr>
    </w:p>
    <w:tbl>
      <w:tblPr>
        <w:tblStyle w:val="TableGrid"/>
        <w:tblW w:w="0" w:type="auto"/>
        <w:jc w:val="center"/>
        <w:tblLook w:val="01E0" w:firstRow="1" w:lastRow="1" w:firstColumn="1" w:lastColumn="1" w:noHBand="0" w:noVBand="0"/>
      </w:tblPr>
      <w:tblGrid>
        <w:gridCol w:w="1965"/>
        <w:gridCol w:w="1925"/>
      </w:tblGrid>
      <w:tr w:rsidR="00EE751A" w:rsidRPr="00536DFB" w:rsidTr="00EE751A">
        <w:trPr>
          <w:trHeight w:val="256"/>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b/>
              </w:rPr>
            </w:pPr>
            <w:r w:rsidRPr="00536DFB">
              <w:rPr>
                <w:rFonts w:ascii="Times New Roman" w:hAnsi="Times New Roman" w:cs="Times New Roman"/>
                <w:b/>
              </w:rPr>
              <w:t>SUPPLIER_ID</w:t>
            </w:r>
          </w:p>
        </w:tc>
        <w:tc>
          <w:tcPr>
            <w:tcW w:w="1925" w:type="dxa"/>
            <w:tcBorders>
              <w:left w:val="single" w:sz="4" w:space="0" w:color="auto"/>
            </w:tcBorders>
          </w:tcPr>
          <w:p w:rsidR="00EE751A" w:rsidRPr="00536DFB" w:rsidRDefault="00EE751A" w:rsidP="00EE751A">
            <w:pPr>
              <w:pStyle w:val="NoSpacing"/>
              <w:ind w:left="237"/>
              <w:rPr>
                <w:rFonts w:ascii="Times New Roman" w:hAnsi="Times New Roman" w:cs="Times New Roman"/>
                <w:b/>
              </w:rPr>
            </w:pPr>
            <w:r w:rsidRPr="00536DFB">
              <w:rPr>
                <w:rFonts w:ascii="Times New Roman" w:hAnsi="Times New Roman" w:cs="Times New Roman"/>
                <w:b/>
              </w:rPr>
              <w:t>PART_NBR</w:t>
            </w:r>
          </w:p>
        </w:tc>
      </w:tr>
      <w:tr w:rsidR="00EE751A" w:rsidRPr="00536DFB" w:rsidTr="00EE751A">
        <w:trPr>
          <w:trHeight w:val="268"/>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rPr>
            </w:pPr>
            <w:r w:rsidRPr="00536DFB">
              <w:rPr>
                <w:rFonts w:ascii="Times New Roman" w:hAnsi="Times New Roman" w:cs="Times New Roman"/>
              </w:rPr>
              <w:t xml:space="preserve">          101</w:t>
            </w:r>
          </w:p>
        </w:tc>
        <w:tc>
          <w:tcPr>
            <w:tcW w:w="1925" w:type="dxa"/>
            <w:tcBorders>
              <w:left w:val="single" w:sz="4" w:space="0" w:color="auto"/>
            </w:tcBorders>
          </w:tcPr>
          <w:p w:rsidR="00EE751A" w:rsidRPr="00536DFB" w:rsidRDefault="00EE751A" w:rsidP="00EE751A">
            <w:pPr>
              <w:pStyle w:val="NoSpacing"/>
              <w:ind w:left="447"/>
              <w:rPr>
                <w:rFonts w:ascii="Times New Roman" w:hAnsi="Times New Roman" w:cs="Times New Roman"/>
              </w:rPr>
            </w:pPr>
            <w:r w:rsidRPr="00536DFB">
              <w:rPr>
                <w:rFonts w:ascii="Times New Roman" w:hAnsi="Times New Roman" w:cs="Times New Roman"/>
              </w:rPr>
              <w:t>HD211</w:t>
            </w:r>
          </w:p>
        </w:tc>
      </w:tr>
      <w:tr w:rsidR="00EE751A" w:rsidRPr="00536DFB" w:rsidTr="00EE751A">
        <w:trPr>
          <w:trHeight w:val="256"/>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rPr>
            </w:pPr>
            <w:r w:rsidRPr="00536DFB">
              <w:rPr>
                <w:rFonts w:ascii="Times New Roman" w:hAnsi="Times New Roman" w:cs="Times New Roman"/>
              </w:rPr>
              <w:t xml:space="preserve">          102</w:t>
            </w:r>
          </w:p>
        </w:tc>
        <w:tc>
          <w:tcPr>
            <w:tcW w:w="1925" w:type="dxa"/>
            <w:tcBorders>
              <w:left w:val="single" w:sz="4" w:space="0" w:color="auto"/>
            </w:tcBorders>
          </w:tcPr>
          <w:p w:rsidR="00EE751A" w:rsidRPr="00536DFB" w:rsidRDefault="00EE751A" w:rsidP="00EE751A">
            <w:pPr>
              <w:pStyle w:val="NoSpacing"/>
              <w:ind w:left="447"/>
              <w:rPr>
                <w:rFonts w:ascii="Times New Roman" w:hAnsi="Times New Roman" w:cs="Times New Roman"/>
              </w:rPr>
            </w:pPr>
            <w:r w:rsidRPr="00536DFB">
              <w:rPr>
                <w:rFonts w:ascii="Times New Roman" w:hAnsi="Times New Roman" w:cs="Times New Roman"/>
              </w:rPr>
              <w:t>P3000</w:t>
            </w:r>
          </w:p>
        </w:tc>
      </w:tr>
    </w:tbl>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The following example illustrates a natural join between these two tables: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supplier_id</w:t>
      </w:r>
      <w:proofErr w:type="spellEnd"/>
      <w:r w:rsidRPr="00536DFB">
        <w:rPr>
          <w:rFonts w:ascii="Courier New" w:hAnsi="Courier New" w:cs="Courier New"/>
          <w:sz w:val="18"/>
        </w:rPr>
        <w:t xml:space="preserve">, </w:t>
      </w:r>
      <w:proofErr w:type="spellStart"/>
      <w:r w:rsidRPr="00536DFB">
        <w:rPr>
          <w:rFonts w:ascii="Courier New" w:hAnsi="Courier New" w:cs="Courier New"/>
          <w:sz w:val="18"/>
        </w:rPr>
        <w:t>part.part_nbr</w:t>
      </w:r>
      <w:proofErr w:type="spellEnd"/>
    </w:p>
    <w:p w:rsidR="00536DFB" w:rsidRPr="00536DFB" w:rsidRDefault="00536DFB" w:rsidP="00536DFB">
      <w:pPr>
        <w:pStyle w:val="NoSpacing"/>
        <w:rPr>
          <w:rFonts w:ascii="Times New Roman" w:hAnsi="Times New Roman" w:cs="Times New Roman"/>
        </w:rPr>
      </w:pPr>
      <w:r w:rsidRPr="00536DFB">
        <w:rPr>
          <w:rFonts w:ascii="Courier New" w:hAnsi="Courier New" w:cs="Courier New"/>
          <w:sz w:val="18"/>
        </w:rPr>
        <w:tab/>
        <w:t>FROM supplier NATURAL JOIN part;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No output. What happened? The reason lies in the fact that, aside from </w:t>
      </w:r>
      <w:proofErr w:type="spellStart"/>
      <w:r w:rsidRPr="00536DFB">
        <w:rPr>
          <w:rStyle w:val="HTMLTypewriter"/>
          <w:rFonts w:ascii="Times New Roman" w:eastAsiaTheme="minorEastAsia" w:hAnsi="Times New Roman" w:cs="Times New Roman"/>
          <w:sz w:val="22"/>
          <w:szCs w:val="22"/>
        </w:rPr>
        <w:t>supplier_id</w:t>
      </w:r>
      <w:proofErr w:type="spellEnd"/>
      <w:r w:rsidRPr="00536DFB">
        <w:rPr>
          <w:rFonts w:ascii="Times New Roman" w:hAnsi="Times New Roman" w:cs="Times New Roman"/>
        </w:rPr>
        <w:t xml:space="preserve">, these two tables have another pair of columns with a common name. That column is </w:t>
      </w:r>
      <w:r w:rsidRPr="002B5CF9">
        <w:rPr>
          <w:rStyle w:val="HTMLTypewriter"/>
          <w:rFonts w:ascii="Times New Roman" w:eastAsiaTheme="minorEastAsia" w:hAnsi="Times New Roman" w:cs="Times New Roman"/>
          <w:i/>
          <w:sz w:val="22"/>
          <w:szCs w:val="22"/>
        </w:rPr>
        <w:t>name</w:t>
      </w:r>
      <w:r w:rsidRPr="00536DFB">
        <w:rPr>
          <w:rFonts w:ascii="Times New Roman" w:hAnsi="Times New Roman" w:cs="Times New Roman"/>
        </w:rPr>
        <w:t xml:space="preserve">. So, when you ask for a natural join between the </w:t>
      </w:r>
      <w:r w:rsidRPr="00536DFB">
        <w:rPr>
          <w:rStyle w:val="HTMLTypewriter"/>
          <w:rFonts w:ascii="Times New Roman" w:eastAsiaTheme="minorEastAsia" w:hAnsi="Times New Roman" w:cs="Times New Roman"/>
          <w:sz w:val="22"/>
          <w:szCs w:val="22"/>
        </w:rPr>
        <w:t>supplier</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tables, the join takes place not only by equating the </w:t>
      </w:r>
      <w:proofErr w:type="spellStart"/>
      <w:r w:rsidRPr="00536DFB">
        <w:rPr>
          <w:rStyle w:val="HTMLTypewriter"/>
          <w:rFonts w:ascii="Times New Roman" w:eastAsiaTheme="minorEastAsia" w:hAnsi="Times New Roman" w:cs="Times New Roman"/>
          <w:sz w:val="22"/>
          <w:szCs w:val="22"/>
        </w:rPr>
        <w:t>supplier_id</w:t>
      </w:r>
      <w:proofErr w:type="spellEnd"/>
      <w:r w:rsidRPr="00536DFB">
        <w:rPr>
          <w:rFonts w:ascii="Times New Roman" w:hAnsi="Times New Roman" w:cs="Times New Roman"/>
        </w:rPr>
        <w:t xml:space="preserve"> column of the two tables, but the </w:t>
      </w:r>
      <w:r w:rsidRPr="00536DFB">
        <w:rPr>
          <w:rStyle w:val="HTMLTypewriter"/>
          <w:rFonts w:ascii="Times New Roman" w:eastAsiaTheme="minorEastAsia" w:hAnsi="Times New Roman" w:cs="Times New Roman"/>
          <w:sz w:val="22"/>
          <w:szCs w:val="22"/>
        </w:rPr>
        <w:t>name</w:t>
      </w:r>
      <w:r w:rsidRPr="00536DFB">
        <w:rPr>
          <w:rFonts w:ascii="Times New Roman" w:hAnsi="Times New Roman" w:cs="Times New Roman"/>
        </w:rPr>
        <w:t xml:space="preserve"> column from the two tables is equated as well. Since, no supplier name is the same as a part name from that same </w:t>
      </w:r>
      <w:r w:rsidRPr="00536DFB">
        <w:rPr>
          <w:rFonts w:ascii="Times New Roman" w:hAnsi="Times New Roman" w:cs="Times New Roman"/>
        </w:rPr>
        <w:lastRenderedPageBreak/>
        <w:t>supplier, no rows are returned by the query. The equivalent inner join of the preceding natural join is: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supplier.supplier_id</w:t>
      </w:r>
      <w:proofErr w:type="spellEnd"/>
      <w:r w:rsidRPr="00536DFB">
        <w:rPr>
          <w:rFonts w:ascii="Courier New" w:hAnsi="Courier New" w:cs="Courier New"/>
          <w:sz w:val="18"/>
        </w:rPr>
        <w:t xml:space="preserve">, </w:t>
      </w:r>
      <w:proofErr w:type="spellStart"/>
      <w:r w:rsidRPr="00536DFB">
        <w:rPr>
          <w:rFonts w:ascii="Courier New" w:hAnsi="Courier New" w:cs="Courier New"/>
          <w:sz w:val="18"/>
        </w:rPr>
        <w:t>part.part_nbr</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 xml:space="preserve">ON </w:t>
      </w:r>
      <w:proofErr w:type="spellStart"/>
      <w:r w:rsidRPr="00536DFB">
        <w:rPr>
          <w:rFonts w:ascii="Courier New" w:hAnsi="Courier New" w:cs="Courier New"/>
          <w:sz w:val="18"/>
        </w:rPr>
        <w:t>supplier.supplier_id</w:t>
      </w:r>
      <w:proofErr w:type="spellEnd"/>
      <w:r w:rsidRPr="00536DFB">
        <w:rPr>
          <w:rFonts w:ascii="Courier New" w:hAnsi="Courier New" w:cs="Courier New"/>
          <w:sz w:val="18"/>
        </w:rPr>
        <w:t xml:space="preserve"> = </w:t>
      </w:r>
      <w:proofErr w:type="spellStart"/>
      <w:r w:rsidRPr="00536DFB">
        <w:rPr>
          <w:rFonts w:ascii="Courier New" w:hAnsi="Courier New" w:cs="Courier New"/>
          <w:sz w:val="18"/>
        </w:rPr>
        <w:t>part.supplier_id</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AND supplier.name = part.name;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proofErr w:type="gramStart"/>
      <w:r w:rsidRPr="00536DFB">
        <w:rPr>
          <w:rFonts w:ascii="Times New Roman" w:hAnsi="Times New Roman" w:cs="Times New Roman"/>
        </w:rPr>
        <w:t>or</w:t>
      </w:r>
      <w:proofErr w:type="gramEnd"/>
      <w:r w:rsidRPr="00536DFB">
        <w:rPr>
          <w:rFonts w:ascii="Times New Roman" w:hAnsi="Times New Roman" w:cs="Times New Roman"/>
        </w:rPr>
        <w:t>, expressed via the USING clause: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supplier_id</w:t>
      </w:r>
      <w:proofErr w:type="spellEnd"/>
      <w:r w:rsidRPr="00536DFB">
        <w:rPr>
          <w:rFonts w:ascii="Courier New" w:hAnsi="Courier New" w:cs="Courier New"/>
          <w:sz w:val="18"/>
        </w:rPr>
        <w:t xml:space="preserve">, </w:t>
      </w:r>
      <w:proofErr w:type="spellStart"/>
      <w:r w:rsidRPr="00536DFB">
        <w:rPr>
          <w:rFonts w:ascii="Courier New" w:hAnsi="Courier New" w:cs="Courier New"/>
          <w:sz w:val="18"/>
        </w:rPr>
        <w:t>part.part_nbr</w:t>
      </w:r>
      <w:proofErr w:type="spellEnd"/>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w:t>
      </w:r>
      <w:proofErr w:type="spellStart"/>
      <w:r w:rsidRPr="00536DFB">
        <w:rPr>
          <w:rFonts w:ascii="Courier New" w:hAnsi="Courier New" w:cs="Courier New"/>
          <w:sz w:val="18"/>
        </w:rPr>
        <w:t>supplier_id</w:t>
      </w:r>
      <w:proofErr w:type="spellEnd"/>
      <w:r w:rsidRPr="00536DFB">
        <w:rPr>
          <w:rFonts w:ascii="Courier New" w:hAnsi="Courier New" w:cs="Courier New"/>
          <w:sz w:val="18"/>
        </w:rPr>
        <w:t>, name);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Cross Joins/ Cartesian Products</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Now, take a look at the employee table by</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 FROM employee;</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And then take a look at the department table by</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 FROM department;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Take a note at the individual number of records of each table. One has 14 rows and the other has 13. So, what will be their Cartesian product? 14 multiplied by 13 equals 182 </w:t>
      </w:r>
      <w:proofErr w:type="gramStart"/>
      <w:r w:rsidRPr="00536DFB">
        <w:rPr>
          <w:rFonts w:ascii="Times New Roman" w:hAnsi="Times New Roman" w:cs="Times New Roman"/>
        </w:rPr>
        <w:t>right</w:t>
      </w:r>
      <w:proofErr w:type="gramEnd"/>
      <w:r w:rsidRPr="00536DFB">
        <w:rPr>
          <w:rFonts w:ascii="Times New Roman" w:hAnsi="Times New Roman" w:cs="Times New Roman"/>
        </w:rPr>
        <w:t>? Try to execute the following.</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w:t>
      </w:r>
      <w:proofErr w:type="spellStart"/>
      <w:r w:rsidRPr="00536DFB">
        <w:rPr>
          <w:rFonts w:ascii="Courier New" w:hAnsi="Courier New" w:cs="Courier New"/>
          <w:sz w:val="18"/>
        </w:rPr>
        <w:t>e.lname</w:t>
      </w:r>
      <w:proofErr w:type="spellEnd"/>
      <w:r w:rsidRPr="00536DFB">
        <w:rPr>
          <w:rFonts w:ascii="Courier New" w:hAnsi="Courier New" w:cs="Courier New"/>
          <w:sz w:val="18"/>
        </w:rPr>
        <w:t>, d.name</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employee e CROSS JOIN department d;</w:t>
      </w:r>
    </w:p>
    <w:p w:rsidR="00536DFB" w:rsidRDefault="00536DFB" w:rsidP="00536DFB">
      <w:pPr>
        <w:pStyle w:val="NoSpacing"/>
        <w:rPr>
          <w:rFonts w:ascii="Times New Roman" w:hAnsi="Times New Roman" w:cs="Times New Roman"/>
        </w:rPr>
      </w:pPr>
    </w:p>
    <w:p w:rsidR="00536DFB" w:rsidRPr="002B5CF9" w:rsidRDefault="00536DFB" w:rsidP="00536DFB">
      <w:pPr>
        <w:pStyle w:val="NoSpacing"/>
        <w:jc w:val="both"/>
        <w:rPr>
          <w:rFonts w:ascii="Times New Roman" w:hAnsi="Times New Roman" w:cs="Times New Roman"/>
          <w:b/>
          <w:i/>
        </w:rPr>
      </w:pPr>
      <w:r w:rsidRPr="00536DFB">
        <w:rPr>
          <w:rFonts w:ascii="Times New Roman" w:hAnsi="Times New Roman" w:cs="Times New Roman"/>
        </w:rPr>
        <w:t xml:space="preserve">Since the query didn't specify a join condition, each row from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is combined with each row from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 Needless to say, this result set is of little use. More often than not, a cross join produces a result set containing misleading rows. Therefore, </w:t>
      </w:r>
      <w:r w:rsidRPr="00CD6DE4">
        <w:rPr>
          <w:rFonts w:ascii="Times New Roman" w:hAnsi="Times New Roman" w:cs="Times New Roman"/>
          <w:b/>
          <w:i/>
          <w:color w:val="FF0000"/>
          <w:sz w:val="28"/>
          <w:szCs w:val="28"/>
        </w:rPr>
        <w:t xml:space="preserve">unless you are sure that you want a Cartesian product, </w:t>
      </w:r>
      <w:proofErr w:type="gramStart"/>
      <w:r w:rsidRPr="00CD6DE4">
        <w:rPr>
          <w:rFonts w:ascii="Times New Roman" w:hAnsi="Times New Roman" w:cs="Times New Roman"/>
          <w:b/>
          <w:i/>
          <w:color w:val="FF0000"/>
          <w:sz w:val="28"/>
          <w:szCs w:val="28"/>
        </w:rPr>
        <w:t>don't use</w:t>
      </w:r>
      <w:proofErr w:type="gramEnd"/>
      <w:r w:rsidRPr="00CD6DE4">
        <w:rPr>
          <w:rFonts w:ascii="Times New Roman" w:hAnsi="Times New Roman" w:cs="Times New Roman"/>
          <w:b/>
          <w:i/>
          <w:color w:val="FF0000"/>
          <w:sz w:val="28"/>
          <w:szCs w:val="28"/>
        </w:rPr>
        <w:t xml:space="preserve"> a cross join</w:t>
      </w:r>
      <w:r w:rsidRPr="002B5CF9">
        <w:rPr>
          <w:rFonts w:ascii="Times New Roman" w:hAnsi="Times New Roman" w:cs="Times New Roman"/>
          <w:b/>
          <w:i/>
        </w:rPr>
        <w:t>.</w:t>
      </w:r>
    </w:p>
    <w:p w:rsidR="00536DFB" w:rsidRDefault="00536DFB" w:rsidP="00536DFB">
      <w:pPr>
        <w:pStyle w:val="NoSpacing"/>
        <w:rPr>
          <w:rFonts w:ascii="Times New Roman" w:hAnsi="Times New Roman" w:cs="Times New Roman"/>
        </w:rPr>
      </w:pPr>
    </w:p>
    <w:p w:rsidR="00536DFB" w:rsidRPr="002B5CF9" w:rsidRDefault="00536DFB" w:rsidP="00536DFB">
      <w:pPr>
        <w:pStyle w:val="NoSpacing"/>
        <w:jc w:val="both"/>
        <w:rPr>
          <w:rFonts w:ascii="Times New Roman" w:hAnsi="Times New Roman" w:cs="Times New Roman"/>
          <w:b/>
          <w:i/>
        </w:rPr>
      </w:pPr>
      <w:r w:rsidRPr="00536DFB">
        <w:rPr>
          <w:rFonts w:ascii="Times New Roman" w:hAnsi="Times New Roman" w:cs="Times New Roman"/>
        </w:rPr>
        <w:t>Notice the use of the keyword CROSS before the JOIN keyword in the previous example</w:t>
      </w:r>
      <w:r w:rsidRPr="00112E6C">
        <w:rPr>
          <w:rFonts w:ascii="Times New Roman" w:hAnsi="Times New Roman" w:cs="Times New Roman"/>
          <w:color w:val="FF0000"/>
          <w:sz w:val="28"/>
          <w:szCs w:val="28"/>
        </w:rPr>
        <w:t xml:space="preserve">. </w:t>
      </w:r>
      <w:r w:rsidRPr="00112E6C">
        <w:rPr>
          <w:rFonts w:ascii="Times New Roman" w:hAnsi="Times New Roman" w:cs="Times New Roman"/>
          <w:b/>
          <w:i/>
          <w:color w:val="FF0000"/>
          <w:sz w:val="28"/>
          <w:szCs w:val="28"/>
        </w:rPr>
        <w:t>If you omit the CROSS keyword, and don't specify a join condition, Oracle will throw an error, because it thinks that you are attempting a regular join and have inadvertently omitted the join condition</w:t>
      </w:r>
      <w:r w:rsidRPr="002B5CF9">
        <w:rPr>
          <w:rFonts w:ascii="Times New Roman" w:hAnsi="Times New Roman" w:cs="Times New Roman"/>
          <w:b/>
          <w:i/>
        </w:rPr>
        <w:t>.</w:t>
      </w:r>
    </w:p>
    <w:p w:rsidR="00536DFB" w:rsidRPr="00112E6C" w:rsidRDefault="00536DFB" w:rsidP="00536DFB">
      <w:pPr>
        <w:pStyle w:val="NoSpacing"/>
        <w:rPr>
          <w:rFonts w:ascii="Times New Roman" w:hAnsi="Times New Roman" w:cs="Times New Roman"/>
          <w:color w:val="FF0000"/>
          <w:sz w:val="28"/>
          <w:szCs w:val="28"/>
        </w:rPr>
      </w:pPr>
    </w:p>
    <w:p w:rsidR="00536DFB" w:rsidRPr="002B5CF9" w:rsidRDefault="00536DFB" w:rsidP="00536DFB">
      <w:pPr>
        <w:pStyle w:val="NoSpacing"/>
        <w:jc w:val="both"/>
        <w:rPr>
          <w:rFonts w:ascii="Times New Roman" w:hAnsi="Times New Roman" w:cs="Times New Roman"/>
          <w:b/>
          <w:i/>
        </w:rPr>
      </w:pPr>
      <w:r w:rsidRPr="00112E6C">
        <w:rPr>
          <w:rFonts w:ascii="Times New Roman" w:hAnsi="Times New Roman" w:cs="Times New Roman"/>
          <w:b/>
          <w:i/>
          <w:color w:val="FF0000"/>
          <w:sz w:val="28"/>
          <w:szCs w:val="28"/>
        </w:rPr>
        <w:t>What happens when you specify the CROSS keyword as well as a join condition through an ON or USING clause? Oracle rejects your query with an error, and rightly so, because cross joins are joins without join conditions</w:t>
      </w:r>
      <w:r w:rsidRPr="002B5CF9">
        <w:rPr>
          <w:rFonts w:ascii="Times New Roman" w:hAnsi="Times New Roman" w:cs="Times New Roman"/>
          <w:b/>
          <w:i/>
        </w:rPr>
        <w:t>.</w:t>
      </w:r>
    </w:p>
    <w:p w:rsidR="00551D2D" w:rsidRDefault="00551D2D" w:rsidP="00536DFB">
      <w:pPr>
        <w:pStyle w:val="NoSpacing"/>
        <w:rPr>
          <w:rFonts w:ascii="Times New Roman" w:hAnsi="Times New Roman" w:cs="Times New Roman"/>
          <w:b/>
          <w:sz w:val="24"/>
        </w:rPr>
      </w:pPr>
    </w:p>
    <w:p w:rsidR="00536DFB" w:rsidRPr="00551D2D" w:rsidRDefault="00536DFB" w:rsidP="00536DFB">
      <w:pPr>
        <w:pStyle w:val="NoSpacing"/>
        <w:rPr>
          <w:rFonts w:ascii="Times New Roman" w:hAnsi="Times New Roman" w:cs="Times New Roman"/>
          <w:b/>
          <w:sz w:val="24"/>
        </w:rPr>
      </w:pPr>
      <w:r w:rsidRPr="00551D2D">
        <w:rPr>
          <w:rFonts w:ascii="Times New Roman" w:hAnsi="Times New Roman" w:cs="Times New Roman"/>
          <w:b/>
          <w:sz w:val="24"/>
        </w:rPr>
        <w:t>Inner Join</w:t>
      </w:r>
      <w:bookmarkStart w:id="11" w:name="_GoBack"/>
      <w:bookmarkEnd w:id="11"/>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Inner joins are the most commonly</w:t>
      </w:r>
      <w:bookmarkStart w:id="12" w:name="mastorasql2-CHP-3-ITERM-2015"/>
      <w:bookmarkEnd w:id="12"/>
      <w:r w:rsidRPr="00536DFB">
        <w:rPr>
          <w:rFonts w:ascii="Times New Roman" w:hAnsi="Times New Roman" w:cs="Times New Roman"/>
        </w:rPr>
        <w:t xml:space="preserve"> </w:t>
      </w:r>
      <w:bookmarkStart w:id="13" w:name="mastorasql2-CHP-3-ITERM-2016"/>
      <w:bookmarkEnd w:id="13"/>
      <w:r w:rsidRPr="00536DFB">
        <w:rPr>
          <w:rFonts w:ascii="Times New Roman" w:hAnsi="Times New Roman" w:cs="Times New Roman"/>
        </w:rPr>
        <w:t>used joins. When people refer simply to a "join," they most likely mean an "inner join." An inner join relates the rows from the source tables based on the join condition, and returns the rows that satisfy it. For example, to list the name and department for each employee, you would use the following SQL statement: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e.lname</w:t>
      </w:r>
      <w:proofErr w:type="spellEnd"/>
      <w:r w:rsidRPr="00551D2D">
        <w:rPr>
          <w:rFonts w:ascii="Courier New" w:hAnsi="Courier New" w:cs="Courier New"/>
          <w:sz w:val="18"/>
        </w:rPr>
        <w:t>, d.name</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lastRenderedPageBreak/>
        <w:tab/>
        <w:t xml:space="preserve">ON </w:t>
      </w:r>
      <w:proofErr w:type="spellStart"/>
      <w:r w:rsidRPr="00551D2D">
        <w:rPr>
          <w:rFonts w:ascii="Courier New" w:hAnsi="Courier New" w:cs="Courier New"/>
          <w:sz w:val="18"/>
        </w:rPr>
        <w:t>e.dept_id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d.dept_id</w:t>
      </w:r>
      <w:proofErr w:type="spellEnd"/>
      <w:r w:rsidRPr="00551D2D">
        <w:rPr>
          <w:rFonts w:ascii="Courier New" w:hAnsi="Courier New" w:cs="Courier New"/>
          <w:sz w:val="18"/>
        </w:rPr>
        <w: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And now try this-</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e.lname</w:t>
      </w:r>
      <w:proofErr w:type="spellEnd"/>
      <w:r w:rsidRPr="00551D2D">
        <w:rPr>
          <w:rFonts w:ascii="Courier New" w:hAnsi="Courier New" w:cs="Courier New"/>
          <w:sz w:val="18"/>
        </w:rPr>
        <w:t>, d.name</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INNER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e.dept_id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d.dept_id</w:t>
      </w:r>
      <w:proofErr w:type="spellEnd"/>
      <w:r w:rsidRPr="00551D2D">
        <w:rPr>
          <w:rFonts w:ascii="Courier New" w:hAnsi="Courier New" w:cs="Courier New"/>
          <w:sz w:val="18"/>
        </w:rPr>
        <w:t>;</w:t>
      </w: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They are the same! The JOIN keyword, unless prefixed with another keyword, means an inner join. Optionally, you can use the INNER keyword before the JOIN keyword to explicitly indicate an inner join.</w:t>
      </w:r>
    </w:p>
    <w:p w:rsidR="00551D2D" w:rsidRDefault="00551D2D" w:rsidP="00536DFB">
      <w:pPr>
        <w:pStyle w:val="NoSpacing"/>
        <w:rPr>
          <w:rFonts w:ascii="Times New Roman" w:hAnsi="Times New Roman" w:cs="Times New Roman"/>
          <w:b/>
        </w:rPr>
      </w:pPr>
    </w:p>
    <w:p w:rsidR="00536DFB" w:rsidRDefault="00551D2D" w:rsidP="00536DFB">
      <w:pPr>
        <w:pStyle w:val="NoSpacing"/>
        <w:rPr>
          <w:rFonts w:ascii="Times New Roman" w:hAnsi="Times New Roman" w:cs="Times New Roman"/>
          <w:b/>
        </w:rPr>
      </w:pPr>
      <w:r>
        <w:rPr>
          <w:rFonts w:ascii="Times New Roman" w:hAnsi="Times New Roman" w:cs="Times New Roman"/>
          <w:b/>
        </w:rPr>
        <w:t>Outer Join</w:t>
      </w:r>
    </w:p>
    <w:p w:rsidR="00551D2D" w:rsidRPr="00551D2D" w:rsidRDefault="00551D2D" w:rsidP="00536DFB">
      <w:pPr>
        <w:pStyle w:val="NoSpacing"/>
        <w:rPr>
          <w:rFonts w:ascii="Times New Roman" w:hAnsi="Times New Roman" w:cs="Times New Roman"/>
          <w:b/>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To list all departments even if they </w:t>
      </w:r>
      <w:bookmarkStart w:id="14" w:name="mastorasql2-CHP-3-ITERM-2021"/>
      <w:bookmarkStart w:id="15" w:name="mastorasql2-CHP-3-ITERM-2020"/>
      <w:bookmarkStart w:id="16" w:name="mastorasql2-CHP-3-ITERM-2019"/>
      <w:bookmarkEnd w:id="14"/>
      <w:bookmarkEnd w:id="15"/>
      <w:bookmarkEnd w:id="16"/>
      <w:r w:rsidRPr="00536DFB">
        <w:rPr>
          <w:rFonts w:ascii="Times New Roman" w:hAnsi="Times New Roman" w:cs="Times New Roman"/>
        </w:rPr>
        <w:t xml:space="preserve">are not related to any particular location, you can perform a LEFT OUTER JOIN between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tables. For example:</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d.dept_id</w:t>
      </w:r>
      <w:proofErr w:type="spellEnd"/>
      <w:r w:rsidRPr="00551D2D">
        <w:rPr>
          <w:rFonts w:ascii="Courier New" w:hAnsi="Courier New" w:cs="Courier New"/>
          <w:sz w:val="18"/>
        </w:rPr>
        <w:t xml:space="preserve">, d.name, </w:t>
      </w:r>
      <w:proofErr w:type="spellStart"/>
      <w:r w:rsidRPr="00551D2D">
        <w:rPr>
          <w:rFonts w:ascii="Courier New" w:hAnsi="Courier New" w:cs="Courier New"/>
          <w:sz w:val="18"/>
        </w:rPr>
        <w:t>l.regional_group</w:t>
      </w:r>
      <w:proofErr w:type="spellEnd"/>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LEFT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d.location_id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l.location_id</w:t>
      </w:r>
      <w:proofErr w:type="spellEnd"/>
      <w:r w:rsidRPr="00551D2D">
        <w:rPr>
          <w:rFonts w:ascii="Courier New" w:hAnsi="Courier New" w:cs="Courier New"/>
          <w:sz w:val="18"/>
        </w:rPr>
        <w:t>;</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Likewise, to list all the </w:t>
      </w:r>
      <w:bookmarkStart w:id="17" w:name="mastorasql2-CHP-3-ITERM-2024"/>
      <w:bookmarkStart w:id="18" w:name="mastorasql2-CHP-3-ITERM-2023"/>
      <w:bookmarkStart w:id="19" w:name="mastorasql2-CHP-3-ITERM-2022"/>
      <w:bookmarkEnd w:id="17"/>
      <w:bookmarkEnd w:id="18"/>
      <w:bookmarkEnd w:id="19"/>
      <w:r w:rsidRPr="00536DFB">
        <w:rPr>
          <w:rFonts w:ascii="Times New Roman" w:hAnsi="Times New Roman" w:cs="Times New Roman"/>
        </w:rPr>
        <w:t xml:space="preserve">locations even if they are not related to any particular department, you can perform a RIGHT OUTER JOIN between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tables. For example:</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d.dept_id</w:t>
      </w:r>
      <w:proofErr w:type="spellEnd"/>
      <w:r w:rsidRPr="00551D2D">
        <w:rPr>
          <w:rFonts w:ascii="Courier New" w:hAnsi="Courier New" w:cs="Courier New"/>
          <w:sz w:val="18"/>
        </w:rPr>
        <w:t xml:space="preserve">, d.name, </w:t>
      </w:r>
      <w:proofErr w:type="spellStart"/>
      <w:r w:rsidRPr="00551D2D">
        <w:rPr>
          <w:rFonts w:ascii="Courier New" w:hAnsi="Courier New" w:cs="Courier New"/>
          <w:sz w:val="18"/>
        </w:rPr>
        <w:t>l.regional_group</w:t>
      </w:r>
      <w:proofErr w:type="spellEnd"/>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RIGHT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d.location_id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l.location_id</w:t>
      </w:r>
      <w:proofErr w:type="spellEnd"/>
      <w:r w:rsidRPr="00551D2D">
        <w:rPr>
          <w:rFonts w:ascii="Courier New" w:hAnsi="Courier New" w:cs="Courier New"/>
          <w:sz w:val="18"/>
        </w:rPr>
        <w:t>;</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The LEFT and RIGHT keywords in an outer join query are relative to the position of the tables in the FROM clause. The same result can be achieved using either a LEFT OUTER JOIN or a RIGHT OUTER JOIN, by switching the position of the tables. For example, the following two queries are equivalent: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d.dept_id</w:t>
      </w:r>
      <w:proofErr w:type="spellEnd"/>
      <w:r w:rsidRPr="00551D2D">
        <w:rPr>
          <w:rFonts w:ascii="Courier New" w:hAnsi="Courier New" w:cs="Courier New"/>
          <w:sz w:val="18"/>
        </w:rPr>
        <w:t xml:space="preserve">, d.name, </w:t>
      </w:r>
      <w:proofErr w:type="spellStart"/>
      <w:r w:rsidRPr="00551D2D">
        <w:rPr>
          <w:rFonts w:ascii="Courier New" w:hAnsi="Courier New" w:cs="Courier New"/>
          <w:sz w:val="18"/>
        </w:rPr>
        <w:t>l.regional_group</w:t>
      </w:r>
      <w:proofErr w:type="spellEnd"/>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LEFT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d.location_id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l.location_id</w:t>
      </w:r>
      <w:proofErr w:type="spellEnd"/>
      <w:r w:rsidRPr="00551D2D">
        <w:rPr>
          <w:rFonts w:ascii="Courier New" w:hAnsi="Courier New" w:cs="Courier New"/>
          <w:sz w:val="18"/>
        </w:rPr>
        <w:t>;</w:t>
      </w:r>
    </w:p>
    <w:p w:rsidR="00536DFB" w:rsidRPr="00536DFB" w:rsidRDefault="00536DFB"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d.dept_id</w:t>
      </w:r>
      <w:proofErr w:type="spellEnd"/>
      <w:r w:rsidRPr="00551D2D">
        <w:rPr>
          <w:rFonts w:ascii="Courier New" w:hAnsi="Courier New" w:cs="Courier New"/>
          <w:sz w:val="18"/>
        </w:rPr>
        <w:t xml:space="preserve">, d.name, </w:t>
      </w:r>
      <w:proofErr w:type="spellStart"/>
      <w:r w:rsidRPr="00551D2D">
        <w:rPr>
          <w:rFonts w:ascii="Courier New" w:hAnsi="Courier New" w:cs="Courier New"/>
          <w:sz w:val="18"/>
        </w:rPr>
        <w:t>l.regional_group</w:t>
      </w:r>
      <w:proofErr w:type="spellEnd"/>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location l RIGHT OUTER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d.location_id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l.location_id</w:t>
      </w:r>
      <w:proofErr w:type="spellEnd"/>
      <w:r w:rsidRPr="00551D2D">
        <w:rPr>
          <w:rFonts w:ascii="Courier New" w:hAnsi="Courier New" w:cs="Courier New"/>
          <w:sz w:val="18"/>
        </w:rPr>
        <w:t>;</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In each case, the directional word, either LEFT or RIGHT, points toward the anchor table, the table that is required. The other table is then the optional table in the join.</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Occasionally, you may need</w:t>
      </w:r>
      <w:bookmarkStart w:id="20" w:name="mastorasql2-CHP-3-ITERM-2025"/>
      <w:bookmarkEnd w:id="20"/>
      <w:r w:rsidRPr="00536DFB">
        <w:rPr>
          <w:rFonts w:ascii="Times New Roman" w:hAnsi="Times New Roman" w:cs="Times New Roman"/>
        </w:rPr>
        <w:t xml:space="preserve"> </w:t>
      </w:r>
      <w:bookmarkStart w:id="21" w:name="mastorasql2-CHP-3-ITERM-2027"/>
      <w:bookmarkStart w:id="22" w:name="mastorasql2-CHP-3-ITERM-2026"/>
      <w:bookmarkEnd w:id="21"/>
      <w:bookmarkEnd w:id="22"/>
      <w:r w:rsidRPr="00536DFB">
        <w:rPr>
          <w:rFonts w:ascii="Times New Roman" w:hAnsi="Times New Roman" w:cs="Times New Roman"/>
        </w:rPr>
        <w:t>the effect of an outer join in both directions, which you can think of as a combination of LEFT and RIGHT outer joins. For example, you may need to list all the departments (with or without a location), as well as all the locations (with or without a department). Use a FULL OUTER JOIN to generate such a result set: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d.dept_id</w:t>
      </w:r>
      <w:proofErr w:type="spellEnd"/>
      <w:r w:rsidRPr="00551D2D">
        <w:rPr>
          <w:rFonts w:ascii="Courier New" w:hAnsi="Courier New" w:cs="Courier New"/>
          <w:sz w:val="18"/>
        </w:rPr>
        <w:t xml:space="preserve">, d.name, </w:t>
      </w:r>
      <w:proofErr w:type="spellStart"/>
      <w:r w:rsidRPr="00551D2D">
        <w:rPr>
          <w:rFonts w:ascii="Courier New" w:hAnsi="Courier New" w:cs="Courier New"/>
          <w:sz w:val="18"/>
        </w:rPr>
        <w:t>l.regional_group</w:t>
      </w:r>
      <w:proofErr w:type="spellEnd"/>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FULL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d.location_id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l.location_id</w:t>
      </w:r>
      <w:proofErr w:type="spellEnd"/>
      <w:r w:rsidRPr="00551D2D">
        <w:rPr>
          <w:rFonts w:ascii="Courier New" w:hAnsi="Courier New" w:cs="Courier New"/>
          <w:sz w:val="18"/>
        </w:rPr>
        <w:t>;</w:t>
      </w:r>
    </w:p>
    <w:p w:rsidR="00551D2D" w:rsidRDefault="00551D2D"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sz w:val="24"/>
        </w:rPr>
      </w:pPr>
      <w:proofErr w:type="spellStart"/>
      <w:r w:rsidRPr="00551D2D">
        <w:rPr>
          <w:rFonts w:ascii="Times New Roman" w:hAnsi="Times New Roman" w:cs="Times New Roman"/>
          <w:b/>
          <w:sz w:val="24"/>
        </w:rPr>
        <w:t>Equi</w:t>
      </w:r>
      <w:proofErr w:type="spellEnd"/>
      <w:r w:rsidRPr="00551D2D">
        <w:rPr>
          <w:rFonts w:ascii="Times New Roman" w:hAnsi="Times New Roman" w:cs="Times New Roman"/>
          <w:b/>
          <w:sz w:val="24"/>
        </w:rPr>
        <w:t>-joins versus non-</w:t>
      </w:r>
      <w:proofErr w:type="spellStart"/>
      <w:r w:rsidRPr="00551D2D">
        <w:rPr>
          <w:rFonts w:ascii="Times New Roman" w:hAnsi="Times New Roman" w:cs="Times New Roman"/>
          <w:b/>
          <w:sz w:val="24"/>
        </w:rPr>
        <w:t>equi</w:t>
      </w:r>
      <w:proofErr w:type="spellEnd"/>
      <w:r w:rsidRPr="00551D2D">
        <w:rPr>
          <w:rFonts w:ascii="Times New Roman" w:hAnsi="Times New Roman" w:cs="Times New Roman"/>
          <w:b/>
          <w:sz w:val="24"/>
        </w:rPr>
        <w:t xml:space="preserve"> </w:t>
      </w:r>
      <w:proofErr w:type="gramStart"/>
      <w:r w:rsidRPr="00551D2D">
        <w:rPr>
          <w:rFonts w:ascii="Times New Roman" w:hAnsi="Times New Roman" w:cs="Times New Roman"/>
          <w:b/>
          <w:sz w:val="24"/>
        </w:rPr>
        <w:t>joins</w:t>
      </w:r>
      <w:proofErr w:type="gramEnd"/>
    </w:p>
    <w:p w:rsidR="00551D2D" w:rsidRPr="00551D2D" w:rsidRDefault="00551D2D" w:rsidP="00551D2D">
      <w:pPr>
        <w:pStyle w:val="NoSpacing"/>
        <w:jc w:val="both"/>
        <w:rPr>
          <w:rFonts w:ascii="Times New Roman" w:hAnsi="Times New Roman" w:cs="Times New Roman"/>
          <w:b/>
          <w:sz w:val="24"/>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The join condition </w:t>
      </w:r>
      <w:bookmarkStart w:id="23" w:name="mastorasql2-CHP-3-ITERM-2031"/>
      <w:bookmarkStart w:id="24" w:name="mastorasql2-CHP-3-ITERM-2030"/>
      <w:bookmarkStart w:id="25" w:name="mastorasql2-CHP-3-ITERM-2029"/>
      <w:bookmarkStart w:id="26" w:name="mastorasql2-CHP-3-ITERM-2028"/>
      <w:bookmarkEnd w:id="23"/>
      <w:bookmarkEnd w:id="24"/>
      <w:bookmarkEnd w:id="25"/>
      <w:bookmarkEnd w:id="26"/>
      <w:r w:rsidRPr="00536DFB">
        <w:rPr>
          <w:rFonts w:ascii="Times New Roman" w:hAnsi="Times New Roman" w:cs="Times New Roman"/>
        </w:rPr>
        <w:t xml:space="preserve">determines whether a join is an </w:t>
      </w:r>
      <w:proofErr w:type="spellStart"/>
      <w:r w:rsidRPr="00536DFB">
        <w:rPr>
          <w:rFonts w:ascii="Times New Roman" w:hAnsi="Times New Roman" w:cs="Times New Roman"/>
        </w:rPr>
        <w:t>equi</w:t>
      </w:r>
      <w:proofErr w:type="spellEnd"/>
      <w:r w:rsidRPr="00536DFB">
        <w:rPr>
          <w:rFonts w:ascii="Times New Roman" w:hAnsi="Times New Roman" w:cs="Times New Roman"/>
        </w:rPr>
        <w:t>-join or a non-</w:t>
      </w:r>
      <w:proofErr w:type="spellStart"/>
      <w:r w:rsidRPr="00536DFB">
        <w:rPr>
          <w:rFonts w:ascii="Times New Roman" w:hAnsi="Times New Roman" w:cs="Times New Roman"/>
        </w:rPr>
        <w:t>equi</w:t>
      </w:r>
      <w:proofErr w:type="spellEnd"/>
      <w:r w:rsidRPr="00536DFB">
        <w:rPr>
          <w:rFonts w:ascii="Times New Roman" w:hAnsi="Times New Roman" w:cs="Times New Roman"/>
        </w:rPr>
        <w:t xml:space="preserve">-join. When a join condition relates two tables by equating the columns from the tables, it is an </w:t>
      </w:r>
      <w:proofErr w:type="spellStart"/>
      <w:r w:rsidRPr="00536DFB">
        <w:rPr>
          <w:rFonts w:ascii="Times New Roman" w:hAnsi="Times New Roman" w:cs="Times New Roman"/>
        </w:rPr>
        <w:t>equi</w:t>
      </w:r>
      <w:proofErr w:type="spellEnd"/>
      <w:r w:rsidRPr="00536DFB">
        <w:rPr>
          <w:rFonts w:ascii="Times New Roman" w:hAnsi="Times New Roman" w:cs="Times New Roman"/>
        </w:rPr>
        <w:t>-join. When a join condition relates two tables by an operator other than equality, it is a non-</w:t>
      </w:r>
      <w:proofErr w:type="spellStart"/>
      <w:r w:rsidRPr="00536DFB">
        <w:rPr>
          <w:rFonts w:ascii="Times New Roman" w:hAnsi="Times New Roman" w:cs="Times New Roman"/>
        </w:rPr>
        <w:t>equi</w:t>
      </w:r>
      <w:proofErr w:type="spellEnd"/>
      <w:r w:rsidRPr="00536DFB">
        <w:rPr>
          <w:rFonts w:ascii="Times New Roman" w:hAnsi="Times New Roman" w:cs="Times New Roman"/>
        </w:rPr>
        <w:t xml:space="preserve">-join. A query may contain </w:t>
      </w:r>
      <w:proofErr w:type="spellStart"/>
      <w:r w:rsidRPr="00536DFB">
        <w:rPr>
          <w:rFonts w:ascii="Times New Roman" w:hAnsi="Times New Roman" w:cs="Times New Roman"/>
        </w:rPr>
        <w:t>equi</w:t>
      </w:r>
      <w:proofErr w:type="spellEnd"/>
      <w:r w:rsidRPr="00536DFB">
        <w:rPr>
          <w:rFonts w:ascii="Times New Roman" w:hAnsi="Times New Roman" w:cs="Times New Roman"/>
        </w:rPr>
        <w:t>-joins as well as non-</w:t>
      </w:r>
      <w:proofErr w:type="spellStart"/>
      <w:r w:rsidRPr="00536DFB">
        <w:rPr>
          <w:rFonts w:ascii="Times New Roman" w:hAnsi="Times New Roman" w:cs="Times New Roman"/>
        </w:rPr>
        <w:t>equi</w:t>
      </w:r>
      <w:proofErr w:type="spellEnd"/>
      <w:r w:rsidRPr="00536DFB">
        <w:rPr>
          <w:rFonts w:ascii="Times New Roman" w:hAnsi="Times New Roman" w:cs="Times New Roman"/>
        </w:rPr>
        <w:t>-joins.</w:t>
      </w:r>
    </w:p>
    <w:p w:rsidR="00536DFB" w:rsidRPr="00536DFB" w:rsidRDefault="00536DFB" w:rsidP="00551D2D">
      <w:pPr>
        <w:pStyle w:val="NoSpacing"/>
        <w:jc w:val="both"/>
        <w:rPr>
          <w:rFonts w:ascii="Times New Roman" w:hAnsi="Times New Roman" w:cs="Times New Roman"/>
        </w:rPr>
      </w:pPr>
      <w:proofErr w:type="spellStart"/>
      <w:r w:rsidRPr="00536DFB">
        <w:rPr>
          <w:rFonts w:ascii="Times New Roman" w:hAnsi="Times New Roman" w:cs="Times New Roman"/>
        </w:rPr>
        <w:lastRenderedPageBreak/>
        <w:t>Equi</w:t>
      </w:r>
      <w:proofErr w:type="spellEnd"/>
      <w:r w:rsidRPr="00536DFB">
        <w:rPr>
          <w:rFonts w:ascii="Times New Roman" w:hAnsi="Times New Roman" w:cs="Times New Roman"/>
        </w:rPr>
        <w:t xml:space="preserve">-joins are the most common join type. For example, if you want to list all the parts supplied by all the suppliers, you can join the </w:t>
      </w:r>
      <w:r w:rsidRPr="00536DFB">
        <w:rPr>
          <w:rStyle w:val="HTMLTypewriter"/>
          <w:rFonts w:ascii="Times New Roman" w:eastAsiaTheme="minorEastAsia" w:hAnsi="Times New Roman" w:cs="Times New Roman"/>
          <w:sz w:val="22"/>
          <w:szCs w:val="22"/>
        </w:rPr>
        <w:t>supplier</w:t>
      </w:r>
      <w:r w:rsidRPr="00536DFB">
        <w:rPr>
          <w:rFonts w:ascii="Times New Roman" w:hAnsi="Times New Roman" w:cs="Times New Roman"/>
        </w:rPr>
        <w:t xml:space="preserve"> table with the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table by equating the </w:t>
      </w:r>
      <w:proofErr w:type="spellStart"/>
      <w:r w:rsidRPr="00536DFB">
        <w:rPr>
          <w:rStyle w:val="HTMLTypewriter"/>
          <w:rFonts w:ascii="Times New Roman" w:eastAsiaTheme="minorEastAsia" w:hAnsi="Times New Roman" w:cs="Times New Roman"/>
          <w:sz w:val="22"/>
          <w:szCs w:val="22"/>
        </w:rPr>
        <w:t>supplier_id</w:t>
      </w:r>
      <w:proofErr w:type="spellEnd"/>
      <w:r w:rsidRPr="00536DFB">
        <w:rPr>
          <w:rFonts w:ascii="Times New Roman" w:hAnsi="Times New Roman" w:cs="Times New Roman"/>
        </w:rPr>
        <w:t xml:space="preserve"> from one table to that of the other: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s.name </w:t>
      </w:r>
      <w:proofErr w:type="spellStart"/>
      <w:r w:rsidRPr="00551D2D">
        <w:rPr>
          <w:rFonts w:ascii="Courier New" w:hAnsi="Courier New" w:cs="Courier New"/>
          <w:sz w:val="18"/>
        </w:rPr>
        <w:t>supplier_name</w:t>
      </w:r>
      <w:proofErr w:type="spellEnd"/>
      <w:r w:rsidRPr="00551D2D">
        <w:rPr>
          <w:rFonts w:ascii="Courier New" w:hAnsi="Courier New" w:cs="Courier New"/>
          <w:sz w:val="18"/>
        </w:rPr>
        <w:t xml:space="preserve">, p.name </w:t>
      </w:r>
      <w:proofErr w:type="spellStart"/>
      <w:r w:rsidRPr="00551D2D">
        <w:rPr>
          <w:rFonts w:ascii="Courier New" w:hAnsi="Courier New" w:cs="Courier New"/>
          <w:sz w:val="18"/>
        </w:rPr>
        <w:t>part_name</w:t>
      </w:r>
      <w:proofErr w:type="spellEnd"/>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supplier s JOIN part 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s.supplier_id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p.supplier_id</w:t>
      </w:r>
      <w:proofErr w:type="spellEnd"/>
      <w:r w:rsidRPr="00551D2D">
        <w:rPr>
          <w:rFonts w:ascii="Courier New" w:hAnsi="Courier New" w:cs="Courier New"/>
          <w:sz w:val="18"/>
        </w:rPr>
        <w:t>;</w:t>
      </w: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However, there are situations in which you need non-</w:t>
      </w:r>
      <w:proofErr w:type="spellStart"/>
      <w:r w:rsidRPr="00536DFB">
        <w:rPr>
          <w:rFonts w:ascii="Times New Roman" w:hAnsi="Times New Roman" w:cs="Times New Roman"/>
        </w:rPr>
        <w:t>equi</w:t>
      </w:r>
      <w:proofErr w:type="spellEnd"/>
      <w:r w:rsidRPr="00536DFB">
        <w:rPr>
          <w:rFonts w:ascii="Times New Roman" w:hAnsi="Times New Roman" w:cs="Times New Roman"/>
        </w:rPr>
        <w:t xml:space="preserve">-joins to get the required information. For example, if you want to list the </w:t>
      </w:r>
      <w:proofErr w:type="spellStart"/>
      <w:r w:rsidRPr="00536DFB">
        <w:rPr>
          <w:rStyle w:val="HTMLTypewriter"/>
          <w:rFonts w:ascii="Times New Roman" w:eastAsiaTheme="minorEastAsia" w:hAnsi="Times New Roman" w:cs="Times New Roman"/>
          <w:sz w:val="22"/>
          <w:szCs w:val="22"/>
        </w:rPr>
        <w:t>inventory_class</w:t>
      </w:r>
      <w:proofErr w:type="spellEnd"/>
      <w:r w:rsidRPr="00536DFB">
        <w:rPr>
          <w:rFonts w:ascii="Times New Roman" w:hAnsi="Times New Roman" w:cs="Times New Roman"/>
        </w:rPr>
        <w:t xml:space="preserve"> of each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and the </w:t>
      </w:r>
      <w:proofErr w:type="spellStart"/>
      <w:r w:rsidRPr="00536DFB">
        <w:rPr>
          <w:rStyle w:val="HTMLTypewriter"/>
          <w:rFonts w:ascii="Times New Roman" w:eastAsiaTheme="minorEastAsia" w:hAnsi="Times New Roman" w:cs="Times New Roman"/>
          <w:sz w:val="22"/>
          <w:szCs w:val="22"/>
        </w:rPr>
        <w:t>inventory_class</w:t>
      </w:r>
      <w:proofErr w:type="spellEnd"/>
      <w:r w:rsidRPr="00536DFB">
        <w:rPr>
          <w:rFonts w:ascii="Times New Roman" w:hAnsi="Times New Roman" w:cs="Times New Roman"/>
        </w:rPr>
        <w:t xml:space="preserve"> is based on a range of unit costs, you need to execute the following query:</w:t>
      </w:r>
    </w:p>
    <w:p w:rsidR="00551D2D" w:rsidRDefault="00551D2D" w:rsidP="00536DFB">
      <w:pPr>
        <w:pStyle w:val="NoSpacing"/>
        <w:rPr>
          <w:rFonts w:ascii="Times New Roman" w:hAnsi="Times New Roman" w:cs="Times New Roman"/>
        </w:rPr>
      </w:pPr>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 xml:space="preserve">SELECT p.name </w:t>
      </w:r>
      <w:proofErr w:type="spellStart"/>
      <w:r w:rsidRPr="002B5CF9">
        <w:rPr>
          <w:rFonts w:ascii="Courier New" w:hAnsi="Courier New" w:cs="Courier New"/>
          <w:sz w:val="18"/>
          <w:szCs w:val="18"/>
        </w:rPr>
        <w:t>part_name</w:t>
      </w:r>
      <w:proofErr w:type="spellEnd"/>
      <w:r w:rsidRPr="002B5CF9">
        <w:rPr>
          <w:rFonts w:ascii="Courier New" w:hAnsi="Courier New" w:cs="Courier New"/>
          <w:sz w:val="18"/>
          <w:szCs w:val="18"/>
        </w:rPr>
        <w:t xml:space="preserve">, </w:t>
      </w:r>
      <w:proofErr w:type="spellStart"/>
      <w:r w:rsidRPr="002B5CF9">
        <w:rPr>
          <w:rFonts w:ascii="Courier New" w:hAnsi="Courier New" w:cs="Courier New"/>
          <w:sz w:val="18"/>
          <w:szCs w:val="18"/>
        </w:rPr>
        <w:t>c.inv_class</w:t>
      </w:r>
      <w:proofErr w:type="spellEnd"/>
      <w:r w:rsidRPr="002B5CF9">
        <w:rPr>
          <w:rFonts w:ascii="Courier New" w:hAnsi="Courier New" w:cs="Courier New"/>
          <w:sz w:val="18"/>
          <w:szCs w:val="18"/>
        </w:rPr>
        <w:t xml:space="preserve"> </w:t>
      </w:r>
      <w:proofErr w:type="spellStart"/>
      <w:r w:rsidRPr="002B5CF9">
        <w:rPr>
          <w:rFonts w:ascii="Courier New" w:hAnsi="Courier New" w:cs="Courier New"/>
          <w:sz w:val="18"/>
          <w:szCs w:val="18"/>
        </w:rPr>
        <w:t>inv_class</w:t>
      </w:r>
      <w:proofErr w:type="spellEnd"/>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ab/>
        <w:t xml:space="preserve">FROM part p JOIN </w:t>
      </w:r>
      <w:proofErr w:type="spellStart"/>
      <w:r w:rsidRPr="002B5CF9">
        <w:rPr>
          <w:rFonts w:ascii="Courier New" w:hAnsi="Courier New" w:cs="Courier New"/>
          <w:sz w:val="18"/>
          <w:szCs w:val="18"/>
        </w:rPr>
        <w:t>inventory_class</w:t>
      </w:r>
      <w:proofErr w:type="spellEnd"/>
      <w:r w:rsidRPr="002B5CF9">
        <w:rPr>
          <w:rFonts w:ascii="Courier New" w:hAnsi="Courier New" w:cs="Courier New"/>
          <w:sz w:val="18"/>
          <w:szCs w:val="18"/>
        </w:rPr>
        <w:t xml:space="preserve"> c</w:t>
      </w:r>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ab/>
        <w:t xml:space="preserve">ON </w:t>
      </w:r>
      <w:proofErr w:type="spellStart"/>
      <w:r w:rsidRPr="002B5CF9">
        <w:rPr>
          <w:rFonts w:ascii="Courier New" w:hAnsi="Courier New" w:cs="Courier New"/>
          <w:sz w:val="18"/>
          <w:szCs w:val="18"/>
        </w:rPr>
        <w:t>p.unit_cost</w:t>
      </w:r>
      <w:proofErr w:type="spellEnd"/>
      <w:r w:rsidRPr="002B5CF9">
        <w:rPr>
          <w:rFonts w:ascii="Courier New" w:hAnsi="Courier New" w:cs="Courier New"/>
          <w:sz w:val="18"/>
          <w:szCs w:val="18"/>
        </w:rPr>
        <w:t xml:space="preserve"> BETWEEN </w:t>
      </w:r>
      <w:proofErr w:type="spellStart"/>
      <w:r w:rsidRPr="002B5CF9">
        <w:rPr>
          <w:rFonts w:ascii="Courier New" w:hAnsi="Courier New" w:cs="Courier New"/>
          <w:sz w:val="18"/>
          <w:szCs w:val="18"/>
        </w:rPr>
        <w:t>c.low_cost</w:t>
      </w:r>
      <w:proofErr w:type="spellEnd"/>
      <w:r w:rsidRPr="002B5CF9">
        <w:rPr>
          <w:rFonts w:ascii="Courier New" w:hAnsi="Courier New" w:cs="Courier New"/>
          <w:sz w:val="18"/>
          <w:szCs w:val="18"/>
        </w:rPr>
        <w:t xml:space="preserve"> AND </w:t>
      </w:r>
      <w:proofErr w:type="spellStart"/>
      <w:r w:rsidRPr="002B5CF9">
        <w:rPr>
          <w:rFonts w:ascii="Courier New" w:hAnsi="Courier New" w:cs="Courier New"/>
          <w:sz w:val="18"/>
          <w:szCs w:val="18"/>
        </w:rPr>
        <w:t>c.high_cost</w:t>
      </w:r>
      <w:proofErr w:type="spellEnd"/>
      <w:r w:rsidRPr="002B5CF9">
        <w:rPr>
          <w:rFonts w:ascii="Courier New" w:hAnsi="Courier New" w:cs="Courier New"/>
          <w:sz w:val="18"/>
          <w:szCs w:val="18"/>
        </w:rPr>
        <w:t>;</w:t>
      </w:r>
    </w:p>
    <w:p w:rsidR="00536DFB" w:rsidRPr="00536DFB" w:rsidRDefault="00536DFB"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rPr>
      </w:pPr>
      <w:r w:rsidRPr="00551D2D">
        <w:rPr>
          <w:rFonts w:ascii="Times New Roman" w:hAnsi="Times New Roman" w:cs="Times New Roman"/>
          <w:b/>
        </w:rPr>
        <w:t>Self Joins</w:t>
      </w:r>
    </w:p>
    <w:p w:rsidR="00551D2D" w:rsidRPr="00551D2D" w:rsidRDefault="00551D2D" w:rsidP="00536DFB">
      <w:pPr>
        <w:pStyle w:val="NoSpacing"/>
        <w:rPr>
          <w:rFonts w:ascii="Times New Roman" w:hAnsi="Times New Roman" w:cs="Times New Roman"/>
          <w:b/>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There are situations in </w:t>
      </w:r>
      <w:bookmarkStart w:id="27" w:name="mastorasql2-CHP-3-ITERM-2033"/>
      <w:bookmarkStart w:id="28" w:name="mastorasql2-CHP-3-ITERM-2032"/>
      <w:bookmarkEnd w:id="27"/>
      <w:bookmarkEnd w:id="28"/>
      <w:r w:rsidRPr="00536DFB">
        <w:rPr>
          <w:rFonts w:ascii="Times New Roman" w:hAnsi="Times New Roman" w:cs="Times New Roman"/>
        </w:rPr>
        <w:t xml:space="preserve">which one row of a table is related to another row of the same table.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is a good example. The manager of one employee is also an employee. The rows for both are in the same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This relationship is indicated in the </w:t>
      </w:r>
      <w:proofErr w:type="spellStart"/>
      <w:r w:rsidRPr="00536DFB">
        <w:rPr>
          <w:rStyle w:val="HTMLTypewriter"/>
          <w:rFonts w:ascii="Times New Roman" w:eastAsiaTheme="minorEastAsia" w:hAnsi="Times New Roman" w:cs="Times New Roman"/>
          <w:sz w:val="22"/>
          <w:szCs w:val="22"/>
        </w:rPr>
        <w:t>manager_emp_id</w:t>
      </w:r>
      <w:proofErr w:type="spellEnd"/>
      <w:r w:rsidRPr="00536DFB">
        <w:rPr>
          <w:rFonts w:ascii="Times New Roman" w:hAnsi="Times New Roman" w:cs="Times New Roman"/>
        </w:rPr>
        <w:t xml:space="preserve"> column.</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To get information about an employee and his manager, you have to join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with itself. You can do that by specifying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twice in the FROM clause and using two different table aliases, thereby treating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as if it were two separate tables. The following example lists the name of each employee and his manager:</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e.lname</w:t>
      </w:r>
      <w:proofErr w:type="spellEnd"/>
      <w:r w:rsidRPr="00551D2D">
        <w:rPr>
          <w:rFonts w:ascii="Courier New" w:hAnsi="Courier New" w:cs="Courier New"/>
          <w:sz w:val="18"/>
        </w:rPr>
        <w:t xml:space="preserve"> employee, </w:t>
      </w:r>
      <w:proofErr w:type="spellStart"/>
      <w:r w:rsidRPr="00551D2D">
        <w:rPr>
          <w:rFonts w:ascii="Courier New" w:hAnsi="Courier New" w:cs="Courier New"/>
          <w:sz w:val="18"/>
        </w:rPr>
        <w:t>m.lname</w:t>
      </w:r>
      <w:proofErr w:type="spellEnd"/>
      <w:r w:rsidRPr="00551D2D">
        <w:rPr>
          <w:rFonts w:ascii="Courier New" w:hAnsi="Courier New" w:cs="Courier New"/>
          <w:sz w:val="18"/>
        </w:rPr>
        <w:t xml:space="preserve"> manager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JOIN employee m</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e.manager_emp_id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m.emp_id</w:t>
      </w:r>
      <w:proofErr w:type="spellEnd"/>
      <w:r w:rsidRPr="00551D2D">
        <w:rPr>
          <w:rFonts w:ascii="Courier New" w:hAnsi="Courier New" w:cs="Courier New"/>
          <w:sz w:val="18"/>
        </w:rPr>
        <w:t>;</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Even though the</w:t>
      </w:r>
      <w:bookmarkStart w:id="29" w:name="mastorasql2-CHP-3-ITERM-2034"/>
      <w:bookmarkEnd w:id="29"/>
      <w:r w:rsidRPr="00536DFB">
        <w:rPr>
          <w:rFonts w:ascii="Times New Roman" w:hAnsi="Times New Roman" w:cs="Times New Roman"/>
        </w:rPr>
        <w:t xml:space="preserve"> </w:t>
      </w:r>
      <w:bookmarkStart w:id="30" w:name="mastorasql2-CHP-3-ITERM-2036"/>
      <w:bookmarkStart w:id="31" w:name="mastorasql2-CHP-3-ITERM-2035"/>
      <w:bookmarkEnd w:id="30"/>
      <w:bookmarkEnd w:id="31"/>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has 14 rows, the previous query returned only 13 rows. This is because there is an employee without a </w:t>
      </w:r>
      <w:proofErr w:type="spellStart"/>
      <w:r w:rsidRPr="00536DFB">
        <w:rPr>
          <w:rStyle w:val="HTMLTypewriter"/>
          <w:rFonts w:ascii="Times New Roman" w:eastAsiaTheme="minorEastAsia" w:hAnsi="Times New Roman" w:cs="Times New Roman"/>
          <w:sz w:val="22"/>
          <w:szCs w:val="22"/>
        </w:rPr>
        <w:t>manager_emp_id</w:t>
      </w:r>
      <w:proofErr w:type="spellEnd"/>
      <w:r w:rsidRPr="00536DFB">
        <w:rPr>
          <w:rFonts w:ascii="Times New Roman" w:hAnsi="Times New Roman" w:cs="Times New Roman"/>
        </w:rPr>
        <w:t xml:space="preserve">. Oracle excludes that employee's row from the result set while performing the </w:t>
      </w:r>
      <w:proofErr w:type="spellStart"/>
      <w:r w:rsidRPr="00536DFB">
        <w:rPr>
          <w:rFonts w:ascii="Times New Roman" w:hAnsi="Times New Roman" w:cs="Times New Roman"/>
        </w:rPr>
        <w:t>self inner</w:t>
      </w:r>
      <w:proofErr w:type="spellEnd"/>
      <w:r w:rsidRPr="00536DFB">
        <w:rPr>
          <w:rFonts w:ascii="Times New Roman" w:hAnsi="Times New Roman" w:cs="Times New Roman"/>
        </w:rPr>
        <w:t xml:space="preserve"> join. To include employees without </w:t>
      </w:r>
      <w:proofErr w:type="spellStart"/>
      <w:r w:rsidRPr="00536DFB">
        <w:rPr>
          <w:rStyle w:val="HTMLTypewriter"/>
          <w:rFonts w:ascii="Times New Roman" w:eastAsiaTheme="minorEastAsia" w:hAnsi="Times New Roman" w:cs="Times New Roman"/>
          <w:sz w:val="22"/>
          <w:szCs w:val="22"/>
        </w:rPr>
        <w:t>manager_emp_id</w:t>
      </w:r>
      <w:proofErr w:type="spellEnd"/>
      <w:r w:rsidRPr="00536DFB">
        <w:rPr>
          <w:rFonts w:ascii="Times New Roman" w:hAnsi="Times New Roman" w:cs="Times New Roman"/>
        </w:rPr>
        <w:t xml:space="preserve"> values, in other words, without managers, you need an outer join:</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 xml:space="preserve">SELECT </w:t>
      </w:r>
      <w:proofErr w:type="spellStart"/>
      <w:r w:rsidRPr="00551D2D">
        <w:rPr>
          <w:rFonts w:ascii="Courier New" w:hAnsi="Courier New" w:cs="Courier New"/>
          <w:sz w:val="18"/>
        </w:rPr>
        <w:t>e.lname</w:t>
      </w:r>
      <w:proofErr w:type="spellEnd"/>
      <w:r w:rsidRPr="00551D2D">
        <w:rPr>
          <w:rFonts w:ascii="Courier New" w:hAnsi="Courier New" w:cs="Courier New"/>
          <w:sz w:val="18"/>
        </w:rPr>
        <w:t xml:space="preserve"> employee, </w:t>
      </w:r>
      <w:proofErr w:type="spellStart"/>
      <w:r w:rsidRPr="00551D2D">
        <w:rPr>
          <w:rFonts w:ascii="Courier New" w:hAnsi="Courier New" w:cs="Courier New"/>
          <w:sz w:val="18"/>
        </w:rPr>
        <w:t>m.lname</w:t>
      </w:r>
      <w:proofErr w:type="spellEnd"/>
      <w:r w:rsidRPr="00551D2D">
        <w:rPr>
          <w:rFonts w:ascii="Courier New" w:hAnsi="Courier New" w:cs="Courier New"/>
          <w:sz w:val="18"/>
        </w:rPr>
        <w:t xml:space="preserve"> manager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LEFT OUTER JOIN employee m</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 xml:space="preserve">ON </w:t>
      </w:r>
      <w:proofErr w:type="spellStart"/>
      <w:r w:rsidRPr="00551D2D">
        <w:rPr>
          <w:rFonts w:ascii="Courier New" w:hAnsi="Courier New" w:cs="Courier New"/>
          <w:sz w:val="18"/>
        </w:rPr>
        <w:t>e.manager_emp_id</w:t>
      </w:r>
      <w:proofErr w:type="spellEnd"/>
      <w:r w:rsidRPr="00551D2D">
        <w:rPr>
          <w:rFonts w:ascii="Courier New" w:hAnsi="Courier New" w:cs="Courier New"/>
          <w:sz w:val="18"/>
        </w:rPr>
        <w:t xml:space="preserve"> = </w:t>
      </w:r>
      <w:proofErr w:type="spellStart"/>
      <w:r w:rsidRPr="00551D2D">
        <w:rPr>
          <w:rFonts w:ascii="Courier New" w:hAnsi="Courier New" w:cs="Courier New"/>
          <w:sz w:val="18"/>
        </w:rPr>
        <w:t>m.emp_id</w:t>
      </w:r>
      <w:proofErr w:type="spellEnd"/>
      <w:r w:rsidRPr="00551D2D">
        <w:rPr>
          <w:rFonts w:ascii="Courier New" w:hAnsi="Courier New" w:cs="Courier New"/>
          <w:sz w:val="18"/>
        </w:rPr>
        <w:t>;</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Be careful when using a LEFT or RIGHT outer join to join a table to itself. If you choose the wrong direction, you may get an absurd result set that makes no sense. In this case, we want to list all the employees irrespective of whether they have a manager or not. Therefore,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we need to make optional is the one from which we are drawing manager names.</w:t>
      </w:r>
    </w:p>
    <w:p w:rsidR="0084748E" w:rsidRPr="00536DFB" w:rsidRDefault="0084748E" w:rsidP="00536DFB">
      <w:pPr>
        <w:pStyle w:val="NoSpacing"/>
        <w:rPr>
          <w:rFonts w:ascii="Times New Roman" w:hAnsi="Times New Roman" w:cs="Times New Roman"/>
        </w:rPr>
      </w:pPr>
    </w:p>
    <w:sectPr w:rsidR="0084748E" w:rsidRPr="00536DFB" w:rsidSect="00986BD2">
      <w:headerReference w:type="even" r:id="rId10"/>
      <w:headerReference w:type="default" r:id="rId11"/>
      <w:footerReference w:type="even" r:id="rId12"/>
      <w:footerReference w:type="defaul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BF5" w:rsidRDefault="000E4BF5" w:rsidP="00536DFB">
      <w:pPr>
        <w:spacing w:after="0" w:line="240" w:lineRule="auto"/>
      </w:pPr>
      <w:r>
        <w:separator/>
      </w:r>
    </w:p>
  </w:endnote>
  <w:endnote w:type="continuationSeparator" w:id="0">
    <w:p w:rsidR="000E4BF5" w:rsidRDefault="000E4BF5" w:rsidP="0053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130" w:rsidRDefault="0084748E" w:rsidP="00986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130" w:rsidRDefault="000E4BF5" w:rsidP="00986B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536DFB">
      <w:tc>
        <w:tcPr>
          <w:tcW w:w="4500" w:type="pct"/>
          <w:tcBorders>
            <w:top w:val="single" w:sz="4" w:space="0" w:color="000000" w:themeColor="text1"/>
          </w:tcBorders>
        </w:tcPr>
        <w:p w:rsidR="00536DFB" w:rsidRDefault="00536DFB">
          <w:pPr>
            <w:pStyle w:val="Footer"/>
            <w:jc w:val="right"/>
          </w:pPr>
        </w:p>
      </w:tc>
      <w:tc>
        <w:tcPr>
          <w:tcW w:w="500" w:type="pct"/>
          <w:tcBorders>
            <w:top w:val="single" w:sz="4" w:space="0" w:color="C0504D" w:themeColor="accent2"/>
          </w:tcBorders>
          <w:shd w:val="clear" w:color="auto" w:fill="943634" w:themeFill="accent2" w:themeFillShade="BF"/>
        </w:tcPr>
        <w:p w:rsidR="00536DFB" w:rsidRDefault="00536DFB" w:rsidP="00536DFB">
          <w:pPr>
            <w:pStyle w:val="Header"/>
            <w:jc w:val="right"/>
            <w:rPr>
              <w:color w:val="FFFFFF" w:themeColor="background1"/>
            </w:rPr>
          </w:pPr>
          <w:r w:rsidRPr="00536DFB">
            <w:rPr>
              <w:sz w:val="18"/>
            </w:rPr>
            <w:fldChar w:fldCharType="begin"/>
          </w:r>
          <w:r w:rsidRPr="00536DFB">
            <w:rPr>
              <w:sz w:val="18"/>
            </w:rPr>
            <w:instrText xml:space="preserve"> PAGE   \* MERGEFORMAT </w:instrText>
          </w:r>
          <w:r w:rsidRPr="00536DFB">
            <w:rPr>
              <w:sz w:val="18"/>
            </w:rPr>
            <w:fldChar w:fldCharType="separate"/>
          </w:r>
          <w:r w:rsidR="00112E6C" w:rsidRPr="00112E6C">
            <w:rPr>
              <w:noProof/>
              <w:color w:val="FFFFFF" w:themeColor="background1"/>
              <w:sz w:val="18"/>
            </w:rPr>
            <w:t>5</w:t>
          </w:r>
          <w:r w:rsidRPr="00536DFB">
            <w:rPr>
              <w:sz w:val="18"/>
            </w:rPr>
            <w:fldChar w:fldCharType="end"/>
          </w:r>
        </w:p>
      </w:tc>
    </w:tr>
  </w:tbl>
  <w:p w:rsidR="00556130" w:rsidRPr="00986BD2" w:rsidRDefault="000E4BF5" w:rsidP="00986BD2">
    <w:pPr>
      <w:pStyle w:val="Footer"/>
      <w:ind w:right="360"/>
      <w:rPr>
        <w:rFonts w:ascii="Courier" w:hAnsi="Courier"/>
        <w:i/>
        <w:iCs/>
        <w:caps/>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BF5" w:rsidRDefault="000E4BF5" w:rsidP="00536DFB">
      <w:pPr>
        <w:spacing w:after="0" w:line="240" w:lineRule="auto"/>
      </w:pPr>
      <w:r>
        <w:separator/>
      </w:r>
    </w:p>
  </w:footnote>
  <w:footnote w:type="continuationSeparator" w:id="0">
    <w:p w:rsidR="000E4BF5" w:rsidRDefault="000E4BF5" w:rsidP="00536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130" w:rsidRDefault="0084748E" w:rsidP="00C87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130" w:rsidRDefault="000E4BF5" w:rsidP="00C87C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5975"/>
      <w:gridCol w:w="2561"/>
    </w:tblGrid>
    <w:tr w:rsidR="00536DFB">
      <w:tc>
        <w:tcPr>
          <w:tcW w:w="3500" w:type="pct"/>
          <w:tcBorders>
            <w:bottom w:val="single" w:sz="4" w:space="0" w:color="auto"/>
          </w:tcBorders>
          <w:vAlign w:val="bottom"/>
        </w:tcPr>
        <w:p w:rsidR="00536DFB" w:rsidRDefault="00536DFB" w:rsidP="00536DFB">
          <w:pPr>
            <w:pStyle w:val="Header"/>
            <w:rPr>
              <w:bCs/>
              <w:noProof/>
              <w:color w:val="76923C" w:themeColor="accent3" w:themeShade="BF"/>
            </w:rPr>
          </w:pPr>
          <w:r>
            <w:rPr>
              <w:bCs/>
              <w:noProof/>
              <w:color w:val="76923C" w:themeColor="accent3" w:themeShade="BF"/>
            </w:rPr>
            <w:t>Lab 6: Joining Multiple Tables</w:t>
          </w:r>
        </w:p>
      </w:tc>
      <w:sdt>
        <w:sdtPr>
          <w:rPr>
            <w:color w:val="FFFFFF" w:themeColor="background1"/>
            <w:sz w:val="14"/>
          </w:rPr>
          <w:alias w:val="Date"/>
          <w:id w:val="77677290"/>
          <w:placeholder>
            <w:docPart w:val="9416E25DA75C4EC98F25FB6429429B0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536DFB" w:rsidRDefault="00536DFB" w:rsidP="00536DFB">
              <w:pPr>
                <w:pStyle w:val="Header"/>
                <w:rPr>
                  <w:color w:val="FFFFFF" w:themeColor="background1"/>
                </w:rPr>
              </w:pPr>
              <w:r w:rsidRPr="00536DFB">
                <w:rPr>
                  <w:color w:val="FFFFFF" w:themeColor="background1"/>
                  <w:sz w:val="14"/>
                </w:rPr>
                <w:t>CSE 3110: Database Systems Laboratory</w:t>
              </w:r>
            </w:p>
          </w:tc>
        </w:sdtContent>
      </w:sdt>
    </w:tr>
  </w:tbl>
  <w:p w:rsidR="00556130" w:rsidRPr="00986BD2" w:rsidRDefault="000E4BF5" w:rsidP="00C87C18">
    <w:pPr>
      <w:pStyle w:val="Header"/>
      <w:ind w:right="360"/>
      <w:rPr>
        <w:rFonts w:ascii="Courier" w:hAnsi="Courier"/>
        <w:cap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730FC"/>
    <w:multiLevelType w:val="hybridMultilevel"/>
    <w:tmpl w:val="5AB8D4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FB"/>
    <w:rsid w:val="000068B9"/>
    <w:rsid w:val="000E4BF5"/>
    <w:rsid w:val="00112E6C"/>
    <w:rsid w:val="002B5CF9"/>
    <w:rsid w:val="00332F96"/>
    <w:rsid w:val="003C397E"/>
    <w:rsid w:val="0040148E"/>
    <w:rsid w:val="00536DFB"/>
    <w:rsid w:val="00551D2D"/>
    <w:rsid w:val="005D1AA9"/>
    <w:rsid w:val="00621752"/>
    <w:rsid w:val="0084748E"/>
    <w:rsid w:val="00972C2B"/>
    <w:rsid w:val="00A11AA2"/>
    <w:rsid w:val="00BD3298"/>
    <w:rsid w:val="00C52790"/>
    <w:rsid w:val="00CD6DE4"/>
    <w:rsid w:val="00E20602"/>
    <w:rsid w:val="00EE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Web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6DFB"/>
    <w:pPr>
      <w:keepNext/>
      <w:spacing w:before="240" w:after="60" w:line="240" w:lineRule="auto"/>
      <w:outlineLvl w:val="0"/>
    </w:pPr>
    <w:rPr>
      <w:rFonts w:ascii="Arial" w:eastAsia="Times New Roman" w:hAnsi="Arial" w:cs="Times New Roman"/>
      <w:b/>
      <w:bCs/>
      <w:kern w:val="32"/>
      <w:sz w:val="32"/>
      <w:szCs w:val="32"/>
      <w:lang w:val="en-GB" w:eastAsia="en-GB"/>
    </w:rPr>
  </w:style>
  <w:style w:type="paragraph" w:styleId="Heading2">
    <w:name w:val="heading 2"/>
    <w:basedOn w:val="Normal"/>
    <w:next w:val="Normal"/>
    <w:link w:val="Heading2Char"/>
    <w:uiPriority w:val="9"/>
    <w:unhideWhenUsed/>
    <w:qFormat/>
    <w:rsid w:val="00536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6DFB"/>
    <w:rPr>
      <w:rFonts w:ascii="Arial" w:eastAsia="Times New Roman" w:hAnsi="Arial" w:cs="Times New Roman"/>
      <w:b/>
      <w:bCs/>
      <w:kern w:val="32"/>
      <w:sz w:val="32"/>
      <w:szCs w:val="32"/>
      <w:lang w:val="en-GB" w:eastAsia="en-GB"/>
    </w:rPr>
  </w:style>
  <w:style w:type="paragraph" w:customStyle="1" w:styleId="doctext">
    <w:name w:val="doctext"/>
    <w:basedOn w:val="Normal"/>
    <w:rsid w:val="00536DFB"/>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TMLPreformatted">
    <w:name w:val="HTML Preformatted"/>
    <w:basedOn w:val="Normal"/>
    <w:link w:val="HTMLPreformattedChar"/>
    <w:rsid w:val="0053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bn-BD"/>
    </w:rPr>
  </w:style>
  <w:style w:type="character" w:customStyle="1" w:styleId="HTMLPreformattedChar">
    <w:name w:val="HTML Preformatted Char"/>
    <w:basedOn w:val="DefaultParagraphFont"/>
    <w:link w:val="HTMLPreformatted"/>
    <w:rsid w:val="00536DFB"/>
    <w:rPr>
      <w:rFonts w:ascii="Courier New" w:eastAsia="Times New Roman" w:hAnsi="Courier New" w:cs="Courier New"/>
      <w:sz w:val="20"/>
      <w:szCs w:val="20"/>
      <w:lang w:val="en-GB" w:eastAsia="en-GB" w:bidi="bn-BD"/>
    </w:rPr>
  </w:style>
  <w:style w:type="character" w:styleId="HTMLTypewriter">
    <w:name w:val="HTML Typewriter"/>
    <w:basedOn w:val="DefaultParagraphFont"/>
    <w:rsid w:val="00536DFB"/>
    <w:rPr>
      <w:rFonts w:ascii="Courier New" w:eastAsia="Times New Roman" w:hAnsi="Courier New" w:cs="Courier New"/>
      <w:sz w:val="20"/>
      <w:szCs w:val="20"/>
    </w:rPr>
  </w:style>
  <w:style w:type="paragraph" w:styleId="Header">
    <w:name w:val="header"/>
    <w:basedOn w:val="Normal"/>
    <w:link w:val="HeaderChar"/>
    <w:uiPriority w:val="99"/>
    <w:rsid w:val="00536DFB"/>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536DFB"/>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536DFB"/>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536DFB"/>
    <w:rPr>
      <w:rFonts w:ascii="Times New Roman" w:eastAsia="Times New Roman" w:hAnsi="Times New Roman" w:cs="Times New Roman"/>
      <w:sz w:val="24"/>
      <w:szCs w:val="24"/>
      <w:lang w:val="en-GB" w:eastAsia="en-GB"/>
    </w:rPr>
  </w:style>
  <w:style w:type="character" w:styleId="PageNumber">
    <w:name w:val="page number"/>
    <w:basedOn w:val="DefaultParagraphFont"/>
    <w:rsid w:val="00536DFB"/>
  </w:style>
  <w:style w:type="table" w:styleId="TableWeb2">
    <w:name w:val="Table Web 2"/>
    <w:basedOn w:val="TableNormal"/>
    <w:rsid w:val="00536DFB"/>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536DFB"/>
    <w:pPr>
      <w:spacing w:after="0" w:line="240" w:lineRule="auto"/>
    </w:pPr>
  </w:style>
  <w:style w:type="character" w:customStyle="1" w:styleId="Heading2Char">
    <w:name w:val="Heading 2 Char"/>
    <w:basedOn w:val="DefaultParagraphFont"/>
    <w:link w:val="Heading2"/>
    <w:uiPriority w:val="9"/>
    <w:rsid w:val="00536D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DFB"/>
    <w:rPr>
      <w:rFonts w:ascii="Tahoma" w:hAnsi="Tahoma" w:cs="Tahoma"/>
      <w:sz w:val="16"/>
      <w:szCs w:val="16"/>
    </w:rPr>
  </w:style>
  <w:style w:type="table" w:styleId="TableGrid">
    <w:name w:val="Table Grid"/>
    <w:basedOn w:val="TableNormal"/>
    <w:uiPriority w:val="59"/>
    <w:rsid w:val="00536D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Web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6DFB"/>
    <w:pPr>
      <w:keepNext/>
      <w:spacing w:before="240" w:after="60" w:line="240" w:lineRule="auto"/>
      <w:outlineLvl w:val="0"/>
    </w:pPr>
    <w:rPr>
      <w:rFonts w:ascii="Arial" w:eastAsia="Times New Roman" w:hAnsi="Arial" w:cs="Times New Roman"/>
      <w:b/>
      <w:bCs/>
      <w:kern w:val="32"/>
      <w:sz w:val="32"/>
      <w:szCs w:val="32"/>
      <w:lang w:val="en-GB" w:eastAsia="en-GB"/>
    </w:rPr>
  </w:style>
  <w:style w:type="paragraph" w:styleId="Heading2">
    <w:name w:val="heading 2"/>
    <w:basedOn w:val="Normal"/>
    <w:next w:val="Normal"/>
    <w:link w:val="Heading2Char"/>
    <w:uiPriority w:val="9"/>
    <w:unhideWhenUsed/>
    <w:qFormat/>
    <w:rsid w:val="00536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6DFB"/>
    <w:rPr>
      <w:rFonts w:ascii="Arial" w:eastAsia="Times New Roman" w:hAnsi="Arial" w:cs="Times New Roman"/>
      <w:b/>
      <w:bCs/>
      <w:kern w:val="32"/>
      <w:sz w:val="32"/>
      <w:szCs w:val="32"/>
      <w:lang w:val="en-GB" w:eastAsia="en-GB"/>
    </w:rPr>
  </w:style>
  <w:style w:type="paragraph" w:customStyle="1" w:styleId="doctext">
    <w:name w:val="doctext"/>
    <w:basedOn w:val="Normal"/>
    <w:rsid w:val="00536DFB"/>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TMLPreformatted">
    <w:name w:val="HTML Preformatted"/>
    <w:basedOn w:val="Normal"/>
    <w:link w:val="HTMLPreformattedChar"/>
    <w:rsid w:val="0053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bn-BD"/>
    </w:rPr>
  </w:style>
  <w:style w:type="character" w:customStyle="1" w:styleId="HTMLPreformattedChar">
    <w:name w:val="HTML Preformatted Char"/>
    <w:basedOn w:val="DefaultParagraphFont"/>
    <w:link w:val="HTMLPreformatted"/>
    <w:rsid w:val="00536DFB"/>
    <w:rPr>
      <w:rFonts w:ascii="Courier New" w:eastAsia="Times New Roman" w:hAnsi="Courier New" w:cs="Courier New"/>
      <w:sz w:val="20"/>
      <w:szCs w:val="20"/>
      <w:lang w:val="en-GB" w:eastAsia="en-GB" w:bidi="bn-BD"/>
    </w:rPr>
  </w:style>
  <w:style w:type="character" w:styleId="HTMLTypewriter">
    <w:name w:val="HTML Typewriter"/>
    <w:basedOn w:val="DefaultParagraphFont"/>
    <w:rsid w:val="00536DFB"/>
    <w:rPr>
      <w:rFonts w:ascii="Courier New" w:eastAsia="Times New Roman" w:hAnsi="Courier New" w:cs="Courier New"/>
      <w:sz w:val="20"/>
      <w:szCs w:val="20"/>
    </w:rPr>
  </w:style>
  <w:style w:type="paragraph" w:styleId="Header">
    <w:name w:val="header"/>
    <w:basedOn w:val="Normal"/>
    <w:link w:val="HeaderChar"/>
    <w:uiPriority w:val="99"/>
    <w:rsid w:val="00536DFB"/>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536DFB"/>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536DFB"/>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536DFB"/>
    <w:rPr>
      <w:rFonts w:ascii="Times New Roman" w:eastAsia="Times New Roman" w:hAnsi="Times New Roman" w:cs="Times New Roman"/>
      <w:sz w:val="24"/>
      <w:szCs w:val="24"/>
      <w:lang w:val="en-GB" w:eastAsia="en-GB"/>
    </w:rPr>
  </w:style>
  <w:style w:type="character" w:styleId="PageNumber">
    <w:name w:val="page number"/>
    <w:basedOn w:val="DefaultParagraphFont"/>
    <w:rsid w:val="00536DFB"/>
  </w:style>
  <w:style w:type="table" w:styleId="TableWeb2">
    <w:name w:val="Table Web 2"/>
    <w:basedOn w:val="TableNormal"/>
    <w:rsid w:val="00536DFB"/>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536DFB"/>
    <w:pPr>
      <w:spacing w:after="0" w:line="240" w:lineRule="auto"/>
    </w:pPr>
  </w:style>
  <w:style w:type="character" w:customStyle="1" w:styleId="Heading2Char">
    <w:name w:val="Heading 2 Char"/>
    <w:basedOn w:val="DefaultParagraphFont"/>
    <w:link w:val="Heading2"/>
    <w:uiPriority w:val="9"/>
    <w:rsid w:val="00536D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DFB"/>
    <w:rPr>
      <w:rFonts w:ascii="Tahoma" w:hAnsi="Tahoma" w:cs="Tahoma"/>
      <w:sz w:val="16"/>
      <w:szCs w:val="16"/>
    </w:rPr>
  </w:style>
  <w:style w:type="table" w:styleId="TableGrid">
    <w:name w:val="Table Grid"/>
    <w:basedOn w:val="TableNormal"/>
    <w:uiPriority w:val="59"/>
    <w:rsid w:val="00536D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16E25DA75C4EC98F25FB6429429B05"/>
        <w:category>
          <w:name w:val="General"/>
          <w:gallery w:val="placeholder"/>
        </w:category>
        <w:types>
          <w:type w:val="bbPlcHdr"/>
        </w:types>
        <w:behaviors>
          <w:behavior w:val="content"/>
        </w:behaviors>
        <w:guid w:val="{D4C8AAD8-8949-4675-B1FA-A55D1F0A180E}"/>
      </w:docPartPr>
      <w:docPartBody>
        <w:p w:rsidR="002B2044" w:rsidRDefault="0024080E" w:rsidP="0024080E">
          <w:pPr>
            <w:pStyle w:val="9416E25DA75C4EC98F25FB6429429B05"/>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4080E"/>
    <w:rsid w:val="0024080E"/>
    <w:rsid w:val="002B2044"/>
    <w:rsid w:val="00BC3EFB"/>
    <w:rsid w:val="00DB67E0"/>
    <w:rsid w:val="00E11F1C"/>
    <w:rsid w:val="00E8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74D974C224CD290A9AD562F210E28">
    <w:name w:val="98874D974C224CD290A9AD562F210E28"/>
    <w:rsid w:val="0024080E"/>
  </w:style>
  <w:style w:type="paragraph" w:customStyle="1" w:styleId="4D661367E64C4E94B6D2DB90843AFA45">
    <w:name w:val="4D661367E64C4E94B6D2DB90843AFA45"/>
    <w:rsid w:val="0024080E"/>
  </w:style>
  <w:style w:type="paragraph" w:customStyle="1" w:styleId="C5B2005E5C164FFF8756337F9C4F3E32">
    <w:name w:val="C5B2005E5C164FFF8756337F9C4F3E32"/>
    <w:rsid w:val="0024080E"/>
  </w:style>
  <w:style w:type="paragraph" w:customStyle="1" w:styleId="96E11A6A84AA43229BE4171208681B54">
    <w:name w:val="96E11A6A84AA43229BE4171208681B54"/>
    <w:rsid w:val="0024080E"/>
  </w:style>
  <w:style w:type="paragraph" w:customStyle="1" w:styleId="23C4CDA2EEEA4E08A7601E5FA3A43ED0">
    <w:name w:val="23C4CDA2EEEA4E08A7601E5FA3A43ED0"/>
    <w:rsid w:val="0024080E"/>
  </w:style>
  <w:style w:type="paragraph" w:customStyle="1" w:styleId="9416E25DA75C4EC98F25FB6429429B05">
    <w:name w:val="9416E25DA75C4EC98F25FB6429429B05"/>
    <w:rsid w:val="0024080E"/>
  </w:style>
  <w:style w:type="paragraph" w:customStyle="1" w:styleId="C0328BE8B2EF4F239F4E82A0D92CC59C">
    <w:name w:val="C0328BE8B2EF4F239F4E82A0D92CC59C"/>
    <w:rsid w:val="002408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CSE 3110: Database Systems Laboratory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8D786-E731-465A-ADD7-1E7A3C97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Database Systems: Joining multiple tables</vt:lpstr>
    </vt:vector>
  </TitlesOfParts>
  <Company>CSE, KUET</Company>
  <LinksUpToDate>false</LinksUpToDate>
  <CharactersWithSpaces>12947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Joining multiple tables</dc:title>
  <dc:creator>Rushdi Shams</dc:creator>
  <cp:lastModifiedBy>cse</cp:lastModifiedBy>
  <cp:revision>6</cp:revision>
  <dcterms:created xsi:type="dcterms:W3CDTF">2015-07-26T06:27:00Z</dcterms:created>
  <dcterms:modified xsi:type="dcterms:W3CDTF">2015-07-26T08:43:00Z</dcterms:modified>
</cp:coreProperties>
</file>