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"/>
      </w:pPr>
      <w:r>
        <w:t xml:space="preserve"> 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0A192F"/>
          <w:sz w:val="80"/>
          <w:szCs w:val="80"/>
        </w:rPr>
        <w:t xml:space="preserve">VaultPass</w:t>
      </w:r>
    </w:p>
    <w:p>
      <w:pPr>
        <w:spacing w:after="40" w:before="0"/>
      </w:pPr>
      <w:r>
        <w:rPr>
          <w:rFonts w:ascii="Arial" w:cs="Arial" w:eastAsia="Arial" w:hAnsi="Arial"/>
          <w:color w:val="0D9E7A"/>
          <w:sz w:val="40"/>
          <w:szCs w:val="40"/>
        </w:rPr>
        <w:t xml:space="preserve">DB設計書 / テーブル定義書 (DB Sekkeisho)</w:t>
      </w:r>
    </w:p>
    <w:p>
      <w:pPr>
        <w:spacing w:after="300" w:before="0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DOC-004</w:t>
      </w:r>
    </w:p>
    <w:p>
      <w:pPr>
        <w:pBdr>
          <w:bottom w:val="single" w:color="DEE2E8" w:sz="4" w:space="6"/>
        </w:pBdr>
        <w:spacing w:after="120" w:before="120"/>
      </w:pPr>
      <w:r>
        <w:t xml:space="preserve"/>
      </w:r>
    </w:p>
    <w:p>
      <w:pPr>
        <w:spacing w:after="0" w:before="12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192F"/>
                <w:sz w:val="21"/>
                <w:szCs w:val="21"/>
              </w:rPr>
              <w:t xml:space="preserve">ドキュメントID</w:t>
            </w:r>
          </w:p>
        </w:tc>
        <w:tc>
          <w:tcPr>
            <w:tcW w:type="dxa" w:w="65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VP-DOC-004</w:t>
            </w:r>
          </w:p>
        </w:tc>
      </w:tr>
      <w:tr>
        <w:tc>
          <w:tcPr>
            <w:tcW w:type="dxa" w:w="2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192F"/>
                <w:sz w:val="21"/>
                <w:szCs w:val="21"/>
              </w:rPr>
              <w:t xml:space="preserve">バージョン</w:t>
            </w:r>
          </w:p>
        </w:tc>
        <w:tc>
          <w:tcPr>
            <w:tcW w:type="dxa" w:w="65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v1.0</w:t>
            </w:r>
          </w:p>
        </w:tc>
      </w:tr>
      <w:tr>
        <w:tc>
          <w:tcPr>
            <w:tcW w:type="dxa" w:w="2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192F"/>
                <w:sz w:val="21"/>
                <w:szCs w:val="21"/>
              </w:rPr>
              <w:t xml:space="preserve">ステータス</w:t>
            </w:r>
          </w:p>
        </w:tc>
        <w:tc>
          <w:tcPr>
            <w:tcW w:type="dxa" w:w="65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45"/>
                <w:sz w:val="21"/>
                <w:szCs w:val="21"/>
              </w:rPr>
              <w:t xml:space="preserve">承認済み</w:t>
            </w:r>
          </w:p>
        </w:tc>
      </w:tr>
      <w:tr>
        <w:tc>
          <w:tcPr>
            <w:tcW w:type="dxa" w:w="2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192F"/>
                <w:sz w:val="21"/>
                <w:szCs w:val="21"/>
              </w:rPr>
              <w:t xml:space="preserve">作成日</w:t>
            </w:r>
          </w:p>
        </w:tc>
        <w:tc>
          <w:tcPr>
            <w:tcW w:type="dxa" w:w="65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2026年06月02日</w:t>
            </w:r>
          </w:p>
        </w:tc>
      </w:tr>
      <w:tr>
        <w:tc>
          <w:tcPr>
            <w:tcW w:type="dxa" w:w="2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192F"/>
                <w:sz w:val="21"/>
                <w:szCs w:val="21"/>
              </w:rPr>
              <w:t xml:space="preserve">最終更新</w:t>
            </w:r>
          </w:p>
        </w:tc>
        <w:tc>
          <w:tcPr>
            <w:tcW w:type="dxa" w:w="65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2026年06月02日</w:t>
            </w:r>
          </w:p>
        </w:tc>
      </w:tr>
      <w:tr>
        <w:tc>
          <w:tcPr>
            <w:tcW w:type="dxa" w:w="2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192F"/>
                <w:sz w:val="21"/>
                <w:szCs w:val="21"/>
              </w:rPr>
              <w:t xml:space="preserve">担当チーム</w:t>
            </w:r>
          </w:p>
        </w:tc>
        <w:tc>
          <w:tcPr>
            <w:tcW w:type="dxa" w:w="65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バックエンドチーム / DBAチーム</w:t>
            </w:r>
          </w:p>
        </w:tc>
      </w:tr>
      <w:tr>
        <w:tc>
          <w:tcPr>
            <w:tcW w:type="dxa" w:w="2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192F"/>
                <w:sz w:val="21"/>
                <w:szCs w:val="21"/>
              </w:rPr>
              <w:t xml:space="preserve">概要</w:t>
            </w:r>
          </w:p>
        </w:tc>
        <w:tc>
          <w:tcPr>
            <w:tcW w:type="dxa" w:w="65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VaultPassシステムのデータベーススキーマ、テーブル定義、インデックス設計を定義する。</w:t>
            </w:r>
          </w:p>
        </w:tc>
      </w:tr>
    </w:tbl>
    <w:p>
      <w:pPr>
        <w:spacing w:after="0" w:before="180"/>
      </w:pPr>
      <w:r>
        <w:t xml:space="preserve"> </w:t>
      </w:r>
    </w:p>
    <w:p>
      <w:pPr>
        <w:spacing w:after="0" w:before="12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本ドキュメントはVaultPass開発プロジェクトの機密情報を含みます。無断転載・複製を禁じます。</w:t>
      </w:r>
    </w:p>
    <w:p>
      <w:r>
        <w:br w:type="page"/>
      </w:r>
    </w:p>
    <w:p>
      <w:pPr>
        <w:pStyle w:val="Heading1"/>
        <w:pBdr>
          <w:bottom w:val="single" w:color="0D9E7A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0A192F"/>
          <w:sz w:val="34"/>
          <w:szCs w:val="34"/>
        </w:rPr>
        <w:t xml:space="preserve">1. 改版履歴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2200"/>
        <w:gridCol w:w="2560"/>
        <w:gridCol w:w="2000"/>
      </w:tblGrid>
      <w:tr>
        <w:tc>
          <w:tcPr>
            <w:tcW w:type="dxa" w:w="1400"/>
            <w:tcBorders>
              <w:top w:val="single" w:color="0A192F" w:sz="1"/>
              <w:left w:val="single" w:color="0A192F" w:sz="1"/>
              <w:bottom w:val="single" w:color="0A192F" w:sz="1"/>
              <w:right w:val="single" w:color="0A192F" w:sz="1"/>
            </w:tcBorders>
            <w:shd w:fill="0A192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版</w:t>
            </w:r>
          </w:p>
        </w:tc>
        <w:tc>
          <w:tcPr>
            <w:tcW w:type="dxa" w:w="1200"/>
            <w:tcBorders>
              <w:top w:val="single" w:color="0A192F" w:sz="1"/>
              <w:left w:val="single" w:color="0A192F" w:sz="1"/>
              <w:bottom w:val="single" w:color="0A192F" w:sz="1"/>
              <w:right w:val="single" w:color="0A192F" w:sz="1"/>
            </w:tcBorders>
            <w:shd w:fill="0A192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日付</w:t>
            </w:r>
          </w:p>
        </w:tc>
        <w:tc>
          <w:tcPr>
            <w:tcW w:type="dxa" w:w="2200"/>
            <w:tcBorders>
              <w:top w:val="single" w:color="0A192F" w:sz="1"/>
              <w:left w:val="single" w:color="0A192F" w:sz="1"/>
              <w:bottom w:val="single" w:color="0A192F" w:sz="1"/>
              <w:right w:val="single" w:color="0A192F" w:sz="1"/>
            </w:tcBorders>
            <w:shd w:fill="0A192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変更内容</w:t>
            </w:r>
          </w:p>
        </w:tc>
        <w:tc>
          <w:tcPr>
            <w:tcW w:type="dxa" w:w="2560"/>
            <w:tcBorders>
              <w:top w:val="single" w:color="0A192F" w:sz="1"/>
              <w:left w:val="single" w:color="0A192F" w:sz="1"/>
              <w:bottom w:val="single" w:color="0A192F" w:sz="1"/>
              <w:right w:val="single" w:color="0A192F" w:sz="1"/>
            </w:tcBorders>
            <w:shd w:fill="0A192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担当者</w:t>
            </w:r>
          </w:p>
        </w:tc>
        <w:tc>
          <w:tcPr>
            <w:tcW w:type="dxa" w:w="2000"/>
            <w:tcBorders>
              <w:top w:val="single" w:color="0A192F" w:sz="1"/>
              <w:left w:val="single" w:color="0A192F" w:sz="1"/>
              <w:bottom w:val="single" w:color="0A192F" w:sz="1"/>
              <w:right w:val="single" w:color="0A192F" w:sz="1"/>
            </w:tcBorders>
            <w:shd w:fill="0A192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承認者</w:t>
            </w:r>
          </w:p>
        </w:tc>
      </w:tr>
      <w:tr>
        <w:tc>
          <w:tcPr>
            <w:tcW w:type="dxa" w:w="14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1.0</w:t>
            </w:r>
          </w:p>
        </w:tc>
        <w:tc>
          <w:tcPr>
            <w:tcW w:type="dxa" w:w="12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2026-06-02</w:t>
            </w:r>
          </w:p>
        </w:tc>
        <w:tc>
          <w:tcPr>
            <w:tcW w:type="dxa" w:w="22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初版作成</w:t>
            </w:r>
          </w:p>
        </w:tc>
        <w:tc>
          <w:tcPr>
            <w:tcW w:type="dxa" w:w="25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Bikash Thapa</w:t>
            </w:r>
          </w:p>
        </w:tc>
        <w:tc>
          <w:tcPr>
            <w:tcW w:type="dxa" w:w="20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TBD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D9E7A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0A192F"/>
          <w:sz w:val="34"/>
          <w:szCs w:val="34"/>
        </w:rPr>
        <w:t xml:space="preserve">2. DB概要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0A192F" w:sz="1"/>
              <w:left w:val="single" w:color="0A192F" w:sz="1"/>
              <w:bottom w:val="single" w:color="0A192F" w:sz="1"/>
              <w:right w:val="single" w:color="0A192F" w:sz="1"/>
            </w:tcBorders>
            <w:shd w:fill="0A192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項目</w:t>
            </w:r>
          </w:p>
        </w:tc>
        <w:tc>
          <w:tcPr>
            <w:tcW w:type="dxa" w:w="6960"/>
            <w:tcBorders>
              <w:top w:val="single" w:color="0A192F" w:sz="1"/>
              <w:left w:val="single" w:color="0A192F" w:sz="1"/>
              <w:bottom w:val="single" w:color="0A192F" w:sz="1"/>
              <w:right w:val="single" w:color="0A192F" w:sz="1"/>
            </w:tcBorders>
            <w:shd w:fill="0A192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内容</w:t>
            </w:r>
          </w:p>
        </w:tc>
      </w:tr>
      <w:tr>
        <w:tc>
          <w:tcPr>
            <w:tcW w:type="dxa" w:w="24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DBMS</w:t>
            </w:r>
          </w:p>
        </w:tc>
        <w:tc>
          <w:tcPr>
            <w:tcW w:type="dxa" w:w="69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PostgreSQL 16（Railway ホスティング）</w:t>
            </w:r>
          </w:p>
        </w:tc>
      </w:tr>
      <w:tr>
        <w:tc>
          <w:tcPr>
            <w:tcW w:type="dxa" w:w="24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ORM</w:t>
            </w:r>
          </w:p>
        </w:tc>
        <w:tc>
          <w:tcPr>
            <w:tcW w:type="dxa" w:w="69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Prisma 5.x（TypeSafe クエリ）</w:t>
            </w:r>
          </w:p>
        </w:tc>
      </w:tr>
      <w:tr>
        <w:tc>
          <w:tcPr>
            <w:tcW w:type="dxa" w:w="24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文字コード</w:t>
            </w:r>
          </w:p>
        </w:tc>
        <w:tc>
          <w:tcPr>
            <w:tcW w:type="dxa" w:w="69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UTF-8</w:t>
            </w:r>
          </w:p>
        </w:tc>
      </w:tr>
      <w:tr>
        <w:tc>
          <w:tcPr>
            <w:tcW w:type="dxa" w:w="24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タイムゾーン</w:t>
            </w:r>
          </w:p>
        </w:tc>
        <w:tc>
          <w:tcPr>
            <w:tcW w:type="dxa" w:w="69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UTC（アプリ側でJSTに変換）</w:t>
            </w:r>
          </w:p>
        </w:tc>
      </w:tr>
      <w:tr>
        <w:tc>
          <w:tcPr>
            <w:tcW w:type="dxa" w:w="24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接続方式</w:t>
            </w:r>
          </w:p>
        </w:tc>
        <w:tc>
          <w:tcPr>
            <w:tcW w:type="dxa" w:w="69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接続プール（PgBouncer）最大20接続</w:t>
            </w:r>
          </w:p>
        </w:tc>
      </w:tr>
      <w:tr>
        <w:tc>
          <w:tcPr>
            <w:tcW w:type="dxa" w:w="24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バックアップ</w:t>
            </w:r>
          </w:p>
        </w:tc>
        <w:tc>
          <w:tcPr>
            <w:tcW w:type="dxa" w:w="69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日次スナップショット（Railway自動）+ 週次エクスポート</w:t>
            </w:r>
          </w:p>
        </w:tc>
      </w:tr>
      <w:tr>
        <w:tc>
          <w:tcPr>
            <w:tcW w:type="dxa" w:w="24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暗号化</w:t>
            </w:r>
          </w:p>
        </w:tc>
        <w:tc>
          <w:tcPr>
            <w:tcW w:type="dxa" w:w="69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保存時：PostgreSQL TDE（Transport Layer）/ 機微データ：アプリ層AES-256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D9E7A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0A192F"/>
          <w:sz w:val="34"/>
          <w:szCs w:val="34"/>
        </w:rPr>
        <w:t xml:space="preserve">3. ER図（概要）</w:t>
      </w:r>
    </w:p>
    <w:p>
      <w:pPr>
        <w:spacing w:after="80" w:before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users(1) ──&lt; vault_items(N)  ：1ユーザーが複数Vaultアイテムを所有</w:t>
      </w:r>
    </w:p>
    <w:p>
      <w:pPr>
        <w:spacing w:after="80" w:before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users(1) ──&lt; refresh_tokens(N)：1ユーザーが複数セッション（トークン）を保持</w:t>
      </w:r>
    </w:p>
    <w:p>
      <w:pPr>
        <w:spacing w:after="80" w:before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users(1) ──&lt; audit_log(N)    ：1ユーザーの全操作が記録される</w:t>
      </w:r>
    </w:p>
    <w:p>
      <w:pPr>
        <w:spacing w:after="80" w:before="8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users(1) ──&lt; sessions(N)     ：アクティブセッション管理</w:t>
      </w:r>
    </w:p>
    <w:p>
      <w:r>
        <w:br w:type="page"/>
      </w:r>
    </w:p>
    <w:p>
      <w:pPr>
        <w:pStyle w:val="Heading1"/>
        <w:pBdr>
          <w:bottom w:val="single" w:color="0D9E7A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0A192F"/>
          <w:sz w:val="34"/>
          <w:szCs w:val="34"/>
        </w:rPr>
        <w:t xml:space="preserve">4. テーブル定義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92F"/>
          <w:sz w:val="27"/>
          <w:szCs w:val="27"/>
        </w:rPr>
        <w:t xml:space="preserve">4.1 users テーブル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200"/>
        <w:gridCol w:w="1200"/>
        <w:gridCol w:w="3560"/>
      </w:tblGrid>
      <w:tr>
        <w:tc>
          <w:tcPr>
            <w:tcW w:type="dxa" w:w="1800"/>
            <w:tcBorders>
              <w:top w:val="single" w:color="0A192F" w:sz="1"/>
              <w:left w:val="single" w:color="0A192F" w:sz="1"/>
              <w:bottom w:val="single" w:color="0A192F" w:sz="1"/>
              <w:right w:val="single" w:color="0A192F" w:sz="1"/>
            </w:tcBorders>
            <w:shd w:fill="0A192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カラム名</w:t>
            </w:r>
          </w:p>
        </w:tc>
        <w:tc>
          <w:tcPr>
            <w:tcW w:type="dxa" w:w="1600"/>
            <w:tcBorders>
              <w:top w:val="single" w:color="0A192F" w:sz="1"/>
              <w:left w:val="single" w:color="0A192F" w:sz="1"/>
              <w:bottom w:val="single" w:color="0A192F" w:sz="1"/>
              <w:right w:val="single" w:color="0A192F" w:sz="1"/>
            </w:tcBorders>
            <w:shd w:fill="0A192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型</w:t>
            </w:r>
          </w:p>
        </w:tc>
        <w:tc>
          <w:tcPr>
            <w:tcW w:type="dxa" w:w="1200"/>
            <w:tcBorders>
              <w:top w:val="single" w:color="0A192F" w:sz="1"/>
              <w:left w:val="single" w:color="0A192F" w:sz="1"/>
              <w:bottom w:val="single" w:color="0A192F" w:sz="1"/>
              <w:right w:val="single" w:color="0A192F" w:sz="1"/>
            </w:tcBorders>
            <w:shd w:fill="0A192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制約</w:t>
            </w:r>
          </w:p>
        </w:tc>
        <w:tc>
          <w:tcPr>
            <w:tcW w:type="dxa" w:w="1200"/>
            <w:tcBorders>
              <w:top w:val="single" w:color="0A192F" w:sz="1"/>
              <w:left w:val="single" w:color="0A192F" w:sz="1"/>
              <w:bottom w:val="single" w:color="0A192F" w:sz="1"/>
              <w:right w:val="single" w:color="0A192F" w:sz="1"/>
            </w:tcBorders>
            <w:shd w:fill="0A192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デフォルト</w:t>
            </w:r>
          </w:p>
        </w:tc>
        <w:tc>
          <w:tcPr>
            <w:tcW w:type="dxa" w:w="3560"/>
            <w:tcBorders>
              <w:top w:val="single" w:color="0A192F" w:sz="1"/>
              <w:left w:val="single" w:color="0A192F" w:sz="1"/>
              <w:bottom w:val="single" w:color="0A192F" w:sz="1"/>
              <w:right w:val="single" w:color="0A192F" w:sz="1"/>
            </w:tcBorders>
            <w:shd w:fill="0A192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説明</w:t>
            </w:r>
          </w:p>
        </w:tc>
      </w:tr>
      <w:tr>
        <w:tc>
          <w:tcPr>
            <w:tcW w:type="dxa" w:w="1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id</w:t>
            </w:r>
          </w:p>
        </w:tc>
        <w:tc>
          <w:tcPr>
            <w:tcW w:type="dxa" w:w="16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PK, NOT NULL</w:t>
            </w:r>
          </w:p>
        </w:tc>
        <w:tc>
          <w:tcPr>
            <w:tcW w:type="dxa" w:w="12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gen_random_uuid()</w:t>
            </w:r>
          </w:p>
        </w:tc>
        <w:tc>
          <w:tcPr>
            <w:tcW w:type="dxa" w:w="35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ユーザー一意識別子</w:t>
            </w:r>
          </w:p>
        </w:tc>
      </w:tr>
      <w:tr>
        <w:tc>
          <w:tcPr>
            <w:tcW w:type="dxa" w:w="1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UNIQUE, NOT NULL</w:t>
            </w:r>
          </w:p>
        </w:tc>
        <w:tc>
          <w:tcPr>
            <w:tcW w:type="dxa" w:w="12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—</w:t>
            </w:r>
          </w:p>
        </w:tc>
        <w:tc>
          <w:tcPr>
            <w:tcW w:type="dxa" w:w="35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メールアドレス（ログインID）</w:t>
            </w:r>
          </w:p>
        </w:tc>
      </w:tr>
      <w:tr>
        <w:tc>
          <w:tcPr>
            <w:tcW w:type="dxa" w:w="1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server_hash</w:t>
            </w:r>
          </w:p>
        </w:tc>
        <w:tc>
          <w:tcPr>
            <w:tcW w:type="dxa" w:w="16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—</w:t>
            </w:r>
          </w:p>
        </w:tc>
        <w:tc>
          <w:tcPr>
            <w:tcW w:type="dxa" w:w="35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Argon2id(authHash, serverSalt) — 平文パスワードは不保持</w:t>
            </w:r>
          </w:p>
        </w:tc>
      </w:tr>
      <w:tr>
        <w:tc>
          <w:tcPr>
            <w:tcW w:type="dxa" w:w="1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server_salt</w:t>
            </w:r>
          </w:p>
        </w:tc>
        <w:tc>
          <w:tcPr>
            <w:tcW w:type="dxa" w:w="16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—</w:t>
            </w:r>
          </w:p>
        </w:tc>
        <w:tc>
          <w:tcPr>
            <w:tcW w:type="dxa" w:w="35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サーバーサイドArgon2idソルト（ランダム32bytes）</w:t>
            </w:r>
          </w:p>
        </w:tc>
      </w:tr>
      <w:tr>
        <w:tc>
          <w:tcPr>
            <w:tcW w:type="dxa" w:w="1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totp_secret</w:t>
            </w:r>
          </w:p>
        </w:tc>
        <w:tc>
          <w:tcPr>
            <w:tcW w:type="dxa" w:w="16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AES-256暗号化済みTOTPシークレット。2FA無効時NULL</w:t>
            </w:r>
          </w:p>
        </w:tc>
      </w:tr>
      <w:tr>
        <w:tc>
          <w:tcPr>
            <w:tcW w:type="dxa" w:w="1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totp_enabled</w:t>
            </w:r>
          </w:p>
        </w:tc>
        <w:tc>
          <w:tcPr>
            <w:tcW w:type="dxa" w:w="16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false</w:t>
            </w:r>
          </w:p>
        </w:tc>
        <w:tc>
          <w:tcPr>
            <w:tcW w:type="dxa" w:w="35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2FA有効フラグ</w:t>
            </w:r>
          </w:p>
        </w:tc>
      </w:tr>
      <w:tr>
        <w:tc>
          <w:tcPr>
            <w:tcW w:type="dxa" w:w="1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failed_attempts</w:t>
            </w:r>
          </w:p>
        </w:tc>
        <w:tc>
          <w:tcPr>
            <w:tcW w:type="dxa" w:w="16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0</w:t>
            </w:r>
          </w:p>
        </w:tc>
        <w:tc>
          <w:tcPr>
            <w:tcW w:type="dxa" w:w="35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連続ログイン失敗回数</w:t>
            </w:r>
          </w:p>
        </w:tc>
      </w:tr>
      <w:tr>
        <w:tc>
          <w:tcPr>
            <w:tcW w:type="dxa" w:w="1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locked_until</w:t>
            </w:r>
          </w:p>
        </w:tc>
        <w:tc>
          <w:tcPr>
            <w:tcW w:type="dxa" w:w="16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アカウントロック解除時刻</w:t>
            </w:r>
          </w:p>
        </w:tc>
      </w:tr>
      <w:tr>
        <w:tc>
          <w:tcPr>
            <w:tcW w:type="dxa" w:w="1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now()</w:t>
            </w:r>
          </w:p>
        </w:tc>
        <w:tc>
          <w:tcPr>
            <w:tcW w:type="dxa" w:w="35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アカウント作成日時</w:t>
            </w:r>
          </w:p>
        </w:tc>
      </w:tr>
      <w:tr>
        <w:tc>
          <w:tcPr>
            <w:tcW w:type="dxa" w:w="1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now()</w:t>
            </w:r>
          </w:p>
        </w:tc>
        <w:tc>
          <w:tcPr>
            <w:tcW w:type="dxa" w:w="35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最終更新日時</w:t>
            </w:r>
          </w:p>
        </w:tc>
      </w:tr>
      <w:tr>
        <w:tc>
          <w:tcPr>
            <w:tcW w:type="dxa" w:w="1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deleted_at</w:t>
            </w:r>
          </w:p>
        </w:tc>
        <w:tc>
          <w:tcPr>
            <w:tcW w:type="dxa" w:w="16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論理削除日時（NULL=有効）</w:t>
            </w:r>
          </w:p>
        </w:tc>
      </w:tr>
    </w:tbl>
    <w:p>
      <w:pPr>
        <w:spacing w:after="0" w:before="60"/>
      </w:pPr>
      <w:r>
        <w:t xml:space="preserve"> </w:t>
      </w:r>
    </w:p>
    <w:p>
      <w:pPr>
        <w:pBdr>
          <w:left w:val="single" w:color="0D9E7A" w:sz="12" w:space="6"/>
        </w:pBdr>
        <w:shd w:fill="EDF2F7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CREATE INDEX idx_users_email ON users(email);</w:t>
      </w:r>
    </w:p>
    <w:p>
      <w:pPr>
        <w:pBdr>
          <w:left w:val="single" w:color="0D9E7A" w:sz="12" w:space="6"/>
        </w:pBdr>
        <w:shd w:fill="EDF2F7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CREATE INDEX idx_users_deleted ON users(deleted_at) WHERE deleted_at IS NULL;</w:t>
      </w:r>
    </w:p>
    <w:p>
      <w:pPr>
        <w:spacing w:after="0" w:before="60"/>
      </w:pPr>
      <w:r>
        <w:t xml:space="preserve"> 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92F"/>
          <w:sz w:val="27"/>
          <w:szCs w:val="27"/>
        </w:rPr>
        <w:t xml:space="preserve">4.2 vault_items テーブル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200"/>
        <w:gridCol w:w="1200"/>
        <w:gridCol w:w="3560"/>
      </w:tblGrid>
      <w:tr>
        <w:tc>
          <w:tcPr>
            <w:tcW w:type="dxa" w:w="1800"/>
            <w:tcBorders>
              <w:top w:val="single" w:color="0A192F" w:sz="1"/>
              <w:left w:val="single" w:color="0A192F" w:sz="1"/>
              <w:bottom w:val="single" w:color="0A192F" w:sz="1"/>
              <w:right w:val="single" w:color="0A192F" w:sz="1"/>
            </w:tcBorders>
            <w:shd w:fill="0A192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カラム名</w:t>
            </w:r>
          </w:p>
        </w:tc>
        <w:tc>
          <w:tcPr>
            <w:tcW w:type="dxa" w:w="1600"/>
            <w:tcBorders>
              <w:top w:val="single" w:color="0A192F" w:sz="1"/>
              <w:left w:val="single" w:color="0A192F" w:sz="1"/>
              <w:bottom w:val="single" w:color="0A192F" w:sz="1"/>
              <w:right w:val="single" w:color="0A192F" w:sz="1"/>
            </w:tcBorders>
            <w:shd w:fill="0A192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型</w:t>
            </w:r>
          </w:p>
        </w:tc>
        <w:tc>
          <w:tcPr>
            <w:tcW w:type="dxa" w:w="1200"/>
            <w:tcBorders>
              <w:top w:val="single" w:color="0A192F" w:sz="1"/>
              <w:left w:val="single" w:color="0A192F" w:sz="1"/>
              <w:bottom w:val="single" w:color="0A192F" w:sz="1"/>
              <w:right w:val="single" w:color="0A192F" w:sz="1"/>
            </w:tcBorders>
            <w:shd w:fill="0A192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制約</w:t>
            </w:r>
          </w:p>
        </w:tc>
        <w:tc>
          <w:tcPr>
            <w:tcW w:type="dxa" w:w="1200"/>
            <w:tcBorders>
              <w:top w:val="single" w:color="0A192F" w:sz="1"/>
              <w:left w:val="single" w:color="0A192F" w:sz="1"/>
              <w:bottom w:val="single" w:color="0A192F" w:sz="1"/>
              <w:right w:val="single" w:color="0A192F" w:sz="1"/>
            </w:tcBorders>
            <w:shd w:fill="0A192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デフォルト</w:t>
            </w:r>
          </w:p>
        </w:tc>
        <w:tc>
          <w:tcPr>
            <w:tcW w:type="dxa" w:w="3560"/>
            <w:tcBorders>
              <w:top w:val="single" w:color="0A192F" w:sz="1"/>
              <w:left w:val="single" w:color="0A192F" w:sz="1"/>
              <w:bottom w:val="single" w:color="0A192F" w:sz="1"/>
              <w:right w:val="single" w:color="0A192F" w:sz="1"/>
            </w:tcBorders>
            <w:shd w:fill="0A192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説明</w:t>
            </w:r>
          </w:p>
        </w:tc>
      </w:tr>
      <w:tr>
        <w:tc>
          <w:tcPr>
            <w:tcW w:type="dxa" w:w="1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id</w:t>
            </w:r>
          </w:p>
        </w:tc>
        <w:tc>
          <w:tcPr>
            <w:tcW w:type="dxa" w:w="16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PK, NOT NULL</w:t>
            </w:r>
          </w:p>
        </w:tc>
        <w:tc>
          <w:tcPr>
            <w:tcW w:type="dxa" w:w="12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gen_random_uuid()</w:t>
            </w:r>
          </w:p>
        </w:tc>
        <w:tc>
          <w:tcPr>
            <w:tcW w:type="dxa" w:w="35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Vaultアイテム一意識別子</w:t>
            </w:r>
          </w:p>
        </w:tc>
      </w:tr>
      <w:tr>
        <w:tc>
          <w:tcPr>
            <w:tcW w:type="dxa" w:w="1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user_id</w:t>
            </w:r>
          </w:p>
        </w:tc>
        <w:tc>
          <w:tcPr>
            <w:tcW w:type="dxa" w:w="16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FK(users.id), NOT NULL</w:t>
            </w:r>
          </w:p>
        </w:tc>
        <w:tc>
          <w:tcPr>
            <w:tcW w:type="dxa" w:w="12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—</w:t>
            </w:r>
          </w:p>
        </w:tc>
        <w:tc>
          <w:tcPr>
            <w:tcW w:type="dxa" w:w="35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所有ユーザーID</w:t>
            </w:r>
          </w:p>
        </w:tc>
      </w:tr>
      <w:tr>
        <w:tc>
          <w:tcPr>
            <w:tcW w:type="dxa" w:w="1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encrypted_blob</w:t>
            </w:r>
          </w:p>
        </w:tc>
        <w:tc>
          <w:tcPr>
            <w:tcW w:type="dxa" w:w="16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—</w:t>
            </w:r>
          </w:p>
        </w:tc>
        <w:tc>
          <w:tcPr>
            <w:tcW w:type="dxa" w:w="35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AES-256-GCM暗号文（base64）— サーバーには平文不在</w:t>
            </w:r>
          </w:p>
        </w:tc>
      </w:tr>
      <w:tr>
        <w:tc>
          <w:tcPr>
            <w:tcW w:type="dxa" w:w="1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iv</w:t>
            </w:r>
          </w:p>
        </w:tc>
        <w:tc>
          <w:tcPr>
            <w:tcW w:type="dxa" w:w="16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VARCHAR(32)</w:t>
            </w:r>
          </w:p>
        </w:tc>
        <w:tc>
          <w:tcPr>
            <w:tcW w:type="dxa" w:w="12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—</w:t>
            </w:r>
          </w:p>
        </w:tc>
        <w:tc>
          <w:tcPr>
            <w:tcW w:type="dxa" w:w="35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暗号化IV（base64, 12bytes = 16文字）</w:t>
            </w:r>
          </w:p>
        </w:tc>
      </w:tr>
      <w:tr>
        <w:tc>
          <w:tcPr>
            <w:tcW w:type="dxa" w:w="1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tag</w:t>
            </w:r>
          </w:p>
        </w:tc>
        <w:tc>
          <w:tcPr>
            <w:tcW w:type="dxa" w:w="16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VARCHAR(32)</w:t>
            </w:r>
          </w:p>
        </w:tc>
        <w:tc>
          <w:tcPr>
            <w:tcW w:type="dxa" w:w="12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—</w:t>
            </w:r>
          </w:p>
        </w:tc>
        <w:tc>
          <w:tcPr>
            <w:tcW w:type="dxa" w:w="35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GCM認証タグ（base64, 16bytes）</w:t>
            </w:r>
          </w:p>
        </w:tc>
      </w:tr>
      <w:tr>
        <w:tc>
          <w:tcPr>
            <w:tcW w:type="dxa" w:w="1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category</w:t>
            </w:r>
          </w:p>
        </w:tc>
        <w:tc>
          <w:tcPr>
            <w:tcW w:type="dxa" w:w="16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VARCHAR(20)</w:t>
            </w:r>
          </w:p>
        </w:tc>
        <w:tc>
          <w:tcPr>
            <w:tcW w:type="dxa" w:w="12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'login'</w:t>
            </w:r>
          </w:p>
        </w:tc>
        <w:tc>
          <w:tcPr>
            <w:tcW w:type="dxa" w:w="35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アイテムカテゴリ（暗号文外のメタデータ）</w:t>
            </w:r>
          </w:p>
        </w:tc>
      </w:tr>
      <w:tr>
        <w:tc>
          <w:tcPr>
            <w:tcW w:type="dxa" w:w="1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is_deleted</w:t>
            </w:r>
          </w:p>
        </w:tc>
        <w:tc>
          <w:tcPr>
            <w:tcW w:type="dxa" w:w="16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false</w:t>
            </w:r>
          </w:p>
        </w:tc>
        <w:tc>
          <w:tcPr>
            <w:tcW w:type="dxa" w:w="35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論理削除フラグ（ゴミ箱）</w:t>
            </w:r>
          </w:p>
        </w:tc>
      </w:tr>
      <w:tr>
        <w:tc>
          <w:tcPr>
            <w:tcW w:type="dxa" w:w="1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now()</w:t>
            </w:r>
          </w:p>
        </w:tc>
        <w:tc>
          <w:tcPr>
            <w:tcW w:type="dxa" w:w="35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作成日時</w:t>
            </w:r>
          </w:p>
        </w:tc>
      </w:tr>
      <w:tr>
        <w:tc>
          <w:tcPr>
            <w:tcW w:type="dxa" w:w="1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now()</w:t>
            </w:r>
          </w:p>
        </w:tc>
        <w:tc>
          <w:tcPr>
            <w:tcW w:type="dxa" w:w="35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最終更新日時（同期判定用）</w:t>
            </w:r>
          </w:p>
        </w:tc>
      </w:tr>
      <w:tr>
        <w:tc>
          <w:tcPr>
            <w:tcW w:type="dxa" w:w="1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deleted_at</w:t>
            </w:r>
          </w:p>
        </w:tc>
        <w:tc>
          <w:tcPr>
            <w:tcW w:type="dxa" w:w="16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完全削除予定日時</w:t>
            </w:r>
          </w:p>
        </w:tc>
      </w:tr>
    </w:tbl>
    <w:p>
      <w:pPr>
        <w:spacing w:after="0" w:before="60"/>
      </w:pPr>
      <w:r>
        <w:t xml:space="preserve"> </w:t>
      </w:r>
    </w:p>
    <w:p>
      <w:pPr>
        <w:pBdr>
          <w:left w:val="single" w:color="0D9E7A" w:sz="12" w:space="6"/>
        </w:pBdr>
        <w:shd w:fill="EDF2F7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CREATE INDEX idx_vault_user_id ON vault_items(user_id);</w:t>
      </w:r>
    </w:p>
    <w:p>
      <w:pPr>
        <w:pBdr>
          <w:left w:val="single" w:color="0D9E7A" w:sz="12" w:space="6"/>
        </w:pBdr>
        <w:shd w:fill="EDF2F7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CREATE INDEX idx_vault_updated ON vault_items(user_id, updated_at DESC);</w:t>
      </w:r>
    </w:p>
    <w:p>
      <w:pPr>
        <w:pBdr>
          <w:left w:val="single" w:color="0D9E7A" w:sz="12" w:space="6"/>
        </w:pBdr>
        <w:shd w:fill="EDF2F7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CREATE INDEX idx_vault_active ON vault_items(user_id) WHERE is_deleted = false;</w:t>
      </w:r>
    </w:p>
    <w:p>
      <w:pPr>
        <w:spacing w:after="0" w:before="60"/>
      </w:pPr>
      <w:r>
        <w:t xml:space="preserve"> 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92F"/>
          <w:sz w:val="27"/>
          <w:szCs w:val="27"/>
        </w:rPr>
        <w:t xml:space="preserve">4.3 refresh_tokens テーブル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200"/>
        <w:gridCol w:w="1200"/>
        <w:gridCol w:w="3560"/>
      </w:tblGrid>
      <w:tr>
        <w:tc>
          <w:tcPr>
            <w:tcW w:type="dxa" w:w="1800"/>
            <w:tcBorders>
              <w:top w:val="single" w:color="0A192F" w:sz="1"/>
              <w:left w:val="single" w:color="0A192F" w:sz="1"/>
              <w:bottom w:val="single" w:color="0A192F" w:sz="1"/>
              <w:right w:val="single" w:color="0A192F" w:sz="1"/>
            </w:tcBorders>
            <w:shd w:fill="0A192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カラム名</w:t>
            </w:r>
          </w:p>
        </w:tc>
        <w:tc>
          <w:tcPr>
            <w:tcW w:type="dxa" w:w="1600"/>
            <w:tcBorders>
              <w:top w:val="single" w:color="0A192F" w:sz="1"/>
              <w:left w:val="single" w:color="0A192F" w:sz="1"/>
              <w:bottom w:val="single" w:color="0A192F" w:sz="1"/>
              <w:right w:val="single" w:color="0A192F" w:sz="1"/>
            </w:tcBorders>
            <w:shd w:fill="0A192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型</w:t>
            </w:r>
          </w:p>
        </w:tc>
        <w:tc>
          <w:tcPr>
            <w:tcW w:type="dxa" w:w="1200"/>
            <w:tcBorders>
              <w:top w:val="single" w:color="0A192F" w:sz="1"/>
              <w:left w:val="single" w:color="0A192F" w:sz="1"/>
              <w:bottom w:val="single" w:color="0A192F" w:sz="1"/>
              <w:right w:val="single" w:color="0A192F" w:sz="1"/>
            </w:tcBorders>
            <w:shd w:fill="0A192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制約</w:t>
            </w:r>
          </w:p>
        </w:tc>
        <w:tc>
          <w:tcPr>
            <w:tcW w:type="dxa" w:w="1200"/>
            <w:tcBorders>
              <w:top w:val="single" w:color="0A192F" w:sz="1"/>
              <w:left w:val="single" w:color="0A192F" w:sz="1"/>
              <w:bottom w:val="single" w:color="0A192F" w:sz="1"/>
              <w:right w:val="single" w:color="0A192F" w:sz="1"/>
            </w:tcBorders>
            <w:shd w:fill="0A192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デフォルト</w:t>
            </w:r>
          </w:p>
        </w:tc>
        <w:tc>
          <w:tcPr>
            <w:tcW w:type="dxa" w:w="3560"/>
            <w:tcBorders>
              <w:top w:val="single" w:color="0A192F" w:sz="1"/>
              <w:left w:val="single" w:color="0A192F" w:sz="1"/>
              <w:bottom w:val="single" w:color="0A192F" w:sz="1"/>
              <w:right w:val="single" w:color="0A192F" w:sz="1"/>
            </w:tcBorders>
            <w:shd w:fill="0A192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説明</w:t>
            </w:r>
          </w:p>
        </w:tc>
      </w:tr>
      <w:tr>
        <w:tc>
          <w:tcPr>
            <w:tcW w:type="dxa" w:w="1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id</w:t>
            </w:r>
          </w:p>
        </w:tc>
        <w:tc>
          <w:tcPr>
            <w:tcW w:type="dxa" w:w="16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PK, NOT NULL</w:t>
            </w:r>
          </w:p>
        </w:tc>
        <w:tc>
          <w:tcPr>
            <w:tcW w:type="dxa" w:w="12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gen_random_uuid()</w:t>
            </w:r>
          </w:p>
        </w:tc>
        <w:tc>
          <w:tcPr>
            <w:tcW w:type="dxa" w:w="35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user_id</w:t>
            </w:r>
          </w:p>
        </w:tc>
        <w:tc>
          <w:tcPr>
            <w:tcW w:type="dxa" w:w="16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FK(users.id), NOT NULL</w:t>
            </w:r>
          </w:p>
        </w:tc>
        <w:tc>
          <w:tcPr>
            <w:tcW w:type="dxa" w:w="12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—</w:t>
            </w:r>
          </w:p>
        </w:tc>
        <w:tc>
          <w:tcPr>
            <w:tcW w:type="dxa" w:w="35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トークン所有ユーザー</w:t>
            </w:r>
          </w:p>
        </w:tc>
      </w:tr>
      <w:tr>
        <w:tc>
          <w:tcPr>
            <w:tcW w:type="dxa" w:w="1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token_hash</w:t>
            </w:r>
          </w:p>
        </w:tc>
        <w:tc>
          <w:tcPr>
            <w:tcW w:type="dxa" w:w="16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VARCHAR(64)</w:t>
            </w:r>
          </w:p>
        </w:tc>
        <w:tc>
          <w:tcPr>
            <w:tcW w:type="dxa" w:w="12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UNIQUE, NOT NULL</w:t>
            </w:r>
          </w:p>
        </w:tc>
        <w:tc>
          <w:tcPr>
            <w:tcW w:type="dxa" w:w="12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—</w:t>
            </w:r>
          </w:p>
        </w:tc>
        <w:tc>
          <w:tcPr>
            <w:tcW w:type="dxa" w:w="35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SHA-256(rawToken) — 生トークンはDBに保存しない</w:t>
            </w:r>
          </w:p>
        </w:tc>
      </w:tr>
      <w:tr>
        <w:tc>
          <w:tcPr>
            <w:tcW w:type="dxa" w:w="1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expires_at</w:t>
            </w:r>
          </w:p>
        </w:tc>
        <w:tc>
          <w:tcPr>
            <w:tcW w:type="dxa" w:w="16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—</w:t>
            </w:r>
          </w:p>
        </w:tc>
        <w:tc>
          <w:tcPr>
            <w:tcW w:type="dxa" w:w="35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有効期限（発行時 + 7日）</w:t>
            </w:r>
          </w:p>
        </w:tc>
      </w:tr>
      <w:tr>
        <w:tc>
          <w:tcPr>
            <w:tcW w:type="dxa" w:w="1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used_at</w:t>
            </w:r>
          </w:p>
        </w:tc>
        <w:tc>
          <w:tcPr>
            <w:tcW w:type="dxa" w:w="16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使用日時（NULL=未使用, 値あり=ローテーション済み）</w:t>
            </w:r>
          </w:p>
        </w:tc>
      </w:tr>
      <w:tr>
        <w:tc>
          <w:tcPr>
            <w:tcW w:type="dxa" w:w="1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revoked</w:t>
            </w:r>
          </w:p>
        </w:tc>
        <w:tc>
          <w:tcPr>
            <w:tcW w:type="dxa" w:w="16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false</w:t>
            </w:r>
          </w:p>
        </w:tc>
        <w:tc>
          <w:tcPr>
            <w:tcW w:type="dxa" w:w="35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明示的失効フラグ（ログアウト等）</w:t>
            </w:r>
          </w:p>
        </w:tc>
      </w:tr>
      <w:tr>
        <w:tc>
          <w:tcPr>
            <w:tcW w:type="dxa" w:w="1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ip_address</w:t>
            </w:r>
          </w:p>
        </w:tc>
        <w:tc>
          <w:tcPr>
            <w:tcW w:type="dxa" w:w="16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INET</w:t>
            </w:r>
          </w:p>
        </w:tc>
        <w:tc>
          <w:tcPr>
            <w:tcW w:type="dxa" w:w="12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—</w:t>
            </w:r>
          </w:p>
        </w:tc>
        <w:tc>
          <w:tcPr>
            <w:tcW w:type="dxa" w:w="35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発行時クライアントIP</w:t>
            </w:r>
          </w:p>
        </w:tc>
      </w:tr>
      <w:tr>
        <w:tc>
          <w:tcPr>
            <w:tcW w:type="dxa" w:w="1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user_agent</w:t>
            </w:r>
          </w:p>
        </w:tc>
        <w:tc>
          <w:tcPr>
            <w:tcW w:type="dxa" w:w="16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—</w:t>
            </w:r>
          </w:p>
        </w:tc>
        <w:tc>
          <w:tcPr>
            <w:tcW w:type="dxa" w:w="35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発行時User-Agent</w:t>
            </w:r>
          </w:p>
        </w:tc>
      </w:tr>
      <w:tr>
        <w:tc>
          <w:tcPr>
            <w:tcW w:type="dxa" w:w="1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now()</w:t>
            </w:r>
          </w:p>
        </w:tc>
        <w:tc>
          <w:tcPr>
            <w:tcW w:type="dxa" w:w="35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発行日時</w:t>
            </w:r>
          </w:p>
        </w:tc>
      </w:tr>
    </w:tbl>
    <w:p>
      <w:pPr>
        <w:spacing w:after="0" w:before="60"/>
      </w:pPr>
      <w:r>
        <w:t xml:space="preserve"> </w:t>
      </w:r>
    </w:p>
    <w:p>
      <w:pPr>
        <w:pBdr>
          <w:left w:val="single" w:color="0D9E7A" w:sz="12" w:space="6"/>
        </w:pBdr>
        <w:shd w:fill="EDF2F7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CREATE INDEX idx_rt_token_hash ON refresh_tokens(token_hash);</w:t>
      </w:r>
    </w:p>
    <w:p>
      <w:pPr>
        <w:pBdr>
          <w:left w:val="single" w:color="0D9E7A" w:sz="12" w:space="6"/>
        </w:pBdr>
        <w:shd w:fill="EDF2F7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CREATE INDEX idx_rt_user_active ON refresh_tokens(user_id) WHERE revoked = false;</w:t>
      </w:r>
    </w:p>
    <w:p>
      <w:pPr>
        <w:spacing w:after="0" w:before="60"/>
      </w:pPr>
      <w:r>
        <w:t xml:space="preserve"> 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92F"/>
          <w:sz w:val="27"/>
          <w:szCs w:val="27"/>
        </w:rPr>
        <w:t xml:space="preserve">4.4 audit_log テーブル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200"/>
        <w:gridCol w:w="1200"/>
        <w:gridCol w:w="3560"/>
      </w:tblGrid>
      <w:tr>
        <w:tc>
          <w:tcPr>
            <w:tcW w:type="dxa" w:w="1800"/>
            <w:tcBorders>
              <w:top w:val="single" w:color="0A192F" w:sz="1"/>
              <w:left w:val="single" w:color="0A192F" w:sz="1"/>
              <w:bottom w:val="single" w:color="0A192F" w:sz="1"/>
              <w:right w:val="single" w:color="0A192F" w:sz="1"/>
            </w:tcBorders>
            <w:shd w:fill="0A192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カラム名</w:t>
            </w:r>
          </w:p>
        </w:tc>
        <w:tc>
          <w:tcPr>
            <w:tcW w:type="dxa" w:w="1600"/>
            <w:tcBorders>
              <w:top w:val="single" w:color="0A192F" w:sz="1"/>
              <w:left w:val="single" w:color="0A192F" w:sz="1"/>
              <w:bottom w:val="single" w:color="0A192F" w:sz="1"/>
              <w:right w:val="single" w:color="0A192F" w:sz="1"/>
            </w:tcBorders>
            <w:shd w:fill="0A192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型</w:t>
            </w:r>
          </w:p>
        </w:tc>
        <w:tc>
          <w:tcPr>
            <w:tcW w:type="dxa" w:w="1200"/>
            <w:tcBorders>
              <w:top w:val="single" w:color="0A192F" w:sz="1"/>
              <w:left w:val="single" w:color="0A192F" w:sz="1"/>
              <w:bottom w:val="single" w:color="0A192F" w:sz="1"/>
              <w:right w:val="single" w:color="0A192F" w:sz="1"/>
            </w:tcBorders>
            <w:shd w:fill="0A192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制約</w:t>
            </w:r>
          </w:p>
        </w:tc>
        <w:tc>
          <w:tcPr>
            <w:tcW w:type="dxa" w:w="1200"/>
            <w:tcBorders>
              <w:top w:val="single" w:color="0A192F" w:sz="1"/>
              <w:left w:val="single" w:color="0A192F" w:sz="1"/>
              <w:bottom w:val="single" w:color="0A192F" w:sz="1"/>
              <w:right w:val="single" w:color="0A192F" w:sz="1"/>
            </w:tcBorders>
            <w:shd w:fill="0A192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デフォルト</w:t>
            </w:r>
          </w:p>
        </w:tc>
        <w:tc>
          <w:tcPr>
            <w:tcW w:type="dxa" w:w="3560"/>
            <w:tcBorders>
              <w:top w:val="single" w:color="0A192F" w:sz="1"/>
              <w:left w:val="single" w:color="0A192F" w:sz="1"/>
              <w:bottom w:val="single" w:color="0A192F" w:sz="1"/>
              <w:right w:val="single" w:color="0A192F" w:sz="1"/>
            </w:tcBorders>
            <w:shd w:fill="0A192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説明</w:t>
            </w:r>
          </w:p>
        </w:tc>
      </w:tr>
      <w:tr>
        <w:tc>
          <w:tcPr>
            <w:tcW w:type="dxa" w:w="1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id</w:t>
            </w:r>
          </w:p>
        </w:tc>
        <w:tc>
          <w:tcPr>
            <w:tcW w:type="dxa" w:w="16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PK, NOT NULL</w:t>
            </w:r>
          </w:p>
        </w:tc>
        <w:tc>
          <w:tcPr>
            <w:tcW w:type="dxa" w:w="12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gen_random_uuid()</w:t>
            </w:r>
          </w:p>
        </w:tc>
        <w:tc>
          <w:tcPr>
            <w:tcW w:type="dxa" w:w="35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user_id</w:t>
            </w:r>
          </w:p>
        </w:tc>
        <w:tc>
          <w:tcPr>
            <w:tcW w:type="dxa" w:w="16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FK(users.id), NULL</w:t>
            </w:r>
          </w:p>
        </w:tc>
        <w:tc>
          <w:tcPr>
            <w:tcW w:type="dxa" w:w="12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NULL=未認証時のイベント（ログイン失敗等）</w:t>
            </w:r>
          </w:p>
        </w:tc>
      </w:tr>
      <w:tr>
        <w:tc>
          <w:tcPr>
            <w:tcW w:type="dxa" w:w="1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action</w:t>
            </w:r>
          </w:p>
        </w:tc>
        <w:tc>
          <w:tcPr>
            <w:tcW w:type="dxa" w:w="16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VARCHAR(50)</w:t>
            </w:r>
          </w:p>
        </w:tc>
        <w:tc>
          <w:tcPr>
            <w:tcW w:type="dxa" w:w="12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—</w:t>
            </w:r>
          </w:p>
        </w:tc>
        <w:tc>
          <w:tcPr>
            <w:tcW w:type="dxa" w:w="35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イベント種別（後述）</w:t>
            </w:r>
          </w:p>
        </w:tc>
      </w:tr>
      <w:tr>
        <w:tc>
          <w:tcPr>
            <w:tcW w:type="dxa" w:w="1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ip_address</w:t>
            </w:r>
          </w:p>
        </w:tc>
        <w:tc>
          <w:tcPr>
            <w:tcW w:type="dxa" w:w="16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INET</w:t>
            </w:r>
          </w:p>
        </w:tc>
        <w:tc>
          <w:tcPr>
            <w:tcW w:type="dxa" w:w="12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—</w:t>
            </w:r>
          </w:p>
        </w:tc>
        <w:tc>
          <w:tcPr>
            <w:tcW w:type="dxa" w:w="35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クライアントIP</w:t>
            </w:r>
          </w:p>
        </w:tc>
      </w:tr>
      <w:tr>
        <w:tc>
          <w:tcPr>
            <w:tcW w:type="dxa" w:w="1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user_agent</w:t>
            </w:r>
          </w:p>
        </w:tc>
        <w:tc>
          <w:tcPr>
            <w:tcW w:type="dxa" w:w="16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—</w:t>
            </w:r>
          </w:p>
        </w:tc>
        <w:tc>
          <w:tcPr>
            <w:tcW w:type="dxa" w:w="35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User-Agent文字列</w:t>
            </w:r>
          </w:p>
        </w:tc>
      </w:tr>
      <w:tr>
        <w:tc>
          <w:tcPr>
            <w:tcW w:type="dxa" w:w="1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details</w:t>
            </w:r>
          </w:p>
        </w:tc>
        <w:tc>
          <w:tcPr>
            <w:tcW w:type="dxa" w:w="16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JSONB</w:t>
            </w:r>
          </w:p>
        </w:tc>
        <w:tc>
          <w:tcPr>
            <w:tcW w:type="dxa" w:w="12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追加情報（エラーコード等）— 機密情報は含まない</w:t>
            </w:r>
          </w:p>
        </w:tc>
      </w:tr>
      <w:tr>
        <w:tc>
          <w:tcPr>
            <w:tcW w:type="dxa" w:w="18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now()</w:t>
            </w:r>
          </w:p>
        </w:tc>
        <w:tc>
          <w:tcPr>
            <w:tcW w:type="dxa" w:w="3560"/>
            <w:tcBorders>
              <w:top w:val="single" w:color="DEE2E8" w:sz="1"/>
              <w:left w:val="single" w:color="DEE2E8" w:sz="1"/>
              <w:bottom w:val="single" w:color="DEE2E8" w:sz="1"/>
              <w:right w:val="single" w:color="DEE2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1"/>
                <w:szCs w:val="21"/>
              </w:rPr>
              <w:t xml:space="preserve">イベント発生日時</w:t>
            </w:r>
          </w:p>
        </w:tc>
      </w:tr>
    </w:tbl>
    <w:p>
      <w:pPr>
        <w:spacing w:after="0" w:before="60"/>
      </w:pPr>
      <w:r>
        <w:t xml:space="preserve"> </w:t>
      </w:r>
    </w:p>
    <w:p>
      <w:pPr>
        <w:pBdr>
          <w:left w:val="single" w:color="0D9E7A" w:sz="12" w:space="6"/>
        </w:pBdr>
        <w:shd w:fill="EDF2F7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-- action カラムの想定値</w:t>
      </w:r>
    </w:p>
    <w:p>
      <w:pPr>
        <w:pBdr>
          <w:left w:val="single" w:color="0D9E7A" w:sz="12" w:space="6"/>
        </w:pBdr>
        <w:shd w:fill="EDF2F7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'LOGIN_SUCCESS' | 'LOGIN_FAILURE' | 'LOGIN_LOCKED'</w:t>
      </w:r>
    </w:p>
    <w:p>
      <w:pPr>
        <w:pBdr>
          <w:left w:val="single" w:color="0D9E7A" w:sz="12" w:space="6"/>
        </w:pBdr>
        <w:shd w:fill="EDF2F7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'TOTP_SUCCESS'  | 'TOTP_FAILURE'</w:t>
      </w:r>
    </w:p>
    <w:p>
      <w:pPr>
        <w:pBdr>
          <w:left w:val="single" w:color="0D9E7A" w:sz="12" w:space="6"/>
        </w:pBdr>
        <w:shd w:fill="EDF2F7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'LOGOUT'        | 'TOKEN_REFRESH' | 'TOKEN_THEFT_DETECTED'</w:t>
      </w:r>
    </w:p>
    <w:p>
      <w:pPr>
        <w:pBdr>
          <w:left w:val="single" w:color="0D9E7A" w:sz="12" w:space="6"/>
        </w:pBdr>
        <w:shd w:fill="EDF2F7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'VAULT_CREATE'  | 'VAULT_UPDATE'  | 'VAULT_DELETE' | 'VAULT_READ'</w:t>
      </w:r>
    </w:p>
    <w:p>
      <w:pPr>
        <w:pBdr>
          <w:left w:val="single" w:color="0D9E7A" w:sz="12" w:space="6"/>
        </w:pBdr>
        <w:shd w:fill="EDF2F7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'2FA_ENABLED'   | '2FA_DISABLED'  | 'ACCOUNT_DELETED'</w:t>
      </w:r>
    </w:p>
    <w:p>
      <w:pPr>
        <w:pBdr>
          <w:left w:val="single" w:color="0D9E7A" w:sz="12" w:space="6"/>
        </w:pBdr>
        <w:shd w:fill="EDF2F7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CREATE INDEX idx_audit_user_id ON audit_log(user_id, created_at DESC);</w:t>
      </w:r>
    </w:p>
    <w:p>
      <w:pPr>
        <w:pBdr>
          <w:left w:val="single" w:color="0D9E7A" w:sz="12" w:space="6"/>
        </w:pBdr>
        <w:shd w:fill="EDF2F7" w:val="clear"/>
        <w:spacing w:after="40" w:before="40"/>
        <w:ind w:left="300" w:right="300"/>
      </w:pPr>
      <w:r>
        <w:rPr>
          <w:rFonts w:ascii="Courier New" w:cs="Courier New" w:eastAsia="Courier New" w:hAnsi="Courier New"/>
          <w:color w:val="2D3748"/>
          <w:sz w:val="19"/>
          <w:szCs w:val="19"/>
        </w:rPr>
        <w:t xml:space="preserve">CREATE INDEX idx_audit_action  ON audit_log(action, created_at DESC);</w:t>
      </w:r>
    </w:p>
    <w:p>
      <w:pPr>
        <w:spacing w:after="0" w:before="120"/>
      </w:pPr>
      <w:r>
        <w:t xml:space="preserve"> </w:t>
      </w:r>
    </w:p>
    <w:p>
      <w:pPr>
        <w:pBdr>
          <w:bottom w:val="single" w:color="DEE2E8" w:sz="4" w:space="6"/>
        </w:pBdr>
        <w:spacing w:after="120" w:before="120"/>
      </w:pPr>
      <w:r>
        <w:t xml:space="preserve"/>
      </w:r>
    </w:p>
    <w:p>
      <w:pPr>
        <w:spacing w:after="80" w:before="12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以上 — VP-DOC-004 DB設計書 v1.0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EE2E8" w:sz="4" w:space="4"/>
      </w:pBdr>
      <w:tabs>
        <w:tab w:val="right" w:pos="9360"/>
      </w:tabs>
      <w:spacing w:after="0" w:before="80"/>
    </w:pPr>
    <w:r>
      <w:rPr>
        <w:rFonts w:ascii="Arial" w:cs="Arial" w:eastAsia="Arial" w:hAnsi="Arial"/>
        <w:color w:val="64748B"/>
        <w:sz w:val="17"/>
        <w:szCs w:val="17"/>
      </w:rPr>
      <w:t xml:space="preserve">© 2026 VaultPass Project — CONFIDENTIAL</w:t>
    </w:r>
    <w:r>
      <w:rPr>
        <w:rFonts w:ascii="Arial" w:cs="Arial" w:eastAsia="Arial" w:hAnsi="Arial"/>
        <w:color w:val="64748B"/>
        <w:sz w:val="17"/>
        <w:szCs w:val="17"/>
      </w:rPr>
      <w:t xml:space="preserve">	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9E7A" w:sz="6" w:space="4"/>
      </w:pBdr>
      <w:tabs>
        <w:tab w:val="right" w:pos="9360"/>
      </w:tabs>
      <w:spacing w:after="80" w:before="0"/>
    </w:pPr>
    <w:r>
      <w:rPr>
        <w:rFonts w:ascii="Arial" w:cs="Arial" w:eastAsia="Arial" w:hAnsi="Arial"/>
        <w:b/>
        <w:bCs/>
        <w:color w:val="0A192F"/>
        <w:sz w:val="19"/>
        <w:szCs w:val="19"/>
      </w:rPr>
      <w:t xml:space="preserve">VaultPass  |  DB設計書 / テーブル定義書</w:t>
    </w:r>
    <w:r>
      <w:rPr>
        <w:rFonts w:ascii="Arial" w:cs="Arial" w:eastAsia="Arial" w:hAnsi="Arial"/>
        <w:color w:val="64748B"/>
        <w:sz w:val="19"/>
        <w:szCs w:val="19"/>
      </w:rPr>
      <w:t xml:space="preserve">	VP-DOC-004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560" w:hanging="280"/>
      </w:pPr>
    </w:lvl>
    <w:lvl w:ilvl="1" w15:tentative="1">
      <w:start w:val="1"/>
      <w:numFmt w:val="bullet"/>
      <w:lvlText w:val="○"/>
      <w:lvlJc w:val="left"/>
      <w:pPr>
        <w:ind w:left="9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0A192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0A192F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D9E7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2026-06-02T00:17:03.620Z</dcterms:created>
  <dcterms:modified xsi:type="dcterms:W3CDTF">2026-06-02T00:17:03.620Z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