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that a bookstore has 3 tables on their database, each table on author, book, and book sales, with samples of the data and columns as shown below.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an SQL query for each of the following problems. Turn in all the code that you write, and clearly state any assumption that you make (if any).</w:t>
      </w:r>
    </w:p>
    <w:p w:rsidR="00000000" w:rsidDel="00000000" w:rsidP="00000000" w:rsidRDefault="00000000" w:rsidRPr="00000000" w14:paraId="00000004">
      <w:pPr>
        <w:ind w:left="66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 1: author</w:t>
      </w:r>
    </w:p>
    <w:tbl>
      <w:tblPr>
        <w:tblStyle w:val="Table1"/>
        <w:tblW w:w="4840.0" w:type="dxa"/>
        <w:jc w:val="left"/>
        <w:tblInd w:w="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2625"/>
        <w:gridCol w:w="1500"/>
        <w:tblGridChange w:id="0">
          <w:tblGrid>
            <w:gridCol w:w="715"/>
            <w:gridCol w:w="2625"/>
            <w:gridCol w:w="1500"/>
          </w:tblGrid>
        </w:tblGridChange>
      </w:tblGrid>
      <w:tr>
        <w:trPr>
          <w:trHeight w:val="290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birth_year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Jane Austen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1900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Emily Bronte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1901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Charlotte Bronte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1902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Sylvia Plath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1903</w:t>
            </w:r>
          </w:p>
        </w:tc>
      </w:tr>
    </w:tbl>
    <w:p w:rsidR="00000000" w:rsidDel="00000000" w:rsidP="00000000" w:rsidRDefault="00000000" w:rsidRPr="00000000" w14:paraId="00000014">
      <w:pPr>
        <w:ind w:left="66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5">
          <w:pPr>
            <w:ind w:left="660" w:firstLine="0"/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Table 2: book</w:t>
          </w:r>
        </w:p>
      </w:sdtContent>
    </w:sdt>
    <w:tbl>
      <w:tblPr>
        <w:tblStyle w:val="Table2"/>
        <w:tblW w:w="6115.0" w:type="dxa"/>
        <w:jc w:val="left"/>
        <w:tblInd w:w="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2610"/>
        <w:gridCol w:w="1636"/>
        <w:gridCol w:w="1154"/>
        <w:tblGridChange w:id="0">
          <w:tblGrid>
            <w:gridCol w:w="715"/>
            <w:gridCol w:w="2610"/>
            <w:gridCol w:w="1636"/>
            <w:gridCol w:w="1154"/>
          </w:tblGrid>
        </w:tblGridChange>
      </w:tblGrid>
      <w:tr>
        <w:trPr>
          <w:trHeight w:val="29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publishing_year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author_id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Bell Jar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1980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1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Wuthering Heights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1950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Pride and Prejudice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1952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Jane Eyre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1925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Persuasion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1954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ind w:left="660" w:firstLine="0"/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2F">
          <w:pPr>
            <w:ind w:left="660" w:firstLine="0"/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Table 3: sales</w:t>
          </w:r>
        </w:p>
      </w:sdtContent>
    </w:sdt>
    <w:tbl>
      <w:tblPr>
        <w:tblStyle w:val="Table3"/>
        <w:tblW w:w="6305.0" w:type="dxa"/>
        <w:jc w:val="left"/>
        <w:tblInd w:w="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2625"/>
        <w:gridCol w:w="1500"/>
        <w:gridCol w:w="1465"/>
        <w:tblGridChange w:id="0">
          <w:tblGrid>
            <w:gridCol w:w="715"/>
            <w:gridCol w:w="2625"/>
            <w:gridCol w:w="1500"/>
            <w:gridCol w:w="1465"/>
          </w:tblGrid>
        </w:tblGridChange>
      </w:tblGrid>
      <w:tr>
        <w:trPr>
          <w:trHeight w:val="29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sales_date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book_id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sales_price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12/12/2019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9.99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38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12/12/2019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7.99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12/13/2019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9.99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40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12/14/2019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9.99</w:t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044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12/15/2019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8.99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highest and lowest selling books (that had at least one sale) by quantity during the month of Dec 2019.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highest and lowest selling books (that had at least one sale) by revenue during the month of Dec 2019.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multiple possible books with the same quantity or revenue, sort by author ID and then by publishing year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top 3 highest selling authors by </w:t>
      </w:r>
      <w:r w:rsidDel="00000000" w:rsidR="00000000" w:rsidRPr="00000000">
        <w:rPr>
          <w:rtl w:val="0"/>
        </w:rPr>
        <w:t xml:space="preserve">quantity from the year with the highest sales revenue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along with the</w:t>
      </w:r>
      <w:r w:rsidDel="00000000" w:rsidR="00000000" w:rsidRPr="00000000">
        <w:rPr>
          <w:rtl w:val="0"/>
        </w:rPr>
        <w:t xml:space="preserve">se authors’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sales revenue and sales quantity </w:t>
      </w:r>
      <w:r w:rsidDel="00000000" w:rsidR="00000000" w:rsidRPr="00000000">
        <w:rPr>
          <w:rtl w:val="0"/>
        </w:rPr>
        <w:t xml:space="preserve">for that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oldest publi</w:t>
      </w:r>
      <w:r w:rsidDel="00000000" w:rsidR="00000000" w:rsidRPr="00000000">
        <w:rPr>
          <w:rtl w:val="0"/>
        </w:rPr>
        <w:t xml:space="preserve">shed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that the bookstore has. If more than one, </w:t>
      </w:r>
      <w:r w:rsidDel="00000000" w:rsidR="00000000" w:rsidRPr="00000000">
        <w:rPr>
          <w:rtl w:val="0"/>
        </w:rPr>
        <w:t xml:space="preserve">share the full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sales price for its most recent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how old would the author be when each book was published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were to have 1 table on sales that would have all the data from all 3 tables combined, how would you go about and write it?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upperLetter"/>
      <w:lvlText w:val="%1."/>
      <w:lvlJc w:val="left"/>
      <w:pPr>
        <w:ind w:left="660" w:hanging="360"/>
      </w:pPr>
      <w:rPr/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5">
    <w:name w:val="heading 5"/>
    <w:basedOn w:val="Normal"/>
    <w:link w:val="Heading5Char"/>
    <w:uiPriority w:val="9"/>
    <w:qFormat w:val="1"/>
    <w:rsid w:val="00AB74D4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2C02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AB74D4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table" w:styleId="TableGrid">
    <w:name w:val="Table Grid"/>
    <w:basedOn w:val="TableNormal"/>
    <w:uiPriority w:val="39"/>
    <w:rsid w:val="000243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hZQcJstbHJ8GM0VbtzyqALfKg==">AMUW2mWIcXtrTNZUPirrsca8xrzuI9iEfwW2hK3SwZ7GfdTc5tgjAXKK++haU2gzJ+7JbKRvb5W9jwdOhHXg7gy5aDAValsfeatcAlVtAiINapbNdN+GAfJgGfPyX+VMWLonQDhDBtWwt010jAIRny6wsoZIqgstJQ==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2020-12-28T06:09:00Z</dcterms:created>
  <dc:creator>Yeo Tun Ren</dc:creator>
</cp:coreProperties>
</file>