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Homework 1</w:t>
        <w:br w:type="textWrapping"/>
        <w:br w:type="textWrapping"/>
        <w:t xml:space="preserve">A.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autoData &lt;- read.csv("C://Users//Seinu//Documents//Auto.csv",na.strings = "?")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B.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typeof(autoData)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"list"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class(autoData)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"data.frame"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dim(autoData)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397  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autoData = na.omit(autoData)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dim(autoData)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392  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ls(autoData)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"acceleration" "cylinders"    "displacement" "horsepower"   "mpg"          "name"         "origin"      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[8] "weight"       "year"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F.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attach(autoData)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autoData (pos = 3):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acceleration, cylinders, displacement, horsepower, mpg, name, origin, weight, year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plot(cylinders,mpg)</w:t>
        <w:br w:type="textWrapping"/>
        <w:t xml:space="preserve">&gt; plot(mpg,cylinders)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Wasn’t sure if cylinders was x or y so i did both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953354" cy="20050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354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1966913" cy="20189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01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br w:type="textWrapping"/>
        <w:t xml:space="preserve">G.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cylindersFactor = factor(cylinders)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plot(mpg,cylindersFactor,col="green")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1875234" cy="1928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234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H.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hist(mpg,col="green",breaks=10)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2584366" cy="2652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366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I.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pairs(select(autoData,'mpg','displacement','horsepower','weight','acceleration'))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2593645" cy="2662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64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J.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newAuto = filter(autoData,grepl("chevrolet|ford|toyota|bmw|volkswagen",name))</w:t>
        <w:br w:type="textWrapping"/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 = data.frame("Mean" = c(mean(newAuto$mpg),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         mean(newAuto$weight),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         mean(newAuto$horsepower),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         mean(newAuto$acceleration)),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"Variance" = c(var(newAuto$mpg),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             var(newAuto$weight),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             var(newAuto$horsepower),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              var(newAuto$acceleration)))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br w:type="textWrapping"/>
        <w:t xml:space="preserve">&gt; rownames(df) = c("Mpg","Weight","Horsepower","Acceleration")</w:t>
        <w:br w:type="textWrapping"/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Mean     Variance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Mpg            22.62030 4.984148e+01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Weight       2965.22556 7.413998e+05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Horsepower    101.77444 1.269509e+03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Acceleration   15.60376 7.649304e+00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