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DEDED" w:themeColor="accent3"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1.Light up a single colorful light</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1.Principle</w:t>
      </w:r>
      <w:r>
        <w:rPr>
          <w:rFonts w:hint="default" w:ascii="Arial" w:hAnsi="Arial" w:eastAsia="宋体" w:cs="Arial"/>
          <w:b/>
          <w:bCs/>
          <w:sz w:val="24"/>
          <w:szCs w:val="24"/>
          <w:lang w:val="en-US" w:eastAsia="zh-CN"/>
        </w:rPr>
        <w:t>:</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The data protocol of the programmable RGB lamp adopts the single-line return-to-zero code communication mode. After the power-on reset, the DIN terminal accepts the data transmitted from the controller</w:t>
      </w:r>
      <w:r>
        <w:rPr>
          <w:rFonts w:hint="default" w:ascii="Arial" w:hAnsi="Arial" w:eastAsia="宋体" w:cs="Arial"/>
          <w:b w:val="0"/>
          <w:bCs w:val="0"/>
          <w:sz w:val="24"/>
          <w:szCs w:val="24"/>
          <w:lang w:val="en-US" w:eastAsia="zh-CN"/>
        </w:rPr>
        <w:t>.</w:t>
      </w:r>
      <w:r>
        <w:rPr>
          <w:rFonts w:hint="default" w:ascii="Arial" w:hAnsi="Arial" w:eastAsia="宋体" w:cs="Arial"/>
          <w:b w:val="0"/>
          <w:bCs w:val="0"/>
          <w:sz w:val="24"/>
          <w:szCs w:val="24"/>
          <w:lang w:val="en-US" w:eastAsia="zh-CN"/>
        </w:rPr>
        <w:t xml:space="preserve"> </w:t>
      </w:r>
      <w:r>
        <w:rPr>
          <w:rFonts w:hint="default" w:ascii="Arial" w:hAnsi="Arial" w:eastAsia="宋体" w:cs="Arial"/>
          <w:b w:val="0"/>
          <w:bCs w:val="0"/>
          <w:sz w:val="24"/>
          <w:szCs w:val="24"/>
          <w:lang w:val="en-US" w:eastAsia="zh-CN"/>
        </w:rPr>
        <w:t>T</w:t>
      </w:r>
      <w:r>
        <w:rPr>
          <w:rFonts w:hint="default" w:ascii="Arial" w:hAnsi="Arial" w:eastAsia="宋体" w:cs="Arial"/>
          <w:b w:val="0"/>
          <w:bCs w:val="0"/>
          <w:sz w:val="24"/>
          <w:szCs w:val="24"/>
          <w:lang w:val="en-US" w:eastAsia="zh-CN"/>
        </w:rPr>
        <w:t>he first 24 bits of data sent by the first pixel are extracted</w:t>
      </w:r>
      <w:r>
        <w:rPr>
          <w:rFonts w:hint="default" w:ascii="Arial" w:hAnsi="Arial" w:eastAsia="宋体" w:cs="Arial"/>
          <w:b w:val="0"/>
          <w:bCs w:val="0"/>
          <w:sz w:val="24"/>
          <w:szCs w:val="24"/>
          <w:lang w:val="en-US" w:eastAsia="zh-CN"/>
        </w:rPr>
        <w:t>, t</w:t>
      </w:r>
      <w:r>
        <w:rPr>
          <w:rFonts w:hint="default" w:ascii="Arial" w:hAnsi="Arial" w:eastAsia="宋体" w:cs="Arial"/>
          <w:b w:val="0"/>
          <w:bCs w:val="0"/>
          <w:sz w:val="24"/>
          <w:szCs w:val="24"/>
          <w:lang w:val="en-US" w:eastAsia="zh-CN"/>
        </w:rPr>
        <w:t>he data latch is sent to the inside of the pixel</w:t>
      </w:r>
      <w:r>
        <w:rPr>
          <w:rFonts w:hint="default" w:ascii="Arial" w:hAnsi="Arial" w:eastAsia="宋体" w:cs="Arial"/>
          <w:b w:val="0"/>
          <w:bCs w:val="0"/>
          <w:sz w:val="24"/>
          <w:szCs w:val="24"/>
          <w:lang w:val="en-US" w:eastAsia="zh-CN"/>
        </w:rPr>
        <w:t>.</w:t>
      </w:r>
      <w:r>
        <w:rPr>
          <w:rFonts w:hint="default" w:ascii="Arial" w:hAnsi="Arial" w:eastAsia="宋体" w:cs="Arial"/>
          <w:b w:val="0"/>
          <w:bCs w:val="0"/>
          <w:sz w:val="24"/>
          <w:szCs w:val="24"/>
          <w:lang w:val="en-US" w:eastAsia="zh-CN"/>
        </w:rPr>
        <w:t xml:space="preserve"> </w:t>
      </w:r>
      <w:r>
        <w:rPr>
          <w:rFonts w:hint="default" w:ascii="Arial" w:hAnsi="Arial" w:eastAsia="宋体" w:cs="Arial"/>
          <w:b w:val="0"/>
          <w:bCs w:val="0"/>
          <w:sz w:val="24"/>
          <w:szCs w:val="24"/>
          <w:lang w:val="en-US" w:eastAsia="zh-CN"/>
        </w:rPr>
        <w:t>A</w:t>
      </w:r>
      <w:r>
        <w:rPr>
          <w:rFonts w:hint="default" w:ascii="Arial" w:hAnsi="Arial" w:eastAsia="宋体" w:cs="Arial"/>
          <w:b w:val="0"/>
          <w:bCs w:val="0"/>
          <w:sz w:val="24"/>
          <w:szCs w:val="24"/>
          <w:lang w:val="en-US" w:eastAsia="zh-CN"/>
        </w:rPr>
        <w:t xml:space="preserve">nd the remaining data is shaped and amplified by the internal shaping processing circuit, then the output is forwarded to the next cascaded pixel </w:t>
      </w:r>
      <w:r>
        <w:rPr>
          <w:rFonts w:hint="default" w:ascii="Arial" w:hAnsi="Arial" w:eastAsia="宋体" w:cs="Arial"/>
          <w:b w:val="0"/>
          <w:bCs w:val="0"/>
          <w:sz w:val="24"/>
          <w:szCs w:val="24"/>
          <w:lang w:val="en-US" w:eastAsia="zh-CN"/>
        </w:rPr>
        <w:t>by</w:t>
      </w:r>
      <w:r>
        <w:rPr>
          <w:rFonts w:hint="default" w:ascii="Arial" w:hAnsi="Arial" w:eastAsia="宋体" w:cs="Arial"/>
          <w:b w:val="0"/>
          <w:bCs w:val="0"/>
          <w:sz w:val="24"/>
          <w:szCs w:val="24"/>
          <w:lang w:val="en-US" w:eastAsia="zh-CN"/>
        </w:rPr>
        <w:t xml:space="preserve"> the DO port.</w:t>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73675" cy="1578610"/>
            <wp:effectExtent l="0" t="0" r="3175" b="254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6"/>
                    <a:stretch>
                      <a:fillRect/>
                    </a:stretch>
                  </pic:blipFill>
                  <pic:spPr>
                    <a:xfrm>
                      <a:off x="0" y="0"/>
                      <a:ext cx="5273675" cy="1578610"/>
                    </a:xfrm>
                    <a:prstGeom prst="rect">
                      <a:avLst/>
                    </a:prstGeom>
                    <a:noFill/>
                    <a:ln w="9525">
                      <a:noFill/>
                    </a:ln>
                  </pic:spPr>
                </pic:pic>
              </a:graphicData>
            </a:graphic>
          </wp:inline>
        </w:drawing>
      </w:r>
    </w:p>
    <w:p>
      <w:pPr>
        <w:numPr>
          <w:ilvl w:val="0"/>
          <w:numId w:val="0"/>
        </w:numPr>
        <w:jc w:val="both"/>
        <w:rPr>
          <w:rFonts w:hint="default" w:ascii="Arial" w:hAnsi="Arial" w:cs="Arial" w:eastAsiaTheme="minorEastAsia"/>
          <w:color w:val="0070C0"/>
          <w:sz w:val="24"/>
          <w:szCs w:val="24"/>
          <w:lang w:val="en-US" w:eastAsia="zh-CN"/>
        </w:rPr>
      </w:pPr>
      <w:r>
        <w:rPr>
          <w:rFonts w:hint="default" w:ascii="Arial" w:hAnsi="Arial" w:cs="Arial"/>
          <w:color w:val="0070C0"/>
          <w:sz w:val="24"/>
          <w:szCs w:val="24"/>
          <w:lang w:val="en-US" w:eastAsia="zh-CN"/>
        </w:rPr>
        <w:t>Note:</w:t>
      </w:r>
    </w:p>
    <w:p>
      <w:pPr>
        <w:numPr>
          <w:ilvl w:val="0"/>
          <w:numId w:val="0"/>
        </w:numPr>
        <w:ind w:firstLine="420" w:firstLineChars="0"/>
        <w:jc w:val="left"/>
        <w:rPr>
          <w:rFonts w:hint="default" w:ascii="Arial" w:hAnsi="Arial" w:eastAsia="宋体" w:cs="Arial"/>
          <w:b w:val="0"/>
          <w:bCs w:val="0"/>
          <w:color w:val="0070C0"/>
          <w:sz w:val="24"/>
          <w:szCs w:val="24"/>
          <w:lang w:val="en-US" w:eastAsia="zh-CN"/>
        </w:rPr>
      </w:pPr>
      <w:r>
        <w:rPr>
          <w:rFonts w:hint="default" w:ascii="Arial" w:hAnsi="Arial" w:eastAsia="宋体" w:cs="Arial"/>
          <w:b w:val="0"/>
          <w:bCs w:val="0"/>
          <w:color w:val="0070C0"/>
          <w:sz w:val="24"/>
          <w:szCs w:val="24"/>
          <w:lang w:val="en-US" w:eastAsia="zh-CN"/>
        </w:rPr>
        <w:t xml:space="preserve">If the programmable RGB lamp is fully lit, the battery is not enough voltage, it will affect the effect. It is recommended to use the USB data cable to plug in the micro:bit light ring expansion board interface. </w:t>
      </w:r>
      <w:r>
        <w:rPr>
          <w:rFonts w:hint="default" w:ascii="Arial" w:hAnsi="Arial" w:eastAsia="宋体" w:cs="Arial"/>
          <w:b w:val="0"/>
          <w:i w:val="0"/>
          <w:caps w:val="0"/>
          <w:color w:val="0070C0"/>
          <w:spacing w:val="0"/>
          <w:sz w:val="24"/>
          <w:szCs w:val="24"/>
          <w:shd w:val="clear" w:fill="FFFFFF"/>
        </w:rPr>
        <w:t>As shown in the figure below</w:t>
      </w:r>
      <w:r>
        <w:rPr>
          <w:rFonts w:hint="default" w:ascii="Arial" w:hAnsi="Arial" w:eastAsia="宋体" w:cs="Arial"/>
          <w:b w:val="0"/>
          <w:i w:val="0"/>
          <w:caps w:val="0"/>
          <w:color w:val="0070C0"/>
          <w:spacing w:val="0"/>
          <w:sz w:val="24"/>
          <w:szCs w:val="24"/>
          <w:shd w:val="clear" w:fill="FFFFFF"/>
          <w:lang w:val="en-US" w:eastAsia="zh-CN"/>
        </w:rPr>
        <w:t>.</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4942840" cy="4142740"/>
            <wp:effectExtent l="0" t="0" r="1016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942840" cy="4142740"/>
                    </a:xfrm>
                    <a:prstGeom prst="rect">
                      <a:avLst/>
                    </a:prstGeom>
                    <a:noFill/>
                    <a:ln w="9525">
                      <a:noFill/>
                    </a:ln>
                  </pic:spPr>
                </pic:pic>
              </a:graphicData>
            </a:graphic>
          </wp:inline>
        </w:drawing>
      </w:r>
    </w:p>
    <w:p>
      <w:pPr>
        <w:numPr>
          <w:ilvl w:val="0"/>
          <w:numId w:val="0"/>
        </w:numPr>
        <w:jc w:val="left"/>
        <w:rPr>
          <w:rFonts w:hint="default" w:ascii="Arial" w:hAnsi="Arial" w:cs="Arial"/>
          <w:sz w:val="24"/>
          <w:szCs w:val="24"/>
          <w:lang w:val="en-US" w:eastAsia="zh-CN"/>
        </w:rPr>
      </w:pP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w:t>
      </w:r>
      <w:r>
        <w:rPr>
          <w:rFonts w:hint="default" w:ascii="Arial" w:hAnsi="Arial" w:eastAsia="宋体" w:cs="Arial"/>
          <w:b/>
          <w:bCs/>
          <w:sz w:val="24"/>
          <w:szCs w:val="24"/>
          <w:lang w:val="en-US" w:eastAsia="zh-CN"/>
        </w:rPr>
        <w:t>earning goals</w:t>
      </w:r>
      <w:r>
        <w:rPr>
          <w:rFonts w:hint="default" w:ascii="Arial" w:hAnsi="Arial" w:eastAsia="宋体" w:cs="Arial"/>
          <w:b/>
          <w:bCs/>
          <w:sz w:val="24"/>
          <w:szCs w:val="24"/>
          <w:lang w:val="en-US" w:eastAsia="zh-CN"/>
        </w:rPr>
        <w:t>:</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In this lesson we will learn how to light up first RGB lamp with blue by programming.You can modify other color in the program by yourself.</w:t>
      </w:r>
    </w:p>
    <w:p>
      <w:pPr>
        <w:numPr>
          <w:ilvl w:val="0"/>
          <w:numId w:val="1"/>
        </w:numPr>
        <w:ind w:left="0" w:leftChars="0" w:firstLine="0" w:firstLineChars="0"/>
        <w:jc w:val="left"/>
        <w:rPr>
          <w:rStyle w:val="6"/>
          <w:rFonts w:hint="default" w:ascii="Arial" w:hAnsi="Arial" w:cs="Arial" w:eastAsiaTheme="minorEastAsia"/>
          <w:b/>
          <w:i w:val="0"/>
          <w:caps w:val="0"/>
          <w:color w:val="000000"/>
          <w:spacing w:val="0"/>
          <w:sz w:val="24"/>
          <w:szCs w:val="24"/>
          <w:shd w:val="clear" w:fill="FFFFFF"/>
        </w:rPr>
      </w:pPr>
      <w:r>
        <w:rPr>
          <w:rStyle w:val="6"/>
          <w:rFonts w:hint="default" w:ascii="Arial" w:hAnsi="Arial" w:cs="Arial"/>
          <w:b/>
          <w:i w:val="0"/>
          <w:caps w:val="0"/>
          <w:color w:val="000000"/>
          <w:spacing w:val="0"/>
          <w:sz w:val="24"/>
          <w:szCs w:val="24"/>
          <w:shd w:val="clear" w:fill="FFFFFF"/>
          <w:lang w:val="en-US" w:eastAsia="zh-CN"/>
        </w:rPr>
        <w:t>P</w:t>
      </w:r>
      <w:r>
        <w:rPr>
          <w:rStyle w:val="6"/>
          <w:rFonts w:hint="default" w:ascii="Arial" w:hAnsi="Arial" w:cs="Arial" w:eastAsiaTheme="minorEastAsia"/>
          <w:b/>
          <w:i w:val="0"/>
          <w:caps w:val="0"/>
          <w:color w:val="000000"/>
          <w:spacing w:val="0"/>
          <w:sz w:val="24"/>
          <w:szCs w:val="24"/>
          <w:shd w:val="clear" w:fill="FFFFFF"/>
        </w:rPr>
        <w:t>rogramming method:</w:t>
      </w:r>
    </w:p>
    <w:p>
      <w:pPr>
        <w:pStyle w:val="4"/>
        <w:keepNext w:val="0"/>
        <w:keepLines w:val="0"/>
        <w:widowControl/>
        <w:suppressLineNumbers w:val="0"/>
        <w:kinsoku/>
        <w:wordWrap/>
        <w:overflowPunct/>
        <w:bidi w:val="0"/>
        <w:spacing w:before="0" w:beforeAutospacing="0" w:after="0" w:afterAutospacing="0"/>
        <w:ind w:firstLine="240" w:firstLineChars="100"/>
        <w:jc w:val="left"/>
        <w:rPr>
          <w:rStyle w:val="6"/>
          <w:rFonts w:hint="default" w:ascii="Arial" w:hAnsi="Arial" w:cs="Arial" w:eastAsiaTheme="minorEastAsia"/>
          <w:b/>
          <w:i w:val="0"/>
          <w:caps w:val="0"/>
          <w:color w:val="000000"/>
          <w:spacing w:val="0"/>
          <w:sz w:val="24"/>
          <w:szCs w:val="24"/>
          <w:shd w:val="clear" w:fill="FFFFFF"/>
          <w:lang w:val="en-US" w:eastAsia="zh-CN"/>
        </w:rPr>
      </w:pPr>
      <w:r>
        <w:rPr>
          <w:rFonts w:hint="default" w:ascii="Arial" w:hAnsi="Arial" w:cs="Arial"/>
          <w:b w:val="0"/>
          <w:bCs w:val="0"/>
          <w:color w:val="auto"/>
          <w:kern w:val="24"/>
          <w:sz w:val="24"/>
          <w:szCs w:val="24"/>
          <w:lang w:val="en-US" w:eastAsia="zh-CN"/>
        </w:rPr>
        <w:t>O</w:t>
      </w:r>
      <w:r>
        <w:rPr>
          <w:rFonts w:hint="default" w:ascii="Arial" w:hAnsi="Arial" w:cs="Arial" w:eastAsiaTheme="minorEastAsia"/>
          <w:b w:val="0"/>
          <w:bCs w:val="0"/>
          <w:color w:val="auto"/>
          <w:kern w:val="24"/>
          <w:sz w:val="24"/>
          <w:szCs w:val="24"/>
        </w:rPr>
        <w:t>nline programming:</w:t>
      </w:r>
    </w:p>
    <w:p>
      <w:pPr>
        <w:numPr>
          <w:ilvl w:val="0"/>
          <w:numId w:val="0"/>
        </w:numPr>
        <w:ind w:leftChars="0" w:firstLine="420" w:firstLineChars="0"/>
        <w:jc w:val="left"/>
        <w:rPr>
          <w:rFonts w:hint="default" w:ascii="Arial" w:hAnsi="Arial" w:cs="Arial" w:eastAsiaTheme="minorEastAsia"/>
          <w:b/>
          <w:bCs/>
          <w:color w:val="FF0000"/>
          <w:sz w:val="24"/>
          <w:szCs w:val="24"/>
          <w:lang w:val="en-US" w:eastAsia="zh-CN"/>
        </w:rPr>
      </w:pPr>
      <w:r>
        <w:rPr>
          <w:rFonts w:hint="default" w:ascii="Arial" w:hAnsi="Arial" w:cs="Arial"/>
          <w:b w:val="0"/>
          <w:bCs w:val="0"/>
          <w:color w:val="auto"/>
          <w:kern w:val="24"/>
          <w:sz w:val="24"/>
          <w:szCs w:val="24"/>
          <w:lang w:val="en-US" w:eastAsia="zh-CN"/>
        </w:rPr>
        <w:t>F</w:t>
      </w:r>
      <w:r>
        <w:rPr>
          <w:rFonts w:hint="default" w:ascii="Arial" w:hAnsi="Arial" w:cs="Arial" w:eastAsiaTheme="minorEastAsia"/>
          <w:b w:val="0"/>
          <w:bCs w:val="0"/>
          <w:color w:val="auto"/>
          <w:kern w:val="24"/>
          <w:sz w:val="24"/>
          <w:szCs w:val="24"/>
        </w:rPr>
        <w:t>irst</w:t>
      </w:r>
      <w:r>
        <w:rPr>
          <w:rFonts w:hint="default" w:ascii="Arial" w:hAnsi="Arial" w:cs="Arial"/>
          <w:b w:val="0"/>
          <w:bCs w:val="0"/>
          <w:color w:val="auto"/>
          <w:kern w:val="24"/>
          <w:sz w:val="24"/>
          <w:szCs w:val="24"/>
          <w:lang w:val="en-US" w:eastAsia="zh-CN"/>
        </w:rPr>
        <w:t>,we need to</w:t>
      </w:r>
      <w:r>
        <w:rPr>
          <w:rFonts w:hint="default" w:ascii="Arial" w:hAnsi="Arial" w:cs="Arial" w:eastAsiaTheme="minorEastAsia"/>
          <w:b w:val="0"/>
          <w:bCs w:val="0"/>
          <w:color w:val="auto"/>
          <w:kern w:val="24"/>
          <w:sz w:val="24"/>
          <w:szCs w:val="24"/>
        </w:rPr>
        <w:t xml:space="preserve"> connect the micro:bit to the computer </w:t>
      </w:r>
      <w:r>
        <w:rPr>
          <w:rFonts w:hint="default" w:ascii="Arial" w:hAnsi="Arial" w:cs="Arial"/>
          <w:b w:val="0"/>
          <w:bCs w:val="0"/>
          <w:color w:val="auto"/>
          <w:kern w:val="24"/>
          <w:sz w:val="24"/>
          <w:szCs w:val="24"/>
          <w:lang w:val="en-US" w:eastAsia="zh-CN"/>
        </w:rPr>
        <w:t xml:space="preserve">by </w:t>
      </w:r>
      <w:r>
        <w:rPr>
          <w:rStyle w:val="6"/>
          <w:rFonts w:hint="default" w:ascii="Arial" w:hAnsi="Arial" w:cs="Arial" w:eastAsiaTheme="minorEastAsia"/>
          <w:b w:val="0"/>
          <w:bCs/>
          <w:i w:val="0"/>
          <w:caps w:val="0"/>
          <w:color w:val="auto"/>
          <w:spacing w:val="0"/>
          <w:sz w:val="24"/>
          <w:szCs w:val="24"/>
          <w:shd w:val="clear" w:fill="FFFFFF"/>
        </w:rPr>
        <w:t>USB data cable</w:t>
      </w:r>
      <w:r>
        <w:rPr>
          <w:rFonts w:hint="default" w:ascii="Arial" w:hAnsi="Arial" w:cs="Arial" w:eastAsiaTheme="minorEastAsia"/>
          <w:b w:val="0"/>
          <w:bCs w:val="0"/>
          <w:color w:val="auto"/>
          <w:kern w:val="24"/>
          <w:sz w:val="24"/>
          <w:szCs w:val="24"/>
        </w:rPr>
        <w:t>, the computer will pop up a USB flash drive</w:t>
      </w:r>
      <w:r>
        <w:rPr>
          <w:rFonts w:hint="default" w:ascii="Arial" w:hAnsi="Arial" w:cs="Arial"/>
          <w:b w:val="0"/>
          <w:bCs w:val="0"/>
          <w:color w:val="auto"/>
          <w:kern w:val="24"/>
          <w:sz w:val="24"/>
          <w:szCs w:val="24"/>
          <w:lang w:val="en-US" w:eastAsia="zh-CN"/>
        </w:rPr>
        <w:t>.Then,</w:t>
      </w:r>
      <w:r>
        <w:rPr>
          <w:rFonts w:hint="default" w:ascii="Arial" w:hAnsi="Arial" w:cs="Arial" w:eastAsiaTheme="minorEastAsia"/>
          <w:b w:val="0"/>
          <w:bCs w:val="0"/>
          <w:color w:val="auto"/>
          <w:kern w:val="24"/>
          <w:sz w:val="24"/>
          <w:szCs w:val="24"/>
        </w:rPr>
        <w:t xml:space="preserve"> click on the URL in the USB flash drive: </w:t>
      </w:r>
      <w:r>
        <w:rPr>
          <w:rFonts w:hint="default" w:ascii="Arial" w:hAnsi="Arial" w:cs="Arial" w:eastAsiaTheme="minorEastAsia"/>
          <w:b w:val="0"/>
          <w:bCs w:val="0"/>
          <w:color w:val="0070C0"/>
          <w:kern w:val="24"/>
          <w:sz w:val="24"/>
          <w:szCs w:val="24"/>
        </w:rPr>
        <w:t>http://microbit.org/</w:t>
      </w:r>
      <w:r>
        <w:rPr>
          <w:rFonts w:hint="default" w:ascii="Arial" w:hAnsi="Arial" w:cs="Arial" w:eastAsiaTheme="minorEastAsia"/>
          <w:b w:val="0"/>
          <w:bCs w:val="0"/>
          <w:color w:val="auto"/>
          <w:kern w:val="24"/>
          <w:sz w:val="24"/>
          <w:szCs w:val="24"/>
        </w:rPr>
        <w:t xml:space="preserve"> to enter the edit process interface</w:t>
      </w:r>
      <w:r>
        <w:rPr>
          <w:rFonts w:hint="default" w:ascii="Arial" w:hAnsi="Arial" w:cs="Arial"/>
          <w:b w:val="0"/>
          <w:bCs w:val="0"/>
          <w:color w:val="auto"/>
          <w:kern w:val="24"/>
          <w:sz w:val="24"/>
          <w:szCs w:val="24"/>
          <w:lang w:val="en-US" w:eastAsia="zh-CN"/>
        </w:rPr>
        <w:t>.</w:t>
      </w:r>
    </w:p>
    <w:p>
      <w:pPr>
        <w:pStyle w:val="4"/>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color w:val="auto"/>
          <w:kern w:val="24"/>
          <w:sz w:val="24"/>
          <w:szCs w:val="24"/>
          <w:lang w:val="en-US" w:eastAsia="zh-CN"/>
        </w:rPr>
      </w:pPr>
    </w:p>
    <w:p>
      <w:pPr>
        <w:pStyle w:val="4"/>
        <w:keepNext w:val="0"/>
        <w:keepLines w:val="0"/>
        <w:widowControl/>
        <w:suppressLineNumbers w:val="0"/>
        <w:kinsoku/>
        <w:wordWrap/>
        <w:overflowPunct/>
        <w:bidi w:val="0"/>
        <w:spacing w:before="0" w:beforeAutospacing="0" w:after="0" w:afterAutospacing="0"/>
        <w:ind w:firstLine="240" w:firstLineChars="100"/>
        <w:jc w:val="left"/>
        <w:rPr>
          <w:rFonts w:hint="default" w:ascii="Arial" w:hAnsi="Arial" w:cs="Arial"/>
          <w:color w:val="auto"/>
          <w:kern w:val="24"/>
          <w:sz w:val="24"/>
          <w:szCs w:val="24"/>
          <w:lang w:val="en-US" w:eastAsia="zh-CN"/>
        </w:rPr>
      </w:pPr>
      <w:r>
        <w:rPr>
          <w:rFonts w:hint="default" w:ascii="Arial" w:hAnsi="Arial" w:cs="Arial"/>
          <w:color w:val="auto"/>
          <w:kern w:val="24"/>
          <w:sz w:val="24"/>
          <w:szCs w:val="24"/>
          <w:lang w:val="en-US" w:eastAsia="zh-CN"/>
        </w:rPr>
        <w:t>Offilne programming:</w:t>
      </w:r>
    </w:p>
    <w:p>
      <w:pPr>
        <w:numPr>
          <w:ilvl w:val="0"/>
          <w:numId w:val="0"/>
        </w:numPr>
        <w:ind w:leftChars="0" w:firstLine="420" w:firstLineChars="0"/>
        <w:jc w:val="left"/>
        <w:rPr>
          <w:rFonts w:hint="default" w:ascii="Arial" w:hAnsi="Arial" w:eastAsia="宋体" w:cs="Arial"/>
          <w:b/>
          <w:bCs/>
          <w:color w:val="2E75B6" w:themeColor="accent1" w:themeShade="BF"/>
          <w:sz w:val="24"/>
          <w:szCs w:val="24"/>
          <w:lang w:val="en-US" w:eastAsia="zh-CN"/>
        </w:rPr>
      </w:pPr>
      <w:r>
        <w:rPr>
          <w:rFonts w:hint="default" w:ascii="Arial" w:hAnsi="Arial" w:cs="Arial"/>
          <w:color w:val="auto"/>
          <w:kern w:val="24"/>
          <w:sz w:val="24"/>
          <w:szCs w:val="24"/>
          <w:lang w:val="en-US" w:eastAsia="zh-CN"/>
        </w:rPr>
        <w:t>Open the offline programming software</w:t>
      </w:r>
      <w:r>
        <w:rPr>
          <w:rFonts w:hint="default" w:ascii="Arial" w:hAnsi="Arial" w:cs="Arial"/>
          <w:sz w:val="24"/>
          <w:szCs w:val="24"/>
        </w:rPr>
        <w:drawing>
          <wp:inline distT="0" distB="0" distL="114300" distR="114300">
            <wp:extent cx="482600" cy="501650"/>
            <wp:effectExtent l="0" t="0" r="1270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82600" cy="501650"/>
                    </a:xfrm>
                    <a:prstGeom prst="rect">
                      <a:avLst/>
                    </a:prstGeom>
                    <a:noFill/>
                    <a:ln w="9525">
                      <a:noFill/>
                    </a:ln>
                  </pic:spPr>
                </pic:pic>
              </a:graphicData>
            </a:graphic>
          </wp:inline>
        </w:drawing>
      </w:r>
      <w:r>
        <w:rPr>
          <w:rFonts w:hint="default" w:ascii="Arial" w:hAnsi="Arial" w:cs="Arial"/>
          <w:color w:val="auto"/>
          <w:kern w:val="24"/>
          <w:sz w:val="24"/>
          <w:szCs w:val="24"/>
          <w:lang w:val="en-US" w:eastAsia="zh-CN"/>
        </w:rPr>
        <w:t>,</w:t>
      </w:r>
      <w:r>
        <w:rPr>
          <w:rFonts w:hint="default" w:ascii="Arial" w:hAnsi="Arial" w:cs="Arial"/>
          <w:color w:val="auto"/>
          <w:kern w:val="24"/>
          <w:sz w:val="24"/>
          <w:szCs w:val="24"/>
          <w:lang w:val="en-US" w:eastAsia="zh-CN"/>
        </w:rPr>
        <w:t xml:space="preserve">download address of this software: </w:t>
      </w:r>
      <w:r>
        <w:rPr>
          <w:rFonts w:hint="default" w:ascii="Arial" w:hAnsi="Arial" w:eastAsia="宋体" w:cs="Arial"/>
          <w:b/>
          <w:bCs/>
          <w:color w:val="2E75B6" w:themeColor="accent1" w:themeShade="BF"/>
          <w:sz w:val="24"/>
          <w:szCs w:val="24"/>
          <w:u w:val="none"/>
          <w:lang w:val="en-US" w:eastAsia="zh-CN"/>
        </w:rPr>
        <w:t>http://www.microbitgo.com/code</w:t>
      </w:r>
      <w:r>
        <w:rPr>
          <w:rFonts w:hint="default" w:ascii="Arial" w:hAnsi="Arial" w:eastAsia="宋体" w:cs="Arial"/>
          <w:b/>
          <w:bCs/>
          <w:color w:val="auto"/>
          <w:sz w:val="24"/>
          <w:szCs w:val="24"/>
          <w:u w:val="none"/>
          <w:lang w:val="en-US" w:eastAsia="zh-CN"/>
        </w:rPr>
        <w:t>.</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val="0"/>
          <w:bCs w:val="0"/>
          <w:color w:val="auto"/>
          <w:sz w:val="24"/>
          <w:szCs w:val="24"/>
          <w:lang w:val="en-US" w:eastAsia="zh-CN"/>
        </w:rPr>
        <w:t xml:space="preserve">After creating a </w:t>
      </w:r>
      <w:r>
        <w:rPr>
          <w:rFonts w:hint="default" w:ascii="Arial" w:hAnsi="Arial" w:eastAsia="宋体" w:cs="Arial"/>
          <w:b w:val="0"/>
          <w:bCs w:val="0"/>
          <w:color w:val="auto"/>
          <w:sz w:val="24"/>
          <w:szCs w:val="24"/>
          <w:lang w:val="en-US" w:eastAsia="zh-CN"/>
        </w:rPr>
        <w:t>new</w:t>
      </w:r>
      <w:r>
        <w:rPr>
          <w:rFonts w:hint="default" w:ascii="Arial" w:hAnsi="Arial" w:eastAsia="宋体" w:cs="Arial"/>
          <w:b w:val="0"/>
          <w:bCs w:val="0"/>
          <w:color w:val="auto"/>
          <w:sz w:val="24"/>
          <w:szCs w:val="24"/>
          <w:lang w:val="en-US" w:eastAsia="zh-CN"/>
        </w:rPr>
        <w:t xml:space="preserve"> </w:t>
      </w:r>
      <w:r>
        <w:rPr>
          <w:rFonts w:hint="default" w:ascii="Arial" w:hAnsi="Arial" w:eastAsia="宋体" w:cs="Arial"/>
          <w:b w:val="0"/>
          <w:bCs w:val="0"/>
          <w:color w:val="auto"/>
          <w:sz w:val="24"/>
          <w:szCs w:val="24"/>
          <w:lang w:val="en-US" w:eastAsia="zh-CN"/>
        </w:rPr>
        <w:t>project</w:t>
      </w:r>
      <w:r>
        <w:rPr>
          <w:rFonts w:hint="default" w:ascii="Arial" w:hAnsi="Arial" w:eastAsia="宋体" w:cs="Arial"/>
          <w:b w:val="0"/>
          <w:bCs w:val="0"/>
          <w:color w:val="auto"/>
          <w:sz w:val="24"/>
          <w:szCs w:val="24"/>
          <w:lang w:val="en-US" w:eastAsia="zh-CN"/>
        </w:rPr>
        <w:t xml:space="preserve">, you need to load the Neopixel library to program the programmable RGB lights. To load the library, click on </w:t>
      </w:r>
      <w:r>
        <w:rPr>
          <w:rFonts w:hint="default" w:ascii="Arial" w:hAnsi="Arial" w:eastAsia="宋体" w:cs="Arial"/>
          <w:b w:val="0"/>
          <w:bCs w:val="0"/>
          <w:color w:val="auto"/>
          <w:sz w:val="24"/>
          <w:szCs w:val="24"/>
          <w:lang w:val="en-US" w:eastAsia="zh-CN"/>
        </w:rPr>
        <w:t>【</w:t>
      </w:r>
      <w:r>
        <w:rPr>
          <w:rFonts w:hint="default" w:ascii="Arial" w:hAnsi="Arial" w:eastAsia="宋体" w:cs="Arial"/>
          <w:b w:val="0"/>
          <w:bCs w:val="0"/>
          <w:color w:val="auto"/>
          <w:sz w:val="24"/>
          <w:szCs w:val="24"/>
          <w:lang w:val="en-US" w:eastAsia="zh-CN"/>
        </w:rPr>
        <w:t>Advance</w:t>
      </w:r>
      <w:r>
        <w:rPr>
          <w:rFonts w:hint="default" w:ascii="Arial" w:hAnsi="Arial" w:eastAsia="宋体" w:cs="Arial"/>
          <w:b w:val="0"/>
          <w:bCs w:val="0"/>
          <w:color w:val="auto"/>
          <w:sz w:val="24"/>
          <w:szCs w:val="24"/>
          <w:lang w:val="en-US" w:eastAsia="zh-CN"/>
        </w:rPr>
        <w:t>d】</w:t>
      </w:r>
      <w:r>
        <w:rPr>
          <w:rFonts w:hint="default" w:ascii="Arial" w:hAnsi="Arial" w:eastAsia="宋体" w:cs="Arial"/>
          <w:b w:val="0"/>
          <w:bCs w:val="0"/>
          <w:color w:val="auto"/>
          <w:sz w:val="24"/>
          <w:szCs w:val="24"/>
          <w:lang w:val="en-US" w:eastAsia="zh-CN"/>
        </w:rPr>
        <w:t>—</w:t>
      </w:r>
      <w:r>
        <w:rPr>
          <w:rFonts w:hint="default" w:ascii="Arial" w:hAnsi="Arial" w:eastAsia="宋体" w:cs="Arial"/>
          <w:b w:val="0"/>
          <w:bCs w:val="0"/>
          <w:color w:val="auto"/>
          <w:sz w:val="24"/>
          <w:szCs w:val="24"/>
          <w:lang w:val="en-US" w:eastAsia="zh-CN"/>
        </w:rPr>
        <w:t>【</w:t>
      </w:r>
      <w:r>
        <w:rPr>
          <w:rFonts w:hint="default" w:ascii="Arial" w:hAnsi="Arial" w:eastAsia="宋体" w:cs="Arial"/>
          <w:b w:val="0"/>
          <w:bCs w:val="0"/>
          <w:color w:val="auto"/>
          <w:sz w:val="24"/>
          <w:szCs w:val="24"/>
          <w:lang w:val="en-US" w:eastAsia="zh-CN"/>
        </w:rPr>
        <w:t>Extensions</w:t>
      </w:r>
      <w:r>
        <w:rPr>
          <w:rFonts w:hint="default" w:ascii="Arial" w:hAnsi="Arial" w:eastAsia="宋体" w:cs="Arial"/>
          <w:b w:val="0"/>
          <w:bCs w:val="0"/>
          <w:color w:val="auto"/>
          <w:sz w:val="24"/>
          <w:szCs w:val="24"/>
          <w:lang w:val="en-US" w:eastAsia="zh-CN"/>
        </w:rPr>
        <w:t xml:space="preserve">】 </w:t>
      </w:r>
      <w:r>
        <w:rPr>
          <w:rFonts w:hint="default" w:ascii="Arial" w:hAnsi="Arial" w:eastAsia="宋体" w:cs="Arial"/>
          <w:b w:val="0"/>
          <w:bCs w:val="0"/>
          <w:color w:val="auto"/>
          <w:sz w:val="24"/>
          <w:szCs w:val="24"/>
          <w:lang w:val="en-US" w:eastAsia="zh-CN"/>
        </w:rPr>
        <w:t>—</w:t>
      </w:r>
      <w:r>
        <w:rPr>
          <w:rFonts w:hint="default" w:ascii="Arial" w:hAnsi="Arial" w:eastAsia="宋体" w:cs="Arial"/>
          <w:b w:val="0"/>
          <w:bCs w:val="0"/>
          <w:color w:val="auto"/>
          <w:sz w:val="24"/>
          <w:szCs w:val="24"/>
          <w:lang w:val="en-US" w:eastAsia="zh-CN"/>
        </w:rPr>
        <w:t xml:space="preserve"> </w:t>
      </w:r>
      <w:r>
        <w:rPr>
          <w:rFonts w:hint="default" w:ascii="Arial" w:hAnsi="Arial" w:eastAsia="宋体" w:cs="Arial"/>
          <w:b w:val="0"/>
          <w:bCs w:val="0"/>
          <w:color w:val="auto"/>
          <w:sz w:val="24"/>
          <w:szCs w:val="24"/>
          <w:lang w:val="en-US" w:eastAsia="zh-CN"/>
        </w:rPr>
        <w:t xml:space="preserve">click on </w:t>
      </w:r>
      <w:r>
        <w:rPr>
          <w:rFonts w:hint="default" w:ascii="Arial" w:hAnsi="Arial" w:eastAsia="宋体" w:cs="Arial"/>
          <w:b w:val="0"/>
          <w:bCs w:val="0"/>
          <w:color w:val="auto"/>
          <w:sz w:val="24"/>
          <w:szCs w:val="24"/>
          <w:lang w:val="en-US" w:eastAsia="zh-CN"/>
        </w:rPr>
        <w:t>【</w:t>
      </w:r>
      <w:r>
        <w:rPr>
          <w:rFonts w:hint="default" w:ascii="Arial" w:hAnsi="Arial" w:eastAsia="宋体" w:cs="Arial"/>
          <w:b w:val="0"/>
          <w:bCs w:val="0"/>
          <w:color w:val="auto"/>
          <w:sz w:val="24"/>
          <w:szCs w:val="24"/>
          <w:lang w:val="en-US" w:eastAsia="zh-CN"/>
        </w:rPr>
        <w:t>Neopixel</w:t>
      </w:r>
      <w:r>
        <w:rPr>
          <w:rFonts w:hint="default" w:ascii="Arial" w:hAnsi="Arial" w:eastAsia="宋体" w:cs="Arial"/>
          <w:b w:val="0"/>
          <w:bCs w:val="0"/>
          <w:color w:val="auto"/>
          <w:sz w:val="24"/>
          <w:szCs w:val="24"/>
          <w:lang w:val="en-US" w:eastAsia="zh-CN"/>
        </w:rPr>
        <w:t>】</w:t>
      </w:r>
      <w:r>
        <w:rPr>
          <w:rFonts w:hint="default" w:ascii="Arial" w:hAnsi="Arial" w:eastAsia="宋体" w:cs="Arial"/>
          <w:b w:val="0"/>
          <w:bCs w:val="0"/>
          <w:color w:val="auto"/>
          <w:sz w:val="24"/>
          <w:szCs w:val="24"/>
          <w:lang w:val="en-US" w:eastAsia="zh-CN"/>
        </w:rPr>
        <w:t xml:space="preserve">, and you will see an extra column in the programming interface. </w:t>
      </w:r>
      <w:r>
        <w:rPr>
          <w:rFonts w:hint="default" w:ascii="Arial" w:hAnsi="Arial" w:eastAsia="宋体" w:cs="Arial"/>
          <w:b w:val="0"/>
          <w:i w:val="0"/>
          <w:caps w:val="0"/>
          <w:color w:val="auto"/>
          <w:spacing w:val="0"/>
          <w:sz w:val="24"/>
          <w:szCs w:val="24"/>
          <w:shd w:val="clear" w:fill="FFFFFF"/>
        </w:rPr>
        <w:t>As shown in the figure below</w:t>
      </w:r>
      <w:r>
        <w:rPr>
          <w:rFonts w:hint="default" w:ascii="Arial" w:hAnsi="Arial" w:eastAsia="宋体" w:cs="Arial"/>
          <w:b w:val="0"/>
          <w:i w:val="0"/>
          <w:caps w:val="0"/>
          <w:color w:val="auto"/>
          <w:spacing w:val="0"/>
          <w:sz w:val="24"/>
          <w:szCs w:val="24"/>
          <w:shd w:val="clear" w:fill="FFFFFF"/>
          <w:lang w:val="en-US" w:eastAsia="zh-CN"/>
        </w:rPr>
        <w: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090795" cy="3675380"/>
            <wp:effectExtent l="0" t="0" r="1460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090795" cy="3675380"/>
                    </a:xfrm>
                    <a:prstGeom prst="rect">
                      <a:avLst/>
                    </a:prstGeom>
                    <a:noFill/>
                    <a:ln w="9525">
                      <a:noFill/>
                    </a:ln>
                  </pic:spPr>
                </pic:pic>
              </a:graphicData>
            </a:graphic>
          </wp:inline>
        </w:drawing>
      </w:r>
    </w:p>
    <w:p>
      <w:pPr>
        <w:numPr>
          <w:ilvl w:val="0"/>
          <w:numId w:val="0"/>
        </w:numPr>
        <w:jc w:val="left"/>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73040" cy="2144395"/>
            <wp:effectExtent l="0" t="0" r="381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5273040" cy="214439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73675" cy="3789045"/>
            <wp:effectExtent l="0" t="0" r="3175" b="19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5273675" cy="3789045"/>
                    </a:xfrm>
                    <a:prstGeom prst="rect">
                      <a:avLst/>
                    </a:prstGeom>
                    <a:noFill/>
                    <a:ln w="9525">
                      <a:noFill/>
                    </a:ln>
                  </pic:spPr>
                </pic:pic>
              </a:graphicData>
            </a:graphic>
          </wp:inline>
        </w:drawing>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General program</w:t>
      </w:r>
      <w:r>
        <w:rPr>
          <w:rFonts w:hint="default" w:ascii="Arial" w:hAnsi="Arial" w:eastAsia="宋体" w:cs="Arial"/>
          <w:b/>
          <w:bCs/>
          <w:sz w:val="24"/>
          <w:szCs w:val="24"/>
          <w:lang w:val="en-US" w:eastAsia="zh-CN"/>
        </w:rPr>
        <w:t xml:space="preserve"> </w:t>
      </w:r>
      <w:r>
        <w:rPr>
          <w:rFonts w:hint="default" w:ascii="Arial" w:hAnsi="Arial" w:eastAsia="宋体" w:cs="Arial"/>
          <w:b/>
          <w:bCs/>
          <w:sz w:val="24"/>
          <w:szCs w:val="24"/>
          <w:lang w:val="en-US" w:eastAsia="zh-CN"/>
        </w:rPr>
        <w:t>diagram:</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8595" cy="1945005"/>
            <wp:effectExtent l="0" t="0" r="8255" b="171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68595" cy="1945005"/>
                    </a:xfrm>
                    <a:prstGeom prst="rect">
                      <a:avLst/>
                    </a:prstGeom>
                    <a:noFill/>
                    <a:ln w="9525">
                      <a:noFill/>
                    </a:ln>
                  </pic:spPr>
                </pic:pic>
              </a:graphicData>
            </a:graphic>
          </wp:inline>
        </w:drawing>
      </w:r>
    </w:p>
    <w:p>
      <w:pPr>
        <w:numPr>
          <w:ilvl w:val="0"/>
          <w:numId w:val="0"/>
        </w:numPr>
        <w:ind w:leftChars="0"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 xml:space="preserve">Our programmable RGB lamp is connected to the </w:t>
      </w:r>
      <w:r>
        <w:rPr>
          <w:rFonts w:hint="default" w:ascii="Arial" w:hAnsi="Arial" w:eastAsia="宋体" w:cs="Arial"/>
          <w:b w:val="0"/>
          <w:bCs w:val="0"/>
          <w:sz w:val="24"/>
          <w:szCs w:val="24"/>
          <w:lang w:val="en-US" w:eastAsia="zh-CN"/>
        </w:rPr>
        <w:t>p</w:t>
      </w:r>
      <w:r>
        <w:rPr>
          <w:rFonts w:hint="default" w:ascii="Arial" w:hAnsi="Arial" w:eastAsia="宋体" w:cs="Arial"/>
          <w:b w:val="0"/>
          <w:bCs w:val="0"/>
          <w:sz w:val="24"/>
          <w:szCs w:val="24"/>
          <w:lang w:val="en-US" w:eastAsia="zh-CN"/>
        </w:rPr>
        <w:t>in2</w:t>
      </w:r>
      <w:r>
        <w:rPr>
          <w:rFonts w:hint="default" w:ascii="Arial" w:hAnsi="Arial" w:eastAsia="宋体" w:cs="Arial"/>
          <w:b w:val="0"/>
          <w:bCs w:val="0"/>
          <w:sz w:val="24"/>
          <w:szCs w:val="24"/>
          <w:lang w:val="en-US" w:eastAsia="zh-CN"/>
        </w:rPr>
        <w:t xml:space="preserve"> </w:t>
      </w:r>
      <w:r>
        <w:rPr>
          <w:rFonts w:hint="default" w:ascii="Arial" w:hAnsi="Arial" w:eastAsia="宋体" w:cs="Arial"/>
          <w:b w:val="0"/>
          <w:bCs w:val="0"/>
          <w:sz w:val="24"/>
          <w:szCs w:val="24"/>
          <w:lang w:val="en-US" w:eastAsia="zh-CN"/>
        </w:rPr>
        <w:t xml:space="preserve">of micro:bit, so the </w:t>
      </w:r>
      <w:r>
        <w:rPr>
          <w:rFonts w:hint="default" w:ascii="Arial" w:hAnsi="Arial" w:eastAsia="宋体" w:cs="Arial"/>
          <w:b w:val="0"/>
          <w:bCs w:val="0"/>
          <w:sz w:val="24"/>
          <w:szCs w:val="24"/>
          <w:lang w:val="en-US" w:eastAsia="zh-CN"/>
        </w:rPr>
        <w:t>pin2</w:t>
      </w:r>
      <w:r>
        <w:rPr>
          <w:rFonts w:hint="default" w:ascii="Arial" w:hAnsi="Arial" w:eastAsia="宋体" w:cs="Arial"/>
          <w:b w:val="0"/>
          <w:bCs w:val="0"/>
          <w:sz w:val="24"/>
          <w:szCs w:val="24"/>
          <w:lang w:val="en-US" w:eastAsia="zh-CN"/>
        </w:rPr>
        <w:t xml:space="preserve"> is set to no pull-up/pull-down mode by default. Then use the following statement to create a new NeoPixel driver named Strip.</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2150745"/>
            <wp:effectExtent l="0" t="0" r="1270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5264150" cy="2150745"/>
                    </a:xfrm>
                    <a:prstGeom prst="rect">
                      <a:avLst/>
                    </a:prstGeom>
                    <a:noFill/>
                    <a:ln w="9525">
                      <a:noFill/>
                    </a:ln>
                  </pic:spPr>
                </pic:pic>
              </a:graphicData>
            </a:graphic>
          </wp:inline>
        </w:drawing>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Next, light up the first RGB light with blue in the strip and displays it.</w:t>
      </w:r>
    </w:p>
    <w:p>
      <w:pPr>
        <w:numPr>
          <w:ilvl w:val="0"/>
          <w:numId w:val="0"/>
        </w:numPr>
        <w:jc w:val="both"/>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72405" cy="1068705"/>
            <wp:effectExtent l="0" t="0" r="4445" b="171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5272405" cy="1068705"/>
                    </a:xfrm>
                    <a:prstGeom prst="rect">
                      <a:avLst/>
                    </a:prstGeom>
                    <a:noFill/>
                    <a:ln w="9525">
                      <a:noFill/>
                    </a:ln>
                  </pic:spPr>
                </pic:pic>
              </a:graphicData>
            </a:graphic>
          </wp:inline>
        </w:drawing>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w:t>
      </w:r>
    </w:p>
    <w:p>
      <w:pPr>
        <w:numPr>
          <w:ilvl w:val="0"/>
          <w:numId w:val="0"/>
        </w:numPr>
        <w:ind w:leftChars="0"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We need to make sure that the micro:bit board is connected to the computer. Click the download in the lower left corner as shown below, and select the download path as micro:bit drive letter to download the program</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58435" cy="2720975"/>
            <wp:effectExtent l="0" t="0" r="18415"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5258435" cy="2720975"/>
                    </a:xfrm>
                    <a:prstGeom prst="rect">
                      <a:avLst/>
                    </a:prstGeom>
                    <a:noFill/>
                    <a:ln w="9525">
                      <a:noFill/>
                    </a:ln>
                  </pic:spPr>
                </pic:pic>
              </a:graphicData>
            </a:graphic>
          </wp:inline>
        </w:drawing>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5.Experimental phenomena</w:t>
      </w:r>
    </w:p>
    <w:p>
      <w:pPr>
        <w:numPr>
          <w:ilvl w:val="0"/>
          <w:numId w:val="0"/>
        </w:numPr>
        <w:ind w:leftChars="0" w:firstLine="420" w:firstLineChars="0"/>
        <w:jc w:val="left"/>
        <w:rPr>
          <w:rFonts w:hint="default" w:ascii="Arial" w:hAnsi="Arial" w:cs="Arial"/>
          <w:sz w:val="24"/>
          <w:szCs w:val="24"/>
          <w:lang w:val="en-US" w:eastAsia="zh-CN"/>
        </w:rPr>
      </w:pPr>
      <w:r>
        <w:rPr>
          <w:rFonts w:hint="default" w:ascii="Arial" w:hAnsi="Arial" w:cs="Arial"/>
          <w:sz w:val="24"/>
          <w:szCs w:val="24"/>
          <w:lang w:val="en-US" w:eastAsia="zh-CN"/>
        </w:rPr>
        <w:t xml:space="preserve">After the program is successfully downloaded, you can see that the first light </w:t>
      </w:r>
      <w:r>
        <w:rPr>
          <w:rFonts w:hint="default" w:ascii="Arial" w:hAnsi="Arial" w:cs="Arial"/>
          <w:sz w:val="24"/>
          <w:szCs w:val="24"/>
          <w:lang w:val="en-US" w:eastAsia="zh-CN"/>
        </w:rPr>
        <w:t>of</w:t>
      </w:r>
      <w:r>
        <w:rPr>
          <w:rFonts w:hint="default" w:ascii="Arial" w:hAnsi="Arial" w:cs="Arial"/>
          <w:sz w:val="24"/>
          <w:szCs w:val="24"/>
          <w:lang w:val="en-US" w:eastAsia="zh-CN"/>
        </w:rPr>
        <w:t xml:space="preserve"> the RGB LED Circular</w:t>
      </w:r>
      <w:r>
        <w:rPr>
          <w:rFonts w:hint="default" w:ascii="Arial" w:hAnsi="Arial" w:cs="Arial"/>
          <w:sz w:val="24"/>
          <w:szCs w:val="24"/>
          <w:lang w:val="en-US" w:eastAsia="zh-CN"/>
        </w:rPr>
        <w:t xml:space="preserve"> expansion board </w:t>
      </w:r>
      <w:r>
        <w:rPr>
          <w:rFonts w:hint="default" w:ascii="Arial" w:hAnsi="Arial" w:cs="Arial"/>
          <w:sz w:val="24"/>
          <w:szCs w:val="24"/>
          <w:lang w:val="en-US" w:eastAsia="zh-CN"/>
        </w:rPr>
        <w:t xml:space="preserve">is lit blue. </w:t>
      </w:r>
      <w:r>
        <w:rPr>
          <w:rFonts w:hint="default" w:ascii="Arial" w:hAnsi="Arial" w:eastAsia="宋体" w:cs="Arial"/>
          <w:b w:val="0"/>
          <w:i w:val="0"/>
          <w:caps w:val="0"/>
          <w:color w:val="auto"/>
          <w:spacing w:val="0"/>
          <w:sz w:val="24"/>
          <w:szCs w:val="24"/>
          <w:shd w:val="clear" w:fill="FFFFFF"/>
        </w:rPr>
        <w:t>As shown in the figure below</w:t>
      </w:r>
      <w:r>
        <w:rPr>
          <w:rFonts w:hint="default" w:ascii="Arial" w:hAnsi="Arial" w:eastAsia="宋体" w:cs="Arial"/>
          <w:b w:val="0"/>
          <w:i w:val="0"/>
          <w:caps w:val="0"/>
          <w:color w:val="auto"/>
          <w:spacing w:val="0"/>
          <w:sz w:val="24"/>
          <w:szCs w:val="24"/>
          <w:shd w:val="clear" w:fill="FFFFFF"/>
          <w:lang w:val="en-US" w:eastAsia="zh-CN"/>
        </w:rPr>
        <w:t>.</w:t>
      </w:r>
    </w:p>
    <w:p>
      <w:pPr>
        <w:numPr>
          <w:ilvl w:val="0"/>
          <w:numId w:val="0"/>
        </w:numPr>
        <w:jc w:val="left"/>
        <w:rPr>
          <w:rFonts w:hint="default" w:ascii="Arial" w:hAnsi="Arial" w:cs="Arial"/>
          <w:sz w:val="24"/>
          <w:szCs w:val="24"/>
          <w:lang w:eastAsia="zh-CN"/>
        </w:rPr>
      </w:pPr>
      <w:r>
        <w:rPr>
          <w:rFonts w:hint="default" w:ascii="Arial" w:hAnsi="Arial" w:cs="Arial"/>
          <w:sz w:val="24"/>
          <w:szCs w:val="24"/>
        </w:rPr>
        <w:drawing>
          <wp:inline distT="0" distB="0" distL="114300" distR="114300">
            <wp:extent cx="5269865" cy="4604385"/>
            <wp:effectExtent l="0" t="0" r="698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9865" cy="4604385"/>
                    </a:xfrm>
                    <a:prstGeom prst="rect">
                      <a:avLst/>
                    </a:prstGeom>
                    <a:noFill/>
                    <a:ln w="9525">
                      <a:noFill/>
                    </a:ln>
                  </pic:spPr>
                </pic:pic>
              </a:graphicData>
            </a:graphic>
          </wp:inline>
        </w:drawing>
      </w:r>
      <w:bookmarkStart w:id="0" w:name="_GoBack"/>
      <w:bookmarkEnd w:id="0"/>
    </w:p>
    <w:p>
      <w:pPr>
        <w:numPr>
          <w:ilvl w:val="0"/>
          <w:numId w:val="0"/>
        </w:numPr>
        <w:ind w:leftChars="0"/>
        <w:jc w:val="center"/>
        <w:rPr>
          <w:rFonts w:hint="default" w:ascii="Arial" w:hAnsi="Arial" w:eastAsia="黑体" w:cs="Arial"/>
          <w:sz w:val="24"/>
          <w:szCs w:val="24"/>
          <w:lang w:val="en-US" w:eastAsia="zh-CN"/>
        </w:rPr>
      </w:pPr>
    </w:p>
    <w:p>
      <w:pPr>
        <w:rPr>
          <w:rFonts w:hint="default" w:ascii="Arial" w:hAnsi="Arial" w:cs="Arial"/>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E1C08"/>
    <w:multiLevelType w:val="singleLevel"/>
    <w:tmpl w:val="3C1E1C0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82809"/>
    <w:rsid w:val="05A155E0"/>
    <w:rsid w:val="09752B72"/>
    <w:rsid w:val="0AD12493"/>
    <w:rsid w:val="0CE63A43"/>
    <w:rsid w:val="0DEC05DF"/>
    <w:rsid w:val="1AB2567C"/>
    <w:rsid w:val="20C006AE"/>
    <w:rsid w:val="219F30DD"/>
    <w:rsid w:val="221311BB"/>
    <w:rsid w:val="2B964BC3"/>
    <w:rsid w:val="2F157016"/>
    <w:rsid w:val="31D23333"/>
    <w:rsid w:val="35576A3B"/>
    <w:rsid w:val="375F19E8"/>
    <w:rsid w:val="3A884B42"/>
    <w:rsid w:val="3F8E77B2"/>
    <w:rsid w:val="3F9F1586"/>
    <w:rsid w:val="40217921"/>
    <w:rsid w:val="42DF3022"/>
    <w:rsid w:val="4DC61D6E"/>
    <w:rsid w:val="4E3E51DC"/>
    <w:rsid w:val="4E793EB8"/>
    <w:rsid w:val="50C838D2"/>
    <w:rsid w:val="5287167D"/>
    <w:rsid w:val="554A4771"/>
    <w:rsid w:val="55545BD3"/>
    <w:rsid w:val="56556317"/>
    <w:rsid w:val="574C7214"/>
    <w:rsid w:val="5D215A83"/>
    <w:rsid w:val="6885279B"/>
    <w:rsid w:val="689A30ED"/>
    <w:rsid w:val="69D320CA"/>
    <w:rsid w:val="6F881090"/>
    <w:rsid w:val="70AD17C4"/>
    <w:rsid w:val="76477DED"/>
    <w:rsid w:val="79235E22"/>
    <w:rsid w:val="7CF71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2018-12-29T06:42:10Z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2052-11.1.0.8327</vt:lpwstr>
  </property>
</Properties>
</file>