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79BF" w:rsidRPr="00E579BF" w:rsidRDefault="00E579BF" w:rsidP="00E579BF">
      <w:pPr>
        <w:rPr>
          <w:b/>
          <w:bCs/>
        </w:rPr>
      </w:pPr>
      <w:r w:rsidRPr="00E579BF">
        <w:rPr>
          <w:b/>
          <w:bCs/>
        </w:rPr>
        <w:t>Этап 1: Подготовка и установка необходимых библиотек</w:t>
      </w:r>
    </w:p>
    <w:p w:rsidR="00E579BF" w:rsidRPr="00E579BF" w:rsidRDefault="00E579BF" w:rsidP="00E579BF">
      <w:pPr>
        <w:numPr>
          <w:ilvl w:val="0"/>
          <w:numId w:val="7"/>
        </w:numPr>
      </w:pPr>
      <w:r w:rsidRPr="00E579BF">
        <w:t>Установка библиотек:</w:t>
      </w:r>
    </w:p>
    <w:p w:rsidR="00E579BF" w:rsidRPr="00E579BF" w:rsidRDefault="00E579BF" w:rsidP="00E579BF">
      <w:pPr>
        <w:numPr>
          <w:ilvl w:val="1"/>
          <w:numId w:val="7"/>
        </w:numPr>
      </w:pPr>
      <w:r w:rsidRPr="00E579BF">
        <w:t>библиотек</w:t>
      </w:r>
      <w:r>
        <w:t>а</w:t>
      </w:r>
      <w:r w:rsidRPr="00E579BF">
        <w:t> pyttsx3 для синтеза речи.</w:t>
      </w:r>
    </w:p>
    <w:p w:rsidR="00E579BF" w:rsidRPr="00E579BF" w:rsidRDefault="00E579BF" w:rsidP="00E579BF">
      <w:pPr>
        <w:numPr>
          <w:ilvl w:val="1"/>
          <w:numId w:val="7"/>
        </w:numPr>
      </w:pPr>
      <w:r w:rsidRPr="00E579BF">
        <w:t>Б</w:t>
      </w:r>
      <w:r w:rsidRPr="00E579BF">
        <w:t>иблиотек</w:t>
      </w:r>
      <w:r>
        <w:t xml:space="preserve">а </w:t>
      </w:r>
      <w:r w:rsidRPr="00E579BF">
        <w:t>speech_recognition для распознавания речи.</w:t>
      </w:r>
    </w:p>
    <w:p w:rsidR="00E579BF" w:rsidRDefault="00E579BF" w:rsidP="00E579BF">
      <w:pPr>
        <w:numPr>
          <w:ilvl w:val="1"/>
          <w:numId w:val="7"/>
        </w:numPr>
      </w:pPr>
      <w:r w:rsidRPr="00E579BF">
        <w:t>библиотек</w:t>
      </w:r>
      <w:r>
        <w:t>а</w:t>
      </w:r>
      <w:r w:rsidRPr="00E579BF">
        <w:t> pyaudio для работы с микрофоном.</w:t>
      </w:r>
    </w:p>
    <w:p w:rsidR="00E579BF" w:rsidRPr="00E579BF" w:rsidRDefault="00E579BF" w:rsidP="00E579BF">
      <w:pPr>
        <w:ind w:left="720"/>
        <w:rPr>
          <w:rFonts w:ascii="Cascadia Code SemiBold" w:hAnsi="Cascadia Code SemiBold"/>
          <w:lang w:val="en-US"/>
        </w:rPr>
      </w:pPr>
      <w:r w:rsidRPr="00E579BF">
        <w:rPr>
          <w:rFonts w:ascii="Cascadia Code SemiBold" w:hAnsi="Cascadia Code SemiBold"/>
          <w:lang w:val="en-US"/>
        </w:rPr>
        <w:t>pip install pyttsx3</w:t>
      </w:r>
    </w:p>
    <w:p w:rsidR="00E579BF" w:rsidRPr="00E579BF" w:rsidRDefault="00E579BF" w:rsidP="00E579BF">
      <w:pPr>
        <w:ind w:left="720"/>
        <w:rPr>
          <w:rFonts w:ascii="Cascadia Code SemiBold" w:hAnsi="Cascadia Code SemiBold"/>
          <w:lang w:val="en-US"/>
        </w:rPr>
      </w:pPr>
      <w:r w:rsidRPr="00E579BF">
        <w:rPr>
          <w:rFonts w:ascii="Cascadia Code SemiBold" w:hAnsi="Cascadia Code SemiBold"/>
          <w:lang w:val="en-US"/>
        </w:rPr>
        <w:t>pip install SpeechRecognition</w:t>
      </w:r>
    </w:p>
    <w:p w:rsidR="00E579BF" w:rsidRDefault="00E579BF" w:rsidP="00E579BF">
      <w:pPr>
        <w:ind w:left="720"/>
        <w:rPr>
          <w:rFonts w:ascii="Cascadia Code SemiBold" w:hAnsi="Cascadia Code SemiBold"/>
        </w:rPr>
      </w:pPr>
      <w:r w:rsidRPr="00E579BF">
        <w:rPr>
          <w:rFonts w:ascii="Cascadia Code SemiBold" w:hAnsi="Cascadia Code SemiBold"/>
        </w:rPr>
        <w:t>pip install pyaudio</w:t>
      </w:r>
    </w:p>
    <w:p w:rsidR="00E579BF" w:rsidRDefault="00E579BF" w:rsidP="00E579BF">
      <w:pPr>
        <w:ind w:left="720"/>
        <w:rPr>
          <w:rFonts w:ascii="Cascadia Code SemiBold" w:hAnsi="Cascadia Code SemiBold"/>
        </w:rPr>
      </w:pPr>
    </w:p>
    <w:p w:rsidR="00E579BF" w:rsidRPr="00E579BF" w:rsidRDefault="00E579BF" w:rsidP="00E579BF">
      <w:pPr>
        <w:ind w:left="720"/>
        <w:rPr>
          <w:rFonts w:ascii="Cascadia Code SemiBold" w:hAnsi="Cascadia Code SemiBold"/>
        </w:rPr>
      </w:pPr>
    </w:p>
    <w:p w:rsidR="00E579BF" w:rsidRPr="00E579BF" w:rsidRDefault="00E579BF" w:rsidP="00E579BF">
      <w:pPr>
        <w:rPr>
          <w:b/>
          <w:bCs/>
        </w:rPr>
      </w:pPr>
      <w:r w:rsidRPr="00E579BF">
        <w:rPr>
          <w:b/>
          <w:bCs/>
        </w:rPr>
        <w:t>Этап 2: Инициализация синтезатора и распознавателя речи</w:t>
      </w:r>
    </w:p>
    <w:p w:rsidR="00E579BF" w:rsidRPr="00E579BF" w:rsidRDefault="00E579BF" w:rsidP="00E579BF">
      <w:pPr>
        <w:numPr>
          <w:ilvl w:val="0"/>
          <w:numId w:val="8"/>
        </w:numPr>
      </w:pPr>
      <w:r w:rsidRPr="00E579BF">
        <w:t>Создание функций для инициализации синтезатора и распознавателя речи:</w:t>
      </w:r>
    </w:p>
    <w:p w:rsidR="00A42ED1" w:rsidRDefault="00E579BF" w:rsidP="00E579BF">
      <w:r w:rsidRPr="00E579BF">
        <w:drawing>
          <wp:inline distT="0" distB="0" distL="0" distR="0" wp14:anchorId="03B36FA2" wp14:editId="629DBE8A">
            <wp:extent cx="5505016" cy="2644140"/>
            <wp:effectExtent l="0" t="0" r="635" b="3810"/>
            <wp:docPr id="2033896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96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5" cy="264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BF" w:rsidRDefault="00E579BF" w:rsidP="00E579BF"/>
    <w:p w:rsidR="00E579BF" w:rsidRDefault="00E579BF" w:rsidP="00E579BF"/>
    <w:p w:rsidR="00E579BF" w:rsidRDefault="00E579BF" w:rsidP="00E579BF"/>
    <w:p w:rsidR="00E579BF" w:rsidRDefault="00E579BF" w:rsidP="00E579BF"/>
    <w:p w:rsidR="00E579BF" w:rsidRDefault="00E579BF" w:rsidP="00E579BF"/>
    <w:p w:rsidR="00E579BF" w:rsidRDefault="00E579BF" w:rsidP="00E579BF"/>
    <w:p w:rsidR="00D815C2" w:rsidRDefault="00D815C2" w:rsidP="00E579BF"/>
    <w:p w:rsidR="00D815C2" w:rsidRDefault="00D815C2" w:rsidP="00E579BF"/>
    <w:p w:rsidR="00E579BF" w:rsidRPr="00E579BF" w:rsidRDefault="00E579BF" w:rsidP="00E579BF">
      <w:pPr>
        <w:rPr>
          <w:b/>
          <w:bCs/>
        </w:rPr>
      </w:pPr>
      <w:r w:rsidRPr="00E579BF">
        <w:rPr>
          <w:b/>
          <w:bCs/>
        </w:rPr>
        <w:lastRenderedPageBreak/>
        <w:t>Этап 3: Создание функций для синтеза и распознавания речи</w:t>
      </w:r>
    </w:p>
    <w:p w:rsidR="00E579BF" w:rsidRPr="00E579BF" w:rsidRDefault="00E579BF" w:rsidP="00E579BF">
      <w:pPr>
        <w:numPr>
          <w:ilvl w:val="0"/>
          <w:numId w:val="9"/>
        </w:numPr>
      </w:pPr>
      <w:r w:rsidRPr="00E579BF">
        <w:t>Создание функций для синтеза и распознавания речи:</w:t>
      </w:r>
    </w:p>
    <w:p w:rsidR="00E579BF" w:rsidRPr="00E579BF" w:rsidRDefault="00E579BF" w:rsidP="00E579BF">
      <w:pPr>
        <w:numPr>
          <w:ilvl w:val="1"/>
          <w:numId w:val="9"/>
        </w:numPr>
      </w:pPr>
      <w:r w:rsidRPr="00E579BF">
        <w:t>Функция для синтеза речи принимает текст и язык, на котором нужно произнести текст.</w:t>
      </w:r>
    </w:p>
    <w:p w:rsidR="00E579BF" w:rsidRPr="00E579BF" w:rsidRDefault="00E579BF" w:rsidP="00E579BF">
      <w:pPr>
        <w:numPr>
          <w:ilvl w:val="1"/>
          <w:numId w:val="9"/>
        </w:numPr>
      </w:pPr>
      <w:r w:rsidRPr="00E579BF">
        <w:t>Функция для распознавания речи записывает звук с микрофона и распознает его с помощью Google Speech Recognition.</w:t>
      </w:r>
    </w:p>
    <w:p w:rsidR="00E579BF" w:rsidRDefault="00E579BF" w:rsidP="00E579BF"/>
    <w:p w:rsidR="00E579BF" w:rsidRDefault="00E579BF" w:rsidP="00E579BF">
      <w:r w:rsidRPr="00E579BF">
        <w:drawing>
          <wp:inline distT="0" distB="0" distL="0" distR="0" wp14:anchorId="77A87B91" wp14:editId="54D53B18">
            <wp:extent cx="5940425" cy="3824605"/>
            <wp:effectExtent l="0" t="0" r="3175" b="4445"/>
            <wp:docPr id="1088903390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03390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BF" w:rsidRDefault="00E579BF" w:rsidP="00E579BF"/>
    <w:p w:rsidR="00E579BF" w:rsidRDefault="00E579BF" w:rsidP="00E579BF"/>
    <w:p w:rsidR="00E579BF" w:rsidRDefault="00E579BF" w:rsidP="00E579BF"/>
    <w:p w:rsidR="00E579BF" w:rsidRDefault="00E579BF" w:rsidP="00E579BF"/>
    <w:p w:rsidR="00E579BF" w:rsidRDefault="00E579BF" w:rsidP="00E579BF"/>
    <w:p w:rsidR="00E579BF" w:rsidRDefault="00E579BF" w:rsidP="00E579BF"/>
    <w:p w:rsidR="00E579BF" w:rsidRDefault="00E579BF" w:rsidP="00E579BF"/>
    <w:p w:rsidR="00E579BF" w:rsidRDefault="00E579BF" w:rsidP="00E579BF"/>
    <w:p w:rsidR="00E579BF" w:rsidRDefault="00E579BF" w:rsidP="00E579BF"/>
    <w:p w:rsidR="00E579BF" w:rsidRDefault="00E579BF" w:rsidP="00E579BF"/>
    <w:p w:rsidR="00E579BF" w:rsidRPr="00E579BF" w:rsidRDefault="00E579BF" w:rsidP="00E579BF">
      <w:pPr>
        <w:rPr>
          <w:b/>
          <w:bCs/>
        </w:rPr>
      </w:pPr>
      <w:r w:rsidRPr="00E579BF">
        <w:rPr>
          <w:b/>
          <w:bCs/>
        </w:rPr>
        <w:lastRenderedPageBreak/>
        <w:t>Этап 4: Реализация функций для задач</w:t>
      </w:r>
    </w:p>
    <w:p w:rsidR="00E579BF" w:rsidRPr="00E579BF" w:rsidRDefault="00E579BF" w:rsidP="00E579BF">
      <w:pPr>
        <w:numPr>
          <w:ilvl w:val="0"/>
          <w:numId w:val="10"/>
        </w:numPr>
      </w:pPr>
      <w:r w:rsidRPr="00E579BF">
        <w:t>Создание функций для выполнения задач:</w:t>
      </w:r>
    </w:p>
    <w:p w:rsidR="00E579BF" w:rsidRPr="00E579BF" w:rsidRDefault="00E579BF" w:rsidP="00E579BF">
      <w:pPr>
        <w:numPr>
          <w:ilvl w:val="1"/>
          <w:numId w:val="10"/>
        </w:numPr>
      </w:pPr>
      <w:r w:rsidRPr="00E579BF">
        <w:t>Функция для подбрасывания монетки.</w:t>
      </w:r>
    </w:p>
    <w:p w:rsidR="00E579BF" w:rsidRPr="00E579BF" w:rsidRDefault="00E579BF" w:rsidP="00E579BF">
      <w:pPr>
        <w:numPr>
          <w:ilvl w:val="1"/>
          <w:numId w:val="10"/>
        </w:numPr>
      </w:pPr>
      <w:r w:rsidRPr="00E579BF">
        <w:t>Функция для игры в угадайку.</w:t>
      </w:r>
    </w:p>
    <w:p w:rsidR="00E579BF" w:rsidRPr="00E579BF" w:rsidRDefault="00E579BF" w:rsidP="00E579BF">
      <w:pPr>
        <w:numPr>
          <w:ilvl w:val="1"/>
          <w:numId w:val="10"/>
        </w:numPr>
      </w:pPr>
      <w:r w:rsidRPr="00E579BF">
        <w:t>Функция для изменения языка распознавания и синтеза речи.</w:t>
      </w:r>
    </w:p>
    <w:p w:rsidR="00E579BF" w:rsidRDefault="00E579BF" w:rsidP="00E579BF">
      <w:r w:rsidRPr="00E579BF">
        <w:drawing>
          <wp:inline distT="0" distB="0" distL="0" distR="0" wp14:anchorId="05F3EBB8" wp14:editId="42E25A71">
            <wp:extent cx="5940425" cy="5090795"/>
            <wp:effectExtent l="0" t="0" r="3175" b="0"/>
            <wp:docPr id="77404522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4522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BF" w:rsidRDefault="00E579BF" w:rsidP="00E579BF"/>
    <w:p w:rsidR="00E579BF" w:rsidRDefault="00E579BF" w:rsidP="00E579BF"/>
    <w:p w:rsidR="00E579BF" w:rsidRDefault="00E579BF" w:rsidP="00E579BF"/>
    <w:p w:rsidR="00E579BF" w:rsidRDefault="00E579BF" w:rsidP="00E579BF"/>
    <w:p w:rsidR="00E579BF" w:rsidRDefault="00E579BF" w:rsidP="00E579BF"/>
    <w:p w:rsidR="00E579BF" w:rsidRDefault="00E579BF" w:rsidP="00E579BF"/>
    <w:p w:rsidR="00E579BF" w:rsidRDefault="00E579BF" w:rsidP="00E579BF"/>
    <w:p w:rsidR="00E579BF" w:rsidRDefault="00E579BF" w:rsidP="00E579BF"/>
    <w:p w:rsidR="00E579BF" w:rsidRPr="00E579BF" w:rsidRDefault="00E579BF" w:rsidP="00E579BF">
      <w:pPr>
        <w:rPr>
          <w:b/>
          <w:bCs/>
        </w:rPr>
      </w:pPr>
      <w:r w:rsidRPr="00E579BF">
        <w:rPr>
          <w:b/>
          <w:bCs/>
        </w:rPr>
        <w:lastRenderedPageBreak/>
        <w:t>Этап 5: Создание основной функции</w:t>
      </w:r>
    </w:p>
    <w:p w:rsidR="00E579BF" w:rsidRPr="00E579BF" w:rsidRDefault="00E579BF" w:rsidP="00E579BF">
      <w:pPr>
        <w:numPr>
          <w:ilvl w:val="0"/>
          <w:numId w:val="11"/>
        </w:numPr>
      </w:pPr>
      <w:r w:rsidRPr="00E579BF">
        <w:t>Создание основной функции:</w:t>
      </w:r>
    </w:p>
    <w:p w:rsidR="00E579BF" w:rsidRPr="00E579BF" w:rsidRDefault="00E579BF" w:rsidP="00E579BF">
      <w:pPr>
        <w:numPr>
          <w:ilvl w:val="1"/>
          <w:numId w:val="11"/>
        </w:numPr>
      </w:pPr>
      <w:r w:rsidRPr="00E579BF">
        <w:t>Основная функция запрашивает у пользователя действие и выполняет соответствующую команду.</w:t>
      </w:r>
    </w:p>
    <w:p w:rsidR="00E579BF" w:rsidRPr="00E579BF" w:rsidRDefault="00E579BF" w:rsidP="00E579BF">
      <w:r w:rsidRPr="00E579BF">
        <w:drawing>
          <wp:inline distT="0" distB="0" distL="0" distR="0" wp14:anchorId="3B5C9CDC" wp14:editId="5C73DEDC">
            <wp:extent cx="5940425" cy="3600450"/>
            <wp:effectExtent l="0" t="0" r="3175" b="0"/>
            <wp:docPr id="2113164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64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9BF">
        <w:drawing>
          <wp:inline distT="0" distB="0" distL="0" distR="0" wp14:anchorId="7173D89A" wp14:editId="5FABDFE9">
            <wp:extent cx="5940425" cy="3970655"/>
            <wp:effectExtent l="0" t="0" r="3175" b="0"/>
            <wp:docPr id="88221297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1297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9BF" w:rsidRPr="00E57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SemiBold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1557F"/>
    <w:multiLevelType w:val="multilevel"/>
    <w:tmpl w:val="5476A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96A29"/>
    <w:multiLevelType w:val="multilevel"/>
    <w:tmpl w:val="C9485A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3102B"/>
    <w:multiLevelType w:val="multilevel"/>
    <w:tmpl w:val="E322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E2554"/>
    <w:multiLevelType w:val="multilevel"/>
    <w:tmpl w:val="8A8489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52143F"/>
    <w:multiLevelType w:val="multilevel"/>
    <w:tmpl w:val="BD12FF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220BA0"/>
    <w:multiLevelType w:val="multilevel"/>
    <w:tmpl w:val="54D000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8D2C81"/>
    <w:multiLevelType w:val="multilevel"/>
    <w:tmpl w:val="24AA0B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7E7035"/>
    <w:multiLevelType w:val="multilevel"/>
    <w:tmpl w:val="FAFC3C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2066A"/>
    <w:multiLevelType w:val="multilevel"/>
    <w:tmpl w:val="610A38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DF38DB"/>
    <w:multiLevelType w:val="multilevel"/>
    <w:tmpl w:val="EA1027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A6611E"/>
    <w:multiLevelType w:val="multilevel"/>
    <w:tmpl w:val="22C8D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867922">
    <w:abstractNumId w:val="10"/>
  </w:num>
  <w:num w:numId="2" w16cid:durableId="706377066">
    <w:abstractNumId w:val="7"/>
  </w:num>
  <w:num w:numId="3" w16cid:durableId="1548566351">
    <w:abstractNumId w:val="9"/>
  </w:num>
  <w:num w:numId="4" w16cid:durableId="1727874850">
    <w:abstractNumId w:val="5"/>
  </w:num>
  <w:num w:numId="5" w16cid:durableId="1920212257">
    <w:abstractNumId w:val="8"/>
  </w:num>
  <w:num w:numId="6" w16cid:durableId="1415783774">
    <w:abstractNumId w:val="6"/>
  </w:num>
  <w:num w:numId="7" w16cid:durableId="141777483">
    <w:abstractNumId w:val="2"/>
  </w:num>
  <w:num w:numId="8" w16cid:durableId="948783018">
    <w:abstractNumId w:val="0"/>
  </w:num>
  <w:num w:numId="9" w16cid:durableId="884292940">
    <w:abstractNumId w:val="3"/>
  </w:num>
  <w:num w:numId="10" w16cid:durableId="1028070996">
    <w:abstractNumId w:val="4"/>
  </w:num>
  <w:num w:numId="11" w16cid:durableId="214665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BF"/>
    <w:rsid w:val="00337D99"/>
    <w:rsid w:val="004B2CFD"/>
    <w:rsid w:val="005D43C2"/>
    <w:rsid w:val="00661810"/>
    <w:rsid w:val="00A42ED1"/>
    <w:rsid w:val="00D153BF"/>
    <w:rsid w:val="00D4314B"/>
    <w:rsid w:val="00D815C2"/>
    <w:rsid w:val="00E5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B69F"/>
  <w15:chartTrackingRefBased/>
  <w15:docId w15:val="{066CB7DF-924A-4783-B140-1B7FD3EB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7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7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7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7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7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7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7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7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7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7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79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79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79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79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79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79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7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7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7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7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79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79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79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7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79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57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3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8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616531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6336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661587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265335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843721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336613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66218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679304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940456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608153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499573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706976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159205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405689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547550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029677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801883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458769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59258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8513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9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814364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825392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616917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996418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471692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732774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994130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461530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232616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39428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444616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9528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0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99347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2700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79379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352990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927720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739719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76206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158116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43065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796678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101494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23419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54455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329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0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39798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717123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28937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644622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492629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88959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72435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335885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244375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919101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46725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34630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0432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557426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919627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11487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193224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3944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Bikmacs .</dc:creator>
  <cp:keywords/>
  <dc:description/>
  <cp:lastModifiedBy>Bikmacs .</cp:lastModifiedBy>
  <cp:revision>2</cp:revision>
  <dcterms:created xsi:type="dcterms:W3CDTF">2024-12-20T07:50:00Z</dcterms:created>
  <dcterms:modified xsi:type="dcterms:W3CDTF">2024-12-20T07:59:00Z</dcterms:modified>
</cp:coreProperties>
</file>