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7B9F" w:rsidRDefault="00067B9F">
      <w:pPr>
        <w:rPr>
          <w:rFonts w:ascii="Trebuchet MS" w:hAnsi="Trebuchet MS"/>
          <w:b/>
          <w:sz w:val="40"/>
          <w:szCs w:val="40"/>
        </w:rPr>
      </w:pPr>
      <w:r>
        <w:rPr>
          <w:rFonts w:ascii="Trebuchet MS" w:hAnsi="Trebuchet MS"/>
          <w:b/>
          <w:bCs/>
          <w:sz w:val="40"/>
          <w:szCs w:val="40"/>
        </w:rPr>
        <w:t>PRAMOD</w:t>
      </w:r>
      <w:r w:rsidR="00590677">
        <w:rPr>
          <w:rFonts w:ascii="Trebuchet MS" w:hAnsi="Trebuchet MS"/>
          <w:b/>
          <w:bCs/>
          <w:sz w:val="40"/>
          <w:szCs w:val="40"/>
        </w:rPr>
        <w:t xml:space="preserve"> </w:t>
      </w:r>
      <w:r>
        <w:rPr>
          <w:rFonts w:ascii="Trebuchet MS" w:hAnsi="Trebuchet MS"/>
          <w:b/>
          <w:bCs/>
          <w:sz w:val="40"/>
          <w:szCs w:val="40"/>
        </w:rPr>
        <w:t>A</w:t>
      </w:r>
      <w:r w:rsidR="00590677">
        <w:rPr>
          <w:rFonts w:ascii="Trebuchet MS" w:hAnsi="Trebuchet MS"/>
          <w:b/>
          <w:bCs/>
          <w:sz w:val="40"/>
          <w:szCs w:val="40"/>
        </w:rPr>
        <w:t>KULU</w:t>
      </w:r>
      <w:r>
        <w:rPr>
          <w:rFonts w:ascii="Trebuchet MS" w:hAnsi="Trebuchet MS"/>
          <w:b/>
          <w:bCs/>
          <w:sz w:val="40"/>
          <w:szCs w:val="40"/>
        </w:rPr>
        <w:t xml:space="preserve">                                                             </w:t>
      </w:r>
    </w:p>
    <w:p w:rsidR="00067B9F" w:rsidRDefault="00067B9F">
      <w:pPr>
        <w:rPr>
          <w:rFonts w:ascii="Trebuchet MS" w:hAnsi="Trebuchet MS"/>
        </w:rPr>
      </w:pPr>
    </w:p>
    <w:p w:rsidR="00067B9F" w:rsidRDefault="00067B9F">
      <w:pPr>
        <w:rPr>
          <w:rFonts w:ascii="Trebuchet MS" w:hAnsi="Trebuchet MS"/>
        </w:rPr>
      </w:pPr>
      <w:r>
        <w:rPr>
          <w:rFonts w:ascii="Trebuchet MS" w:hAnsi="Trebuchet MS"/>
        </w:rPr>
        <w:t>Address:</w:t>
      </w:r>
    </w:p>
    <w:p w:rsidR="00067B9F" w:rsidRDefault="00067B9F">
      <w:pPr>
        <w:rPr>
          <w:rFonts w:ascii="Trebuchet MS" w:hAnsi="Trebuchet MS"/>
          <w:b/>
          <w:bCs/>
          <w:sz w:val="32"/>
          <w:szCs w:val="32"/>
        </w:rPr>
      </w:pPr>
      <w:r>
        <w:rPr>
          <w:rFonts w:ascii="Trebuchet MS" w:hAnsi="Trebuchet MS"/>
        </w:rPr>
        <w:t>#254, 44</w:t>
      </w:r>
      <w:r>
        <w:rPr>
          <w:rFonts w:ascii="Trebuchet MS" w:hAnsi="Trebuchet MS"/>
          <w:vertAlign w:val="superscript"/>
        </w:rPr>
        <w:t>th</w:t>
      </w:r>
      <w:r>
        <w:rPr>
          <w:rFonts w:ascii="Trebuchet MS" w:hAnsi="Trebuchet MS"/>
        </w:rPr>
        <w:t xml:space="preserve"> CROSS, 9</w:t>
      </w:r>
      <w:r>
        <w:rPr>
          <w:rFonts w:ascii="Trebuchet MS" w:hAnsi="Trebuchet MS"/>
          <w:vertAlign w:val="superscript"/>
        </w:rPr>
        <w:t>th</w:t>
      </w:r>
      <w:r>
        <w:rPr>
          <w:rFonts w:ascii="Trebuchet MS" w:hAnsi="Trebuchet MS"/>
        </w:rPr>
        <w:t xml:space="preserve"> MAIN,                                                           Mobile: 09886780928   </w:t>
      </w:r>
    </w:p>
    <w:p w:rsidR="00067B9F" w:rsidRDefault="00067B9F">
      <w:pPr>
        <w:rPr>
          <w:rFonts w:ascii="Trebuchet MS" w:hAnsi="Trebuchet MS"/>
        </w:rPr>
      </w:pPr>
      <w:r>
        <w:rPr>
          <w:rFonts w:ascii="Trebuchet MS" w:hAnsi="Trebuchet MS"/>
        </w:rPr>
        <w:t>5</w:t>
      </w:r>
      <w:r>
        <w:rPr>
          <w:rFonts w:ascii="Trebuchet MS" w:hAnsi="Trebuchet MS"/>
          <w:vertAlign w:val="superscript"/>
        </w:rPr>
        <w:t>th</w:t>
      </w:r>
      <w:r>
        <w:rPr>
          <w:rFonts w:ascii="Trebuchet MS" w:hAnsi="Trebuchet MS"/>
        </w:rPr>
        <w:t xml:space="preserve"> BLOCK, JAYANAGAR,                                                                   Res: 080-26649841</w:t>
      </w:r>
    </w:p>
    <w:p w:rsidR="00067B9F" w:rsidRDefault="00067B9F">
      <w:pPr>
        <w:rPr>
          <w:rFonts w:ascii="Trebuchet MS" w:hAnsi="Trebuchet MS"/>
        </w:rPr>
      </w:pPr>
      <w:r>
        <w:rPr>
          <w:rFonts w:ascii="Trebuchet MS" w:hAnsi="Trebuchet MS"/>
        </w:rPr>
        <w:t xml:space="preserve">BANGALORE: 560 041                                                       Email: pramod28@gmail.com                        </w:t>
      </w:r>
    </w:p>
    <w:p w:rsidR="00067B9F" w:rsidRDefault="00067B9F">
      <w:pPr>
        <w:rPr>
          <w:rFonts w:ascii="Trebuchet MS" w:hAnsi="Trebuchet MS"/>
        </w:rPr>
      </w:pPr>
      <w:r>
        <w:rPr>
          <w:rFonts w:ascii="Trebuchet MS" w:hAnsi="Trebuchet MS"/>
        </w:rPr>
        <w:t xml:space="preserve">            </w:t>
      </w:r>
      <w:r>
        <w:rPr>
          <w:rFonts w:ascii="Trebuchet MS" w:hAnsi="Trebuchet MS"/>
        </w:rPr>
        <w:tab/>
      </w:r>
      <w:r>
        <w:rPr>
          <w:rFonts w:ascii="Trebuchet MS" w:hAnsi="Trebuchet MS"/>
        </w:rPr>
        <w:tab/>
      </w:r>
      <w:r>
        <w:rPr>
          <w:rFonts w:ascii="Trebuchet MS" w:hAnsi="Trebuchet MS"/>
        </w:rPr>
        <w:tab/>
      </w:r>
      <w:r>
        <w:rPr>
          <w:rFonts w:ascii="Trebuchet MS" w:hAnsi="Trebuchet MS"/>
        </w:rPr>
        <w:tab/>
      </w:r>
      <w:r>
        <w:rPr>
          <w:rFonts w:ascii="Trebuchet MS" w:hAnsi="Trebuchet MS"/>
        </w:rPr>
        <w:tab/>
      </w:r>
      <w:r>
        <w:rPr>
          <w:rFonts w:ascii="Trebuchet MS" w:hAnsi="Trebuchet MS"/>
        </w:rPr>
        <w:tab/>
      </w:r>
      <w:r>
        <w:rPr>
          <w:rFonts w:ascii="Trebuchet MS" w:hAnsi="Trebuchet MS"/>
        </w:rPr>
        <w:tab/>
        <w:t xml:space="preserve">                 </w:t>
      </w:r>
      <w:r w:rsidR="0022220D">
        <w:rPr>
          <w:rFonts w:ascii="Trebuchet MS" w:hAnsi="Trebuchet MS"/>
          <w:noProof/>
        </w:rPr>
        <w:drawing>
          <wp:inline distT="0" distB="0" distL="0" distR="0">
            <wp:extent cx="5934075" cy="57150"/>
            <wp:effectExtent l="19050" t="0" r="9525" b="0"/>
            <wp:docPr id="1" name="Picture 1"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21319_"/>
                    <pic:cNvPicPr>
                      <a:picLocks noChangeAspect="1" noChangeArrowheads="1"/>
                    </pic:cNvPicPr>
                  </pic:nvPicPr>
                  <pic:blipFill>
                    <a:blip r:embed="rId7"/>
                    <a:srcRect/>
                    <a:stretch>
                      <a:fillRect/>
                    </a:stretch>
                  </pic:blipFill>
                  <pic:spPr bwMode="auto">
                    <a:xfrm>
                      <a:off x="0" y="0"/>
                      <a:ext cx="5934075" cy="57150"/>
                    </a:xfrm>
                    <a:prstGeom prst="rect">
                      <a:avLst/>
                    </a:prstGeom>
                    <a:noFill/>
                    <a:ln w="9525">
                      <a:noFill/>
                      <a:miter lim="800000"/>
                      <a:headEnd/>
                      <a:tailEnd/>
                    </a:ln>
                  </pic:spPr>
                </pic:pic>
              </a:graphicData>
            </a:graphic>
          </wp:inline>
        </w:drawing>
      </w:r>
      <w:r>
        <w:rPr>
          <w:rFonts w:ascii="Trebuchet MS" w:hAnsi="Trebuchet MS"/>
        </w:rPr>
        <w:t xml:space="preserve">                                                             </w:t>
      </w:r>
    </w:p>
    <w:p w:rsidR="00067B9F" w:rsidRDefault="00067B9F">
      <w:pPr>
        <w:rPr>
          <w:rFonts w:ascii="Trebuchet MS" w:hAnsi="Trebuchet MS"/>
        </w:rPr>
      </w:pPr>
      <w:r>
        <w:rPr>
          <w:rFonts w:ascii="Trebuchet MS" w:hAnsi="Trebuchet MS"/>
        </w:rPr>
        <w:t xml:space="preserve">                                                                                         </w:t>
      </w:r>
    </w:p>
    <w:p w:rsidR="00590677" w:rsidRPr="00590677" w:rsidRDefault="00590677" w:rsidP="00590677">
      <w:pPr>
        <w:pStyle w:val="NormalWeb"/>
        <w:shd w:val="clear" w:color="auto" w:fill="FFFFFF"/>
        <w:spacing w:before="0" w:beforeAutospacing="0" w:after="150" w:afterAutospacing="0"/>
        <w:textAlignment w:val="baseline"/>
        <w:rPr>
          <w:rFonts w:ascii="Trebuchet MS" w:hAnsi="Trebuchet MS"/>
          <w:b/>
        </w:rPr>
      </w:pPr>
      <w:r w:rsidRPr="00590677">
        <w:rPr>
          <w:rFonts w:ascii="Trebuchet MS" w:hAnsi="Trebuchet MS"/>
          <w:b/>
        </w:rPr>
        <w:t>SUMMARY</w:t>
      </w:r>
    </w:p>
    <w:p w:rsidR="00E97C6B" w:rsidRDefault="0022220D" w:rsidP="00E97C6B">
      <w:pPr>
        <w:pStyle w:val="NormalWeb"/>
        <w:shd w:val="clear" w:color="auto" w:fill="FFFFFF"/>
        <w:spacing w:before="0" w:beforeAutospacing="0" w:after="0" w:afterAutospacing="0"/>
        <w:textAlignment w:val="baseline"/>
        <w:rPr>
          <w:rFonts w:ascii="Trebuchet MS" w:hAnsi="Trebuchet MS"/>
        </w:rPr>
      </w:pPr>
      <w:r>
        <w:rPr>
          <w:rFonts w:ascii="Trebuchet MS" w:hAnsi="Trebuchet MS"/>
        </w:rPr>
        <w:t>1</w:t>
      </w:r>
      <w:r w:rsidR="00EA2B00">
        <w:rPr>
          <w:rFonts w:ascii="Trebuchet MS" w:hAnsi="Trebuchet MS"/>
        </w:rPr>
        <w:t>2</w:t>
      </w:r>
      <w:r w:rsidR="00590677" w:rsidRPr="00590677">
        <w:rPr>
          <w:rFonts w:ascii="Trebuchet MS" w:hAnsi="Trebuchet MS"/>
        </w:rPr>
        <w:t xml:space="preserve"> years </w:t>
      </w:r>
      <w:r w:rsidR="00085567">
        <w:rPr>
          <w:rFonts w:ascii="Trebuchet MS" w:hAnsi="Trebuchet MS"/>
        </w:rPr>
        <w:t xml:space="preserve">wide </w:t>
      </w:r>
      <w:r w:rsidR="00590677" w:rsidRPr="00590677">
        <w:rPr>
          <w:rFonts w:ascii="Trebuchet MS" w:hAnsi="Trebuchet MS"/>
        </w:rPr>
        <w:t>experience in</w:t>
      </w:r>
      <w:r w:rsidR="00877E2B">
        <w:rPr>
          <w:rFonts w:ascii="Trebuchet MS" w:hAnsi="Trebuchet MS"/>
        </w:rPr>
        <w:t xml:space="preserve"> Technical leadership, project management, mechanical Engineering Design &amp;</w:t>
      </w:r>
      <w:r w:rsidR="00411848">
        <w:rPr>
          <w:rFonts w:ascii="Trebuchet MS" w:hAnsi="Trebuchet MS"/>
        </w:rPr>
        <w:t xml:space="preserve"> FEA</w:t>
      </w:r>
      <w:r w:rsidR="00590677" w:rsidRPr="00590677">
        <w:rPr>
          <w:rFonts w:ascii="Trebuchet MS" w:hAnsi="Trebuchet MS"/>
        </w:rPr>
        <w:t>. </w:t>
      </w:r>
    </w:p>
    <w:p w:rsidR="00E97C6B" w:rsidRDefault="00E97C6B" w:rsidP="00E97C6B">
      <w:pPr>
        <w:pStyle w:val="NormalWeb"/>
        <w:shd w:val="clear" w:color="auto" w:fill="FFFFFF"/>
        <w:spacing w:before="0" w:beforeAutospacing="0" w:after="0" w:afterAutospacing="0"/>
        <w:textAlignment w:val="baseline"/>
        <w:rPr>
          <w:rFonts w:ascii="Trebuchet MS" w:hAnsi="Trebuchet MS"/>
        </w:rPr>
      </w:pPr>
    </w:p>
    <w:p w:rsidR="00067B9F" w:rsidRDefault="00067B9F">
      <w:pPr>
        <w:rPr>
          <w:rFonts w:ascii="Trebuchet MS" w:hAnsi="Trebuchet MS"/>
          <w:b/>
        </w:rPr>
      </w:pPr>
    </w:p>
    <w:p w:rsidR="00067B9F" w:rsidRDefault="00067B9F">
      <w:pPr>
        <w:rPr>
          <w:rFonts w:ascii="Trebuchet MS" w:hAnsi="Trebuchet MS"/>
          <w:b/>
        </w:rPr>
      </w:pPr>
      <w:r>
        <w:rPr>
          <w:rFonts w:ascii="Trebuchet MS" w:hAnsi="Trebuchet MS"/>
          <w:b/>
        </w:rPr>
        <w:t>PROFESSIONAL EXPEREINCE</w:t>
      </w:r>
    </w:p>
    <w:p w:rsidR="00067B9F" w:rsidRDefault="00067B9F">
      <w:pPr>
        <w:ind w:left="360"/>
        <w:rPr>
          <w:rFonts w:ascii="Trebuchet MS" w:hAnsi="Trebuchet MS"/>
        </w:rPr>
      </w:pPr>
    </w:p>
    <w:p w:rsidR="00067B9F" w:rsidRDefault="00067B9F">
      <w:pPr>
        <w:rPr>
          <w:rFonts w:ascii="Trebuchet MS" w:hAnsi="Trebuchet MS"/>
          <w:b/>
        </w:rPr>
      </w:pPr>
      <w:r>
        <w:rPr>
          <w:rFonts w:ascii="Trebuchet MS" w:hAnsi="Trebuchet MS"/>
          <w:b/>
        </w:rPr>
        <w:t xml:space="preserve">General Electric, </w:t>
      </w:r>
      <w:r w:rsidR="00775B53">
        <w:rPr>
          <w:rFonts w:ascii="Trebuchet MS" w:hAnsi="Trebuchet MS"/>
          <w:b/>
        </w:rPr>
        <w:t>Power</w:t>
      </w:r>
      <w:r>
        <w:rPr>
          <w:rFonts w:ascii="Trebuchet MS" w:hAnsi="Trebuchet MS"/>
          <w:b/>
        </w:rPr>
        <w:t>, Bangalore [Sep 200</w:t>
      </w:r>
      <w:r w:rsidR="00590677">
        <w:rPr>
          <w:rFonts w:ascii="Trebuchet MS" w:hAnsi="Trebuchet MS"/>
          <w:b/>
        </w:rPr>
        <w:t>8</w:t>
      </w:r>
      <w:r>
        <w:rPr>
          <w:rFonts w:ascii="Trebuchet MS" w:hAnsi="Trebuchet MS"/>
          <w:b/>
        </w:rPr>
        <w:t xml:space="preserve"> till date]</w:t>
      </w:r>
    </w:p>
    <w:p w:rsidR="00067B9F" w:rsidRDefault="00067B9F">
      <w:pPr>
        <w:ind w:left="360"/>
        <w:rPr>
          <w:rFonts w:ascii="Trebuchet MS" w:hAnsi="Trebuchet MS"/>
          <w:b/>
        </w:rPr>
      </w:pPr>
    </w:p>
    <w:p w:rsidR="00067B9F" w:rsidRDefault="00411848" w:rsidP="00C55F0A">
      <w:pPr>
        <w:rPr>
          <w:rFonts w:ascii="Trebuchet MS" w:hAnsi="Trebuchet MS"/>
          <w:b/>
        </w:rPr>
      </w:pPr>
      <w:r>
        <w:rPr>
          <w:rFonts w:ascii="Trebuchet MS" w:hAnsi="Trebuchet MS"/>
          <w:b/>
        </w:rPr>
        <w:t xml:space="preserve">Current </w:t>
      </w:r>
      <w:r w:rsidR="00067B9F">
        <w:rPr>
          <w:rFonts w:ascii="Trebuchet MS" w:hAnsi="Trebuchet MS"/>
          <w:b/>
        </w:rPr>
        <w:t xml:space="preserve">Designation </w:t>
      </w:r>
      <w:r>
        <w:rPr>
          <w:rFonts w:ascii="Trebuchet MS" w:hAnsi="Trebuchet MS"/>
        </w:rPr>
        <w:t>Engineering Technical Leader</w:t>
      </w:r>
      <w:r w:rsidR="00067B9F">
        <w:rPr>
          <w:rFonts w:ascii="Trebuchet MS" w:hAnsi="Trebuchet MS"/>
        </w:rPr>
        <w:t xml:space="preserve"> in </w:t>
      </w:r>
      <w:r w:rsidR="00C55F0A">
        <w:rPr>
          <w:rFonts w:ascii="Trebuchet MS" w:hAnsi="Trebuchet MS"/>
        </w:rPr>
        <w:t xml:space="preserve">Gas Turbine </w:t>
      </w:r>
      <w:r>
        <w:rPr>
          <w:rFonts w:ascii="Trebuchet MS" w:hAnsi="Trebuchet MS"/>
        </w:rPr>
        <w:t xml:space="preserve">Compressor Module – </w:t>
      </w:r>
      <w:r w:rsidR="00085567">
        <w:rPr>
          <w:rFonts w:ascii="Trebuchet MS" w:hAnsi="Trebuchet MS"/>
        </w:rPr>
        <w:t>NPI</w:t>
      </w:r>
    </w:p>
    <w:p w:rsidR="00067B9F" w:rsidRDefault="00067B9F" w:rsidP="00C55F0A">
      <w:pPr>
        <w:ind w:left="180"/>
        <w:rPr>
          <w:rFonts w:ascii="Trebuchet MS" w:hAnsi="Trebuchet MS"/>
          <w:b/>
        </w:rPr>
      </w:pPr>
    </w:p>
    <w:p w:rsidR="00067B9F" w:rsidRDefault="00642EB0" w:rsidP="00C55F0A">
      <w:pPr>
        <w:rPr>
          <w:rFonts w:ascii="Trebuchet MS" w:hAnsi="Trebuchet MS"/>
          <w:b/>
        </w:rPr>
      </w:pPr>
      <w:r>
        <w:rPr>
          <w:rFonts w:ascii="Trebuchet MS" w:hAnsi="Trebuchet MS"/>
          <w:b/>
        </w:rPr>
        <w:t>W</w:t>
      </w:r>
      <w:r w:rsidR="00C55F0A">
        <w:rPr>
          <w:rFonts w:ascii="Trebuchet MS" w:hAnsi="Trebuchet MS"/>
          <w:b/>
        </w:rPr>
        <w:t>ork profile</w:t>
      </w:r>
      <w:r>
        <w:rPr>
          <w:rFonts w:ascii="Trebuchet MS" w:hAnsi="Trebuchet MS"/>
          <w:b/>
        </w:rPr>
        <w:t xml:space="preserve"> </w:t>
      </w:r>
    </w:p>
    <w:p w:rsidR="00067B9F" w:rsidRDefault="00067B9F" w:rsidP="00C55F0A">
      <w:pPr>
        <w:ind w:left="180"/>
        <w:rPr>
          <w:rFonts w:ascii="Trebuchet MS" w:hAnsi="Trebuchet MS"/>
          <w:b/>
        </w:rPr>
      </w:pPr>
    </w:p>
    <w:p w:rsidR="00C55F0A" w:rsidRDefault="00761A43" w:rsidP="00E97C6B">
      <w:pPr>
        <w:numPr>
          <w:ilvl w:val="0"/>
          <w:numId w:val="43"/>
        </w:numPr>
        <w:tabs>
          <w:tab w:val="clear" w:pos="1080"/>
          <w:tab w:val="num" w:pos="360"/>
        </w:tabs>
        <w:spacing w:after="120"/>
        <w:ind w:left="360"/>
        <w:rPr>
          <w:rFonts w:ascii="Trebuchet MS" w:hAnsi="Trebuchet MS"/>
        </w:rPr>
      </w:pPr>
      <w:r>
        <w:rPr>
          <w:rFonts w:ascii="Trebuchet MS" w:hAnsi="Trebuchet MS"/>
        </w:rPr>
        <w:t>Providing technical guidance from c</w:t>
      </w:r>
      <w:r w:rsidR="00C55F0A" w:rsidRPr="00C55F0A">
        <w:rPr>
          <w:rFonts w:ascii="Trebuchet MS" w:hAnsi="Trebuchet MS"/>
        </w:rPr>
        <w:t>onceptual design</w:t>
      </w:r>
      <w:r w:rsidR="00DF2D11">
        <w:rPr>
          <w:rFonts w:ascii="Trebuchet MS" w:hAnsi="Trebuchet MS"/>
        </w:rPr>
        <w:t xml:space="preserve"> to detailed design</w:t>
      </w:r>
      <w:r w:rsidR="00C55F0A" w:rsidRPr="00C55F0A">
        <w:rPr>
          <w:rFonts w:ascii="Trebuchet MS" w:hAnsi="Trebuchet MS"/>
        </w:rPr>
        <w:t xml:space="preserve"> o</w:t>
      </w:r>
      <w:r w:rsidR="00C55F0A">
        <w:rPr>
          <w:rFonts w:ascii="Trebuchet MS" w:hAnsi="Trebuchet MS"/>
        </w:rPr>
        <w:t>f</w:t>
      </w:r>
      <w:r w:rsidR="00C55F0A" w:rsidRPr="00C55F0A">
        <w:rPr>
          <w:rFonts w:ascii="Trebuchet MS" w:hAnsi="Trebuchet MS"/>
        </w:rPr>
        <w:t xml:space="preserve"> Gas Turbine </w:t>
      </w:r>
      <w:r w:rsidR="00C55F0A">
        <w:rPr>
          <w:rFonts w:ascii="Trebuchet MS" w:hAnsi="Trebuchet MS"/>
        </w:rPr>
        <w:t>c</w:t>
      </w:r>
      <w:r w:rsidR="00C55F0A" w:rsidRPr="00C55F0A">
        <w:rPr>
          <w:rFonts w:ascii="Trebuchet MS" w:hAnsi="Trebuchet MS"/>
        </w:rPr>
        <w:t>asings</w:t>
      </w:r>
      <w:r w:rsidR="00C55F0A">
        <w:rPr>
          <w:rFonts w:ascii="Trebuchet MS" w:hAnsi="Trebuchet MS"/>
        </w:rPr>
        <w:t xml:space="preserve"> </w:t>
      </w:r>
      <w:r>
        <w:rPr>
          <w:rFonts w:ascii="Trebuchet MS" w:hAnsi="Trebuchet MS"/>
        </w:rPr>
        <w:t>-</w:t>
      </w:r>
      <w:r w:rsidR="00C55F0A">
        <w:rPr>
          <w:rFonts w:ascii="Trebuchet MS" w:hAnsi="Trebuchet MS"/>
        </w:rPr>
        <w:t xml:space="preserve"> Inlet case to </w:t>
      </w:r>
      <w:r w:rsidR="00DF2D11">
        <w:rPr>
          <w:rFonts w:ascii="Trebuchet MS" w:hAnsi="Trebuchet MS"/>
        </w:rPr>
        <w:t xml:space="preserve">Compressor discharge </w:t>
      </w:r>
      <w:r w:rsidR="00C55F0A">
        <w:rPr>
          <w:rFonts w:ascii="Trebuchet MS" w:hAnsi="Trebuchet MS"/>
        </w:rPr>
        <w:t>case and other static components</w:t>
      </w:r>
      <w:r w:rsidR="00C55F0A" w:rsidRPr="00C55F0A">
        <w:rPr>
          <w:rFonts w:ascii="Trebuchet MS" w:hAnsi="Trebuchet MS"/>
        </w:rPr>
        <w:t xml:space="preserve"> involving hand calculations, free body diagrams, evaluating various concepts and analyzing these models using Finite Element analysis techniques.</w:t>
      </w:r>
    </w:p>
    <w:p w:rsidR="00C55F0A" w:rsidRDefault="00761A43" w:rsidP="00E97C6B">
      <w:pPr>
        <w:numPr>
          <w:ilvl w:val="0"/>
          <w:numId w:val="43"/>
        </w:numPr>
        <w:tabs>
          <w:tab w:val="clear" w:pos="1080"/>
          <w:tab w:val="num" w:pos="360"/>
        </w:tabs>
        <w:spacing w:after="120"/>
        <w:ind w:left="360"/>
        <w:rPr>
          <w:rFonts w:ascii="Trebuchet MS" w:hAnsi="Trebuchet MS"/>
        </w:rPr>
      </w:pPr>
      <w:r>
        <w:rPr>
          <w:rFonts w:ascii="Trebuchet MS" w:hAnsi="Trebuchet MS"/>
        </w:rPr>
        <w:t xml:space="preserve">Well conversant in modeling </w:t>
      </w:r>
      <w:r w:rsidR="00C55F0A">
        <w:rPr>
          <w:rFonts w:ascii="Trebuchet MS" w:hAnsi="Trebuchet MS"/>
        </w:rPr>
        <w:t xml:space="preserve">concepts in UG </w:t>
      </w:r>
      <w:r>
        <w:rPr>
          <w:rFonts w:ascii="Trebuchet MS" w:hAnsi="Trebuchet MS"/>
        </w:rPr>
        <w:t xml:space="preserve">NX </w:t>
      </w:r>
      <w:r w:rsidR="00C55F0A">
        <w:rPr>
          <w:rFonts w:ascii="Trebuchet MS" w:hAnsi="Trebuchet MS"/>
        </w:rPr>
        <w:t>for faster design turnaround</w:t>
      </w:r>
      <w:r w:rsidR="00E97C6B">
        <w:rPr>
          <w:rFonts w:ascii="Trebuchet MS" w:hAnsi="Trebuchet MS"/>
        </w:rPr>
        <w:t>.</w:t>
      </w:r>
    </w:p>
    <w:p w:rsidR="00C55F0A" w:rsidRDefault="00C55F0A" w:rsidP="00E97C6B">
      <w:pPr>
        <w:numPr>
          <w:ilvl w:val="0"/>
          <w:numId w:val="43"/>
        </w:numPr>
        <w:tabs>
          <w:tab w:val="clear" w:pos="1080"/>
          <w:tab w:val="num" w:pos="360"/>
        </w:tabs>
        <w:spacing w:after="120"/>
        <w:ind w:left="360"/>
        <w:rPr>
          <w:rFonts w:ascii="Trebuchet MS" w:hAnsi="Trebuchet MS"/>
        </w:rPr>
      </w:pPr>
      <w:r w:rsidRPr="00C55F0A">
        <w:rPr>
          <w:rFonts w:ascii="Trebuchet MS" w:hAnsi="Trebuchet MS"/>
        </w:rPr>
        <w:t xml:space="preserve">3-D Transient thermo-mechanical analysis of casings for various mission cycles and understanding the </w:t>
      </w:r>
      <w:r>
        <w:rPr>
          <w:rFonts w:ascii="Trebuchet MS" w:hAnsi="Trebuchet MS"/>
        </w:rPr>
        <w:t>behavior transiently and estimating the stresses</w:t>
      </w:r>
      <w:r w:rsidR="00411848">
        <w:rPr>
          <w:rFonts w:ascii="Trebuchet MS" w:hAnsi="Trebuchet MS"/>
        </w:rPr>
        <w:t xml:space="preserve"> and life of components</w:t>
      </w:r>
      <w:r>
        <w:rPr>
          <w:rFonts w:ascii="Trebuchet MS" w:hAnsi="Trebuchet MS"/>
        </w:rPr>
        <w:t>.</w:t>
      </w:r>
    </w:p>
    <w:p w:rsidR="00C55F0A" w:rsidRDefault="00C55F0A" w:rsidP="00E97C6B">
      <w:pPr>
        <w:numPr>
          <w:ilvl w:val="0"/>
          <w:numId w:val="43"/>
        </w:numPr>
        <w:tabs>
          <w:tab w:val="clear" w:pos="1080"/>
          <w:tab w:val="num" w:pos="360"/>
        </w:tabs>
        <w:spacing w:after="120"/>
        <w:ind w:left="360"/>
        <w:rPr>
          <w:rFonts w:ascii="Trebuchet MS" w:hAnsi="Trebuchet MS"/>
        </w:rPr>
      </w:pPr>
      <w:r w:rsidRPr="00C55F0A">
        <w:rPr>
          <w:rFonts w:ascii="Trebuchet MS" w:hAnsi="Trebuchet MS"/>
        </w:rPr>
        <w:t>Clearance studies of casing</w:t>
      </w:r>
      <w:r>
        <w:rPr>
          <w:rFonts w:ascii="Trebuchet MS" w:hAnsi="Trebuchet MS"/>
        </w:rPr>
        <w:t xml:space="preserve"> and rotor und</w:t>
      </w:r>
      <w:r w:rsidRPr="00C55F0A">
        <w:rPr>
          <w:rFonts w:ascii="Trebuchet MS" w:hAnsi="Trebuchet MS"/>
        </w:rPr>
        <w:t xml:space="preserve">erstanding </w:t>
      </w:r>
      <w:r>
        <w:rPr>
          <w:rFonts w:ascii="Trebuchet MS" w:hAnsi="Trebuchet MS"/>
        </w:rPr>
        <w:t>the</w:t>
      </w:r>
      <w:r w:rsidRPr="00C55F0A">
        <w:rPr>
          <w:rFonts w:ascii="Trebuchet MS" w:hAnsi="Trebuchet MS"/>
        </w:rPr>
        <w:t xml:space="preserve"> deformation patterns </w:t>
      </w:r>
      <w:r>
        <w:rPr>
          <w:rFonts w:ascii="Trebuchet MS" w:hAnsi="Trebuchet MS"/>
        </w:rPr>
        <w:t xml:space="preserve">transiently </w:t>
      </w:r>
      <w:r w:rsidR="00540945">
        <w:rPr>
          <w:rFonts w:ascii="Trebuchet MS" w:hAnsi="Trebuchet MS"/>
        </w:rPr>
        <w:t xml:space="preserve">that would affect the performance of the gas turbine. Optimization of clearance numbers to get the least </w:t>
      </w:r>
      <w:r w:rsidR="00411848">
        <w:rPr>
          <w:rFonts w:ascii="Trebuchet MS" w:hAnsi="Trebuchet MS"/>
        </w:rPr>
        <w:t xml:space="preserve">&amp; optimum </w:t>
      </w:r>
      <w:r w:rsidR="00540945">
        <w:rPr>
          <w:rFonts w:ascii="Trebuchet MS" w:hAnsi="Trebuchet MS"/>
        </w:rPr>
        <w:t>clearance.</w:t>
      </w:r>
    </w:p>
    <w:p w:rsidR="00642EB0" w:rsidRDefault="00642EB0" w:rsidP="00E97C6B">
      <w:pPr>
        <w:numPr>
          <w:ilvl w:val="0"/>
          <w:numId w:val="43"/>
        </w:numPr>
        <w:tabs>
          <w:tab w:val="clear" w:pos="1080"/>
          <w:tab w:val="num" w:pos="360"/>
        </w:tabs>
        <w:spacing w:after="120"/>
        <w:ind w:left="360"/>
        <w:rPr>
          <w:rFonts w:ascii="Trebuchet MS" w:hAnsi="Trebuchet MS"/>
        </w:rPr>
      </w:pPr>
      <w:r>
        <w:rPr>
          <w:rFonts w:ascii="Trebuchet MS" w:hAnsi="Trebuchet MS"/>
        </w:rPr>
        <w:t>Detailed design analysis of casings which involves interaction with all interfacing component teams, review with chief engineer</w:t>
      </w:r>
    </w:p>
    <w:p w:rsidR="00642EB0" w:rsidRDefault="00642EB0" w:rsidP="00E97C6B">
      <w:pPr>
        <w:numPr>
          <w:ilvl w:val="0"/>
          <w:numId w:val="43"/>
        </w:numPr>
        <w:tabs>
          <w:tab w:val="clear" w:pos="1080"/>
          <w:tab w:val="num" w:pos="360"/>
        </w:tabs>
        <w:spacing w:after="120"/>
        <w:ind w:left="360"/>
        <w:rPr>
          <w:rFonts w:ascii="Trebuchet MS" w:hAnsi="Trebuchet MS"/>
        </w:rPr>
      </w:pPr>
      <w:r>
        <w:rPr>
          <w:rFonts w:ascii="Trebuchet MS" w:hAnsi="Trebuchet MS"/>
        </w:rPr>
        <w:t xml:space="preserve">Release drawings </w:t>
      </w:r>
      <w:r w:rsidR="00DF2D11">
        <w:rPr>
          <w:rFonts w:ascii="Trebuchet MS" w:hAnsi="Trebuchet MS"/>
        </w:rPr>
        <w:t xml:space="preserve">in PLM </w:t>
      </w:r>
      <w:r>
        <w:rPr>
          <w:rFonts w:ascii="Trebuchet MS" w:hAnsi="Trebuchet MS"/>
        </w:rPr>
        <w:t>for manufacturing, interacting with manufacturing, sourcing suppliers to produce the best product</w:t>
      </w:r>
      <w:r w:rsidR="00761A43">
        <w:rPr>
          <w:rFonts w:ascii="Trebuchet MS" w:hAnsi="Trebuchet MS"/>
        </w:rPr>
        <w:t>. Knowledge of GD&amp;T.</w:t>
      </w:r>
    </w:p>
    <w:p w:rsidR="00642EB0" w:rsidRDefault="00642EB0" w:rsidP="00E97C6B">
      <w:pPr>
        <w:numPr>
          <w:ilvl w:val="0"/>
          <w:numId w:val="43"/>
        </w:numPr>
        <w:tabs>
          <w:tab w:val="clear" w:pos="1080"/>
          <w:tab w:val="num" w:pos="360"/>
        </w:tabs>
        <w:spacing w:after="120"/>
        <w:ind w:left="360"/>
        <w:rPr>
          <w:rFonts w:ascii="Trebuchet MS" w:hAnsi="Trebuchet MS"/>
        </w:rPr>
      </w:pPr>
      <w:r>
        <w:rPr>
          <w:rFonts w:ascii="Trebuchet MS" w:hAnsi="Trebuchet MS"/>
        </w:rPr>
        <w:t>Manufacturing support, qualification of parts, testing and validation</w:t>
      </w:r>
      <w:r w:rsidR="00761A43">
        <w:rPr>
          <w:rFonts w:ascii="Trebuchet MS" w:hAnsi="Trebuchet MS"/>
        </w:rPr>
        <w:t>.</w:t>
      </w:r>
    </w:p>
    <w:p w:rsidR="00DF2D11" w:rsidRDefault="00DF2D11" w:rsidP="00E97C6B">
      <w:pPr>
        <w:numPr>
          <w:ilvl w:val="0"/>
          <w:numId w:val="43"/>
        </w:numPr>
        <w:tabs>
          <w:tab w:val="clear" w:pos="1080"/>
          <w:tab w:val="num" w:pos="360"/>
        </w:tabs>
        <w:spacing w:after="120"/>
        <w:ind w:left="360"/>
        <w:rPr>
          <w:rFonts w:ascii="Trebuchet MS" w:hAnsi="Trebuchet MS"/>
        </w:rPr>
      </w:pPr>
      <w:r>
        <w:rPr>
          <w:rFonts w:ascii="Trebuchet MS" w:hAnsi="Trebuchet MS"/>
        </w:rPr>
        <w:t>Interaction with suppliers for manufacturability, cost optimization improvements etc.</w:t>
      </w:r>
    </w:p>
    <w:p w:rsidR="00540945" w:rsidRDefault="00540945" w:rsidP="00E97C6B">
      <w:pPr>
        <w:numPr>
          <w:ilvl w:val="0"/>
          <w:numId w:val="43"/>
        </w:numPr>
        <w:tabs>
          <w:tab w:val="clear" w:pos="1080"/>
          <w:tab w:val="num" w:pos="360"/>
        </w:tabs>
        <w:spacing w:after="120"/>
        <w:ind w:left="360"/>
        <w:rPr>
          <w:rFonts w:ascii="Trebuchet MS" w:hAnsi="Trebuchet MS"/>
        </w:rPr>
      </w:pPr>
      <w:r>
        <w:rPr>
          <w:rFonts w:ascii="Trebuchet MS" w:hAnsi="Trebuchet MS"/>
        </w:rPr>
        <w:t xml:space="preserve">Use of </w:t>
      </w:r>
      <w:r w:rsidR="0022220D">
        <w:rPr>
          <w:rFonts w:ascii="Trebuchet MS" w:hAnsi="Trebuchet MS"/>
        </w:rPr>
        <w:t xml:space="preserve">six </w:t>
      </w:r>
      <w:r>
        <w:rPr>
          <w:rFonts w:ascii="Trebuchet MS" w:hAnsi="Trebuchet MS"/>
        </w:rPr>
        <w:t xml:space="preserve">sigma tools during the </w:t>
      </w:r>
      <w:r w:rsidR="00E52B4B">
        <w:rPr>
          <w:rFonts w:ascii="Trebuchet MS" w:hAnsi="Trebuchet MS"/>
        </w:rPr>
        <w:t xml:space="preserve">initial </w:t>
      </w:r>
      <w:r>
        <w:rPr>
          <w:rFonts w:ascii="Trebuchet MS" w:hAnsi="Trebuchet MS"/>
        </w:rPr>
        <w:t>design process to create robust designs.</w:t>
      </w:r>
    </w:p>
    <w:p w:rsidR="00067B9F" w:rsidRDefault="00067B9F" w:rsidP="00C55F0A">
      <w:pPr>
        <w:jc w:val="both"/>
        <w:rPr>
          <w:rFonts w:ascii="Trebuchet MS" w:hAnsi="Trebuchet MS"/>
        </w:rPr>
      </w:pPr>
      <w:r>
        <w:rPr>
          <w:rFonts w:ascii="Trebuchet MS" w:hAnsi="Trebuchet MS"/>
          <w:b/>
          <w:bCs/>
        </w:rPr>
        <w:t xml:space="preserve">Roles &amp; Responsibilities </w:t>
      </w:r>
      <w:r w:rsidR="00540945">
        <w:rPr>
          <w:rFonts w:ascii="Trebuchet MS" w:hAnsi="Trebuchet MS"/>
          <w:bCs/>
        </w:rPr>
        <w:t>Project scheduling, resource management, r</w:t>
      </w:r>
      <w:r>
        <w:rPr>
          <w:rFonts w:ascii="Trebuchet MS" w:hAnsi="Trebuchet MS"/>
        </w:rPr>
        <w:t xml:space="preserve">eviewing </w:t>
      </w:r>
      <w:r w:rsidR="00540945">
        <w:rPr>
          <w:rFonts w:ascii="Trebuchet MS" w:hAnsi="Trebuchet MS"/>
        </w:rPr>
        <w:t>results/</w:t>
      </w:r>
      <w:r>
        <w:rPr>
          <w:rFonts w:ascii="Trebuchet MS" w:hAnsi="Trebuchet MS"/>
        </w:rPr>
        <w:t xml:space="preserve">reports, </w:t>
      </w:r>
      <w:r w:rsidR="00540945">
        <w:rPr>
          <w:rFonts w:ascii="Trebuchet MS" w:hAnsi="Trebuchet MS"/>
        </w:rPr>
        <w:t>c</w:t>
      </w:r>
      <w:r>
        <w:rPr>
          <w:rFonts w:ascii="Trebuchet MS" w:hAnsi="Trebuchet MS"/>
        </w:rPr>
        <w:t xml:space="preserve">oordinating &amp; communication with </w:t>
      </w:r>
      <w:r w:rsidR="00540945">
        <w:rPr>
          <w:rFonts w:ascii="Trebuchet MS" w:hAnsi="Trebuchet MS"/>
        </w:rPr>
        <w:t>global interface teams</w:t>
      </w:r>
      <w:r>
        <w:rPr>
          <w:rFonts w:ascii="Trebuchet MS" w:hAnsi="Trebuchet MS"/>
        </w:rPr>
        <w:t xml:space="preserve">, develop competencies, </w:t>
      </w:r>
      <w:r w:rsidR="00540945">
        <w:rPr>
          <w:rFonts w:ascii="Trebuchet MS" w:hAnsi="Trebuchet MS"/>
        </w:rPr>
        <w:t xml:space="preserve">detailed report </w:t>
      </w:r>
      <w:r w:rsidR="00E97C6B">
        <w:rPr>
          <w:rFonts w:ascii="Trebuchet MS" w:hAnsi="Trebuchet MS"/>
        </w:rPr>
        <w:t>preparation</w:t>
      </w:r>
      <w:r w:rsidR="00540945">
        <w:rPr>
          <w:rFonts w:ascii="Trebuchet MS" w:hAnsi="Trebuchet MS"/>
        </w:rPr>
        <w:t xml:space="preserve"> and presenting results to global teams and reviewers.</w:t>
      </w:r>
      <w:r>
        <w:rPr>
          <w:rFonts w:ascii="Trebuchet MS" w:hAnsi="Trebuchet MS"/>
        </w:rPr>
        <w:t xml:space="preserve"> </w:t>
      </w:r>
    </w:p>
    <w:p w:rsidR="00067B9F" w:rsidRDefault="00067B9F">
      <w:pPr>
        <w:rPr>
          <w:rFonts w:ascii="Trebuchet MS" w:hAnsi="Trebuchet MS"/>
          <w:b/>
        </w:rPr>
      </w:pPr>
    </w:p>
    <w:p w:rsidR="00067B9F" w:rsidRDefault="00067B9F">
      <w:pPr>
        <w:rPr>
          <w:rFonts w:ascii="Trebuchet MS" w:hAnsi="Trebuchet MS"/>
          <w:b/>
        </w:rPr>
      </w:pPr>
    </w:p>
    <w:p w:rsidR="00067B9F" w:rsidRDefault="00067B9F">
      <w:pPr>
        <w:rPr>
          <w:rFonts w:ascii="Trebuchet MS" w:hAnsi="Trebuchet MS"/>
          <w:b/>
        </w:rPr>
      </w:pPr>
      <w:r>
        <w:rPr>
          <w:rFonts w:ascii="Trebuchet MS" w:hAnsi="Trebuchet MS"/>
          <w:b/>
        </w:rPr>
        <w:t>General Electric, Consumer&amp; Industrial, Bangalore [May 2007 – Sep 2008]</w:t>
      </w:r>
    </w:p>
    <w:p w:rsidR="00067B9F" w:rsidRDefault="00067B9F">
      <w:pPr>
        <w:ind w:left="360"/>
        <w:rPr>
          <w:rFonts w:ascii="Trebuchet MS" w:hAnsi="Trebuchet MS"/>
          <w:b/>
        </w:rPr>
      </w:pPr>
    </w:p>
    <w:p w:rsidR="00067B9F" w:rsidRDefault="00067B9F" w:rsidP="00540945">
      <w:pPr>
        <w:rPr>
          <w:rFonts w:ascii="Trebuchet MS" w:hAnsi="Trebuchet MS"/>
          <w:b/>
        </w:rPr>
      </w:pPr>
      <w:r>
        <w:rPr>
          <w:rFonts w:ascii="Trebuchet MS" w:hAnsi="Trebuchet MS"/>
          <w:b/>
        </w:rPr>
        <w:t xml:space="preserve">Designation </w:t>
      </w:r>
      <w:r>
        <w:rPr>
          <w:rFonts w:ascii="Trebuchet MS" w:hAnsi="Trebuchet MS"/>
        </w:rPr>
        <w:t>Research Engineer</w:t>
      </w:r>
    </w:p>
    <w:p w:rsidR="00067B9F" w:rsidRDefault="00067B9F" w:rsidP="00540945">
      <w:pPr>
        <w:rPr>
          <w:rFonts w:ascii="Trebuchet MS" w:hAnsi="Trebuchet MS"/>
          <w:b/>
        </w:rPr>
      </w:pPr>
    </w:p>
    <w:p w:rsidR="00067B9F" w:rsidRDefault="00761A43" w:rsidP="00540945">
      <w:pPr>
        <w:rPr>
          <w:rFonts w:ascii="Trebuchet MS" w:hAnsi="Trebuchet MS"/>
          <w:b/>
        </w:rPr>
      </w:pPr>
      <w:r>
        <w:rPr>
          <w:rFonts w:ascii="Trebuchet MS" w:hAnsi="Trebuchet MS"/>
          <w:b/>
        </w:rPr>
        <w:t>Work profile</w:t>
      </w:r>
    </w:p>
    <w:p w:rsidR="00761A43" w:rsidRDefault="00761A43" w:rsidP="00540945">
      <w:pPr>
        <w:rPr>
          <w:rFonts w:ascii="Trebuchet MS" w:hAnsi="Trebuchet MS"/>
          <w:b/>
        </w:rPr>
      </w:pPr>
      <w:r>
        <w:rPr>
          <w:rFonts w:ascii="Trebuchet MS" w:hAnsi="Trebuchet MS"/>
          <w:b/>
        </w:rPr>
        <w:t>FE analysis on consumer appliances and industrial products for C&amp;I business</w:t>
      </w:r>
    </w:p>
    <w:p w:rsidR="00761A43" w:rsidRDefault="00761A43" w:rsidP="00540945">
      <w:pPr>
        <w:rPr>
          <w:rFonts w:ascii="Trebuchet MS" w:hAnsi="Trebuchet MS"/>
          <w:b/>
        </w:rPr>
      </w:pPr>
    </w:p>
    <w:p w:rsidR="00067B9F" w:rsidRDefault="00067B9F" w:rsidP="00540945">
      <w:pPr>
        <w:numPr>
          <w:ilvl w:val="0"/>
          <w:numId w:val="43"/>
        </w:numPr>
        <w:tabs>
          <w:tab w:val="clear" w:pos="1080"/>
          <w:tab w:val="num" w:pos="360"/>
        </w:tabs>
        <w:ind w:left="360"/>
        <w:jc w:val="both"/>
        <w:rPr>
          <w:rFonts w:ascii="Trebuchet MS" w:hAnsi="Trebuchet MS"/>
        </w:rPr>
      </w:pPr>
      <w:r>
        <w:rPr>
          <w:rFonts w:ascii="Trebuchet MS" w:hAnsi="Trebuchet MS"/>
        </w:rPr>
        <w:t>Structural analysis of a washer plastic tub for various loads and predicting the strength due to dynamic loading and overload conditions. Sub modeling approach used for some complex and critical regions on the tub. Fatigue strength due to the bearing loads was calculated.</w:t>
      </w:r>
    </w:p>
    <w:p w:rsidR="00067B9F" w:rsidRDefault="00067B9F">
      <w:pPr>
        <w:ind w:left="360"/>
        <w:jc w:val="both"/>
        <w:rPr>
          <w:rFonts w:ascii="Trebuchet MS" w:hAnsi="Trebuchet MS"/>
        </w:rPr>
      </w:pPr>
    </w:p>
    <w:p w:rsidR="00067B9F" w:rsidRDefault="00067B9F" w:rsidP="00540945">
      <w:pPr>
        <w:numPr>
          <w:ilvl w:val="0"/>
          <w:numId w:val="43"/>
        </w:numPr>
        <w:tabs>
          <w:tab w:val="clear" w:pos="1080"/>
          <w:tab w:val="num" w:pos="360"/>
        </w:tabs>
        <w:ind w:left="360"/>
        <w:jc w:val="both"/>
        <w:rPr>
          <w:rFonts w:ascii="Trebuchet MS" w:hAnsi="Trebuchet MS"/>
        </w:rPr>
      </w:pPr>
      <w:r>
        <w:rPr>
          <w:rFonts w:ascii="Trebuchet MS" w:hAnsi="Trebuchet MS"/>
        </w:rPr>
        <w:t>Drop test analysis of a plastic pan. Failure mode of the pan was predicted during drop test. Design recommendations were given to reduce the area of failure. LS Dyna used as solver.</w:t>
      </w:r>
    </w:p>
    <w:p w:rsidR="00067B9F" w:rsidRDefault="00067B9F">
      <w:pPr>
        <w:ind w:left="360"/>
        <w:jc w:val="both"/>
        <w:rPr>
          <w:rFonts w:ascii="Trebuchet MS" w:hAnsi="Trebuchet MS"/>
        </w:rPr>
      </w:pPr>
    </w:p>
    <w:p w:rsidR="00067B9F" w:rsidRDefault="00067B9F" w:rsidP="00540945">
      <w:pPr>
        <w:numPr>
          <w:ilvl w:val="0"/>
          <w:numId w:val="43"/>
        </w:numPr>
        <w:tabs>
          <w:tab w:val="clear" w:pos="1080"/>
          <w:tab w:val="num" w:pos="360"/>
        </w:tabs>
        <w:ind w:left="360"/>
        <w:jc w:val="both"/>
        <w:rPr>
          <w:rFonts w:ascii="Trebuchet MS" w:hAnsi="Trebuchet MS"/>
        </w:rPr>
      </w:pPr>
      <w:r>
        <w:rPr>
          <w:rFonts w:ascii="Trebuchet MS" w:hAnsi="Trebuchet MS"/>
        </w:rPr>
        <w:t>Analysis of circuit breaker covers during short circuit loads. Conducted a DOE to evaluate various design concepts and to evaluate the best design based on various input parameters. Analysis included material non-linearity and contacts. Analysis results were correlated with test data.</w:t>
      </w:r>
    </w:p>
    <w:p w:rsidR="00067B9F" w:rsidRDefault="00067B9F">
      <w:pPr>
        <w:ind w:left="720"/>
        <w:jc w:val="both"/>
        <w:rPr>
          <w:rFonts w:ascii="Trebuchet MS" w:hAnsi="Trebuchet MS"/>
        </w:rPr>
      </w:pPr>
    </w:p>
    <w:p w:rsidR="00067B9F" w:rsidRDefault="00067B9F" w:rsidP="00540945">
      <w:pPr>
        <w:numPr>
          <w:ilvl w:val="0"/>
          <w:numId w:val="43"/>
        </w:numPr>
        <w:tabs>
          <w:tab w:val="clear" w:pos="1080"/>
          <w:tab w:val="num" w:pos="360"/>
        </w:tabs>
        <w:ind w:left="360"/>
        <w:jc w:val="both"/>
        <w:rPr>
          <w:rFonts w:ascii="Trebuchet MS" w:hAnsi="Trebuchet MS"/>
        </w:rPr>
      </w:pPr>
      <w:r>
        <w:rPr>
          <w:rFonts w:ascii="Trebuchet MS" w:hAnsi="Trebuchet MS"/>
        </w:rPr>
        <w:t>Thermal heat leakage through gaskets and prediction of any condensation on the outer surface. Power required for the heaters were calculated.</w:t>
      </w:r>
    </w:p>
    <w:p w:rsidR="00067B9F" w:rsidRDefault="00067B9F">
      <w:pPr>
        <w:ind w:left="360"/>
        <w:jc w:val="both"/>
        <w:rPr>
          <w:rFonts w:ascii="Trebuchet MS" w:hAnsi="Trebuchet MS"/>
        </w:rPr>
      </w:pPr>
    </w:p>
    <w:p w:rsidR="00067B9F" w:rsidRDefault="00067B9F" w:rsidP="00E52B4B">
      <w:pPr>
        <w:tabs>
          <w:tab w:val="left" w:pos="0"/>
        </w:tabs>
        <w:jc w:val="both"/>
        <w:rPr>
          <w:rFonts w:ascii="Trebuchet MS" w:hAnsi="Trebuchet MS"/>
        </w:rPr>
      </w:pPr>
      <w:r>
        <w:rPr>
          <w:rFonts w:ascii="Trebuchet MS" w:hAnsi="Trebuchet MS"/>
          <w:b/>
        </w:rPr>
        <w:t xml:space="preserve">Role </w:t>
      </w:r>
      <w:r>
        <w:rPr>
          <w:rFonts w:ascii="Trebuchet MS" w:hAnsi="Trebuchet MS"/>
        </w:rPr>
        <w:t xml:space="preserve"> Individual project owner and cross-functional teamwork.</w:t>
      </w:r>
    </w:p>
    <w:p w:rsidR="00067B9F" w:rsidRDefault="00067B9F">
      <w:pPr>
        <w:ind w:left="360"/>
        <w:jc w:val="both"/>
        <w:rPr>
          <w:rFonts w:ascii="Trebuchet MS" w:hAnsi="Trebuchet MS"/>
          <w:b/>
        </w:rPr>
      </w:pPr>
    </w:p>
    <w:p w:rsidR="00E97C6B" w:rsidRDefault="00E97C6B">
      <w:pPr>
        <w:jc w:val="both"/>
        <w:rPr>
          <w:rFonts w:ascii="Trebuchet MS" w:hAnsi="Trebuchet MS"/>
          <w:b/>
        </w:rPr>
      </w:pPr>
    </w:p>
    <w:p w:rsidR="00067B9F" w:rsidRDefault="00067B9F">
      <w:pPr>
        <w:jc w:val="both"/>
        <w:rPr>
          <w:rFonts w:ascii="Trebuchet MS" w:hAnsi="Trebuchet MS"/>
          <w:b/>
        </w:rPr>
      </w:pPr>
      <w:r>
        <w:rPr>
          <w:rFonts w:ascii="Trebuchet MS" w:hAnsi="Trebuchet MS"/>
          <w:b/>
        </w:rPr>
        <w:t>Tata Consultancy Services, Bangalore [September 2005 - May2007]</w:t>
      </w:r>
    </w:p>
    <w:p w:rsidR="00067B9F" w:rsidRDefault="00067B9F">
      <w:pPr>
        <w:ind w:left="360"/>
        <w:jc w:val="both"/>
        <w:rPr>
          <w:rFonts w:ascii="Trebuchet MS" w:hAnsi="Trebuchet MS"/>
        </w:rPr>
      </w:pPr>
    </w:p>
    <w:p w:rsidR="00067B9F" w:rsidRDefault="00E52B4B" w:rsidP="00E52B4B">
      <w:pPr>
        <w:jc w:val="both"/>
        <w:rPr>
          <w:rFonts w:ascii="Trebuchet MS" w:hAnsi="Trebuchet MS"/>
        </w:rPr>
      </w:pPr>
      <w:r>
        <w:rPr>
          <w:rFonts w:ascii="Trebuchet MS" w:hAnsi="Trebuchet MS"/>
          <w:b/>
        </w:rPr>
        <w:t>Designation</w:t>
      </w:r>
      <w:r w:rsidR="00067B9F">
        <w:rPr>
          <w:rFonts w:ascii="Trebuchet MS" w:hAnsi="Trebuchet MS"/>
          <w:b/>
        </w:rPr>
        <w:t xml:space="preserve">: </w:t>
      </w:r>
      <w:r w:rsidR="00067B9F">
        <w:rPr>
          <w:rFonts w:ascii="Trebuchet MS" w:hAnsi="Trebuchet MS"/>
        </w:rPr>
        <w:t>Assistant Systems engineer</w:t>
      </w:r>
    </w:p>
    <w:p w:rsidR="00067B9F" w:rsidRDefault="00067B9F" w:rsidP="00E52B4B">
      <w:pPr>
        <w:jc w:val="both"/>
        <w:rPr>
          <w:rFonts w:ascii="Trebuchet MS" w:hAnsi="Trebuchet MS"/>
          <w:b/>
        </w:rPr>
      </w:pPr>
    </w:p>
    <w:p w:rsidR="00067B9F" w:rsidRDefault="00067B9F" w:rsidP="00E52B4B">
      <w:pPr>
        <w:jc w:val="both"/>
        <w:rPr>
          <w:rFonts w:ascii="Trebuchet MS" w:hAnsi="Trebuchet MS"/>
          <w:b/>
        </w:rPr>
      </w:pPr>
      <w:r>
        <w:rPr>
          <w:rFonts w:ascii="Trebuchet MS" w:hAnsi="Trebuchet MS"/>
          <w:b/>
        </w:rPr>
        <w:t>Work profile</w:t>
      </w:r>
    </w:p>
    <w:p w:rsidR="00067B9F" w:rsidRDefault="00067B9F">
      <w:pPr>
        <w:jc w:val="both"/>
        <w:rPr>
          <w:rFonts w:ascii="Trebuchet MS" w:hAnsi="Trebuchet MS"/>
        </w:rPr>
      </w:pPr>
    </w:p>
    <w:p w:rsidR="00067B9F" w:rsidRDefault="00067B9F" w:rsidP="00E52B4B">
      <w:pPr>
        <w:numPr>
          <w:ilvl w:val="0"/>
          <w:numId w:val="47"/>
        </w:numPr>
        <w:tabs>
          <w:tab w:val="clear" w:pos="720"/>
          <w:tab w:val="num" w:pos="360"/>
        </w:tabs>
        <w:ind w:left="360"/>
        <w:jc w:val="both"/>
        <w:rPr>
          <w:rFonts w:ascii="Trebuchet MS" w:hAnsi="Trebuchet MS"/>
        </w:rPr>
      </w:pPr>
      <w:r>
        <w:rPr>
          <w:rFonts w:ascii="Trebuchet MS" w:hAnsi="Trebuchet MS"/>
        </w:rPr>
        <w:t xml:space="preserve">Work involved the Structural Analysis of electric forklift truck frames upto 3.5Tonne capacity and analyzing the model for different load cases, simulating the working conditions of fork lift trucks. The truck chassis and steel frame were analyzed for stress and any design suggestions based on the results were given to the client.  </w:t>
      </w:r>
    </w:p>
    <w:p w:rsidR="00067B9F" w:rsidRDefault="00067B9F">
      <w:pPr>
        <w:ind w:left="360"/>
        <w:jc w:val="both"/>
        <w:rPr>
          <w:rFonts w:ascii="Trebuchet MS" w:hAnsi="Trebuchet MS"/>
        </w:rPr>
      </w:pPr>
    </w:p>
    <w:p w:rsidR="00067B9F" w:rsidRDefault="00067B9F" w:rsidP="00E52B4B">
      <w:pPr>
        <w:numPr>
          <w:ilvl w:val="0"/>
          <w:numId w:val="47"/>
        </w:numPr>
        <w:tabs>
          <w:tab w:val="clear" w:pos="720"/>
          <w:tab w:val="num" w:pos="360"/>
        </w:tabs>
        <w:ind w:left="360"/>
        <w:jc w:val="both"/>
        <w:rPr>
          <w:rFonts w:ascii="Trebuchet MS" w:hAnsi="Trebuchet MS"/>
        </w:rPr>
      </w:pPr>
      <w:r>
        <w:rPr>
          <w:rFonts w:ascii="Trebuchet MS" w:hAnsi="Trebuchet MS"/>
        </w:rPr>
        <w:t>Structural analysis of mast and frame of heavy trucks under, upto 40Tonne capacity, under tipping loads were conducted.</w:t>
      </w:r>
    </w:p>
    <w:p w:rsidR="00067B9F" w:rsidRDefault="00067B9F" w:rsidP="00E52B4B">
      <w:pPr>
        <w:tabs>
          <w:tab w:val="num" w:pos="360"/>
          <w:tab w:val="num" w:pos="540"/>
        </w:tabs>
        <w:ind w:left="360" w:hanging="360"/>
        <w:jc w:val="both"/>
        <w:rPr>
          <w:rFonts w:ascii="Trebuchet MS" w:hAnsi="Trebuchet MS"/>
        </w:rPr>
      </w:pPr>
    </w:p>
    <w:p w:rsidR="00067B9F" w:rsidRDefault="00067B9F" w:rsidP="00E52B4B">
      <w:pPr>
        <w:numPr>
          <w:ilvl w:val="0"/>
          <w:numId w:val="47"/>
        </w:numPr>
        <w:tabs>
          <w:tab w:val="clear" w:pos="720"/>
          <w:tab w:val="num" w:pos="360"/>
        </w:tabs>
        <w:ind w:left="360"/>
        <w:jc w:val="both"/>
        <w:rPr>
          <w:rFonts w:ascii="Trebuchet MS" w:hAnsi="Trebuchet MS"/>
        </w:rPr>
      </w:pPr>
      <w:r>
        <w:rPr>
          <w:rFonts w:ascii="Trebuchet MS" w:hAnsi="Trebuchet MS"/>
        </w:rPr>
        <w:t>Active participation in teleconference and presentation to client</w:t>
      </w:r>
    </w:p>
    <w:p w:rsidR="00067B9F" w:rsidRDefault="00067B9F" w:rsidP="00E52B4B">
      <w:pPr>
        <w:tabs>
          <w:tab w:val="num" w:pos="360"/>
        </w:tabs>
        <w:ind w:left="360" w:hanging="360"/>
        <w:jc w:val="both"/>
        <w:rPr>
          <w:rFonts w:ascii="Trebuchet MS" w:hAnsi="Trebuchet MS"/>
        </w:rPr>
      </w:pPr>
    </w:p>
    <w:p w:rsidR="00067B9F" w:rsidRDefault="00067B9F" w:rsidP="00E52B4B">
      <w:pPr>
        <w:numPr>
          <w:ilvl w:val="0"/>
          <w:numId w:val="47"/>
        </w:numPr>
        <w:tabs>
          <w:tab w:val="clear" w:pos="720"/>
          <w:tab w:val="num" w:pos="360"/>
        </w:tabs>
        <w:ind w:left="360"/>
        <w:jc w:val="both"/>
        <w:rPr>
          <w:rFonts w:ascii="Trebuchet MS" w:hAnsi="Trebuchet MS"/>
        </w:rPr>
      </w:pPr>
      <w:r>
        <w:rPr>
          <w:rFonts w:ascii="Trebuchet MS" w:hAnsi="Trebuchet MS"/>
        </w:rPr>
        <w:t xml:space="preserve">On time delivery of the results was done for all the concept frames. </w:t>
      </w:r>
    </w:p>
    <w:p w:rsidR="00067B9F" w:rsidRDefault="00067B9F">
      <w:pPr>
        <w:ind w:left="360"/>
        <w:rPr>
          <w:rFonts w:ascii="Trebuchet MS" w:hAnsi="Trebuchet MS"/>
        </w:rPr>
      </w:pPr>
    </w:p>
    <w:p w:rsidR="00067B9F" w:rsidRDefault="00067B9F" w:rsidP="00E52B4B">
      <w:pPr>
        <w:rPr>
          <w:rFonts w:ascii="Trebuchet MS" w:hAnsi="Trebuchet MS"/>
        </w:rPr>
      </w:pPr>
      <w:r>
        <w:rPr>
          <w:rFonts w:ascii="Trebuchet MS" w:hAnsi="Trebuchet MS"/>
          <w:b/>
        </w:rPr>
        <w:t xml:space="preserve">Role  </w:t>
      </w:r>
      <w:r>
        <w:rPr>
          <w:rFonts w:ascii="Trebuchet MS" w:hAnsi="Trebuchet MS"/>
        </w:rPr>
        <w:t>Offshore lead involving allocating work among the team, quality check and documentation.</w:t>
      </w:r>
    </w:p>
    <w:p w:rsidR="00067B9F" w:rsidRDefault="00067B9F" w:rsidP="00E52B4B">
      <w:pPr>
        <w:rPr>
          <w:rFonts w:ascii="Trebuchet MS" w:hAnsi="Trebuchet MS"/>
        </w:rPr>
      </w:pPr>
      <w:r>
        <w:rPr>
          <w:rFonts w:ascii="Trebuchet MS" w:hAnsi="Trebuchet MS"/>
          <w:b/>
        </w:rPr>
        <w:t>Team Strength</w:t>
      </w:r>
      <w:r>
        <w:rPr>
          <w:rFonts w:ascii="Trebuchet MS" w:hAnsi="Trebuchet MS"/>
        </w:rPr>
        <w:t xml:space="preserve"> 3</w:t>
      </w:r>
    </w:p>
    <w:p w:rsidR="00761A43" w:rsidRDefault="00761A43" w:rsidP="00E52B4B">
      <w:pPr>
        <w:rPr>
          <w:rFonts w:ascii="Trebuchet MS" w:hAnsi="Trebuchet MS"/>
        </w:rPr>
      </w:pPr>
    </w:p>
    <w:p w:rsidR="00761A43" w:rsidRPr="008A7FF6" w:rsidRDefault="00761A43" w:rsidP="00761A43">
      <w:pPr>
        <w:rPr>
          <w:rFonts w:ascii="Trebuchet MS" w:hAnsi="Trebuchet MS"/>
          <w:b/>
        </w:rPr>
      </w:pPr>
      <w:r w:rsidRPr="008A7FF6">
        <w:rPr>
          <w:rFonts w:ascii="Trebuchet MS" w:hAnsi="Trebuchet MS"/>
          <w:b/>
        </w:rPr>
        <w:t>PATENT</w:t>
      </w:r>
      <w:r>
        <w:rPr>
          <w:rFonts w:ascii="Trebuchet MS" w:hAnsi="Trebuchet MS"/>
          <w:b/>
        </w:rPr>
        <w:t>S</w:t>
      </w:r>
    </w:p>
    <w:p w:rsidR="00761A43" w:rsidRPr="008A7FF6" w:rsidRDefault="00761A43" w:rsidP="00761A43">
      <w:pPr>
        <w:pStyle w:val="Heading4"/>
        <w:numPr>
          <w:ilvl w:val="0"/>
          <w:numId w:val="41"/>
        </w:numPr>
        <w:spacing w:before="0"/>
        <w:rPr>
          <w:rFonts w:ascii="Trebuchet MS" w:hAnsi="Trebuchet MS"/>
          <w:b w:val="0"/>
          <w:bCs w:val="0"/>
          <w:sz w:val="24"/>
          <w:szCs w:val="24"/>
        </w:rPr>
      </w:pPr>
      <w:r w:rsidRPr="008A7FF6">
        <w:rPr>
          <w:rFonts w:ascii="Trebuchet MS" w:hAnsi="Trebuchet MS"/>
          <w:b w:val="0"/>
          <w:bCs w:val="0"/>
          <w:sz w:val="24"/>
          <w:szCs w:val="24"/>
        </w:rPr>
        <w:t xml:space="preserve">Apparatus and method for adjusting an inner casing of a turbomachine </w:t>
      </w:r>
    </w:p>
    <w:p w:rsidR="00761A43" w:rsidRPr="008A7FF6" w:rsidRDefault="00761A43" w:rsidP="00761A43">
      <w:pPr>
        <w:pStyle w:val="pv-accomplishment-entitysubtitle"/>
        <w:spacing w:before="0" w:beforeAutospacing="0" w:after="0" w:afterAutospacing="0"/>
        <w:rPr>
          <w:rFonts w:ascii="Trebuchet MS" w:hAnsi="Trebuchet MS"/>
        </w:rPr>
      </w:pPr>
      <w:r w:rsidRPr="008A7FF6">
        <w:rPr>
          <w:rFonts w:ascii="Trebuchet MS" w:hAnsi="Trebuchet MS"/>
        </w:rPr>
        <w:t xml:space="preserve">Patent date Issued May 21, 2015 Patent issuer and number us EP20150168619 </w:t>
      </w:r>
    </w:p>
    <w:p w:rsidR="00133FFE" w:rsidRDefault="00133FFE">
      <w:pPr>
        <w:rPr>
          <w:rFonts w:ascii="Trebuchet MS" w:hAnsi="Trebuchet MS"/>
          <w:b/>
        </w:rPr>
      </w:pPr>
    </w:p>
    <w:p w:rsidR="00067B9F" w:rsidRDefault="00067B9F">
      <w:pPr>
        <w:rPr>
          <w:rFonts w:ascii="Trebuchet MS" w:hAnsi="Trebuchet MS"/>
          <w:b/>
        </w:rPr>
      </w:pPr>
      <w:r>
        <w:rPr>
          <w:rFonts w:ascii="Trebuchet MS" w:hAnsi="Trebuchet MS"/>
          <w:b/>
        </w:rPr>
        <w:t>CERTIFICATIONS</w:t>
      </w:r>
    </w:p>
    <w:p w:rsidR="00067B9F" w:rsidRDefault="00067B9F">
      <w:pPr>
        <w:rPr>
          <w:rFonts w:ascii="Trebuchet MS" w:hAnsi="Trebuchet MS"/>
        </w:rPr>
      </w:pPr>
      <w:r>
        <w:rPr>
          <w:rFonts w:ascii="Trebuchet MS" w:hAnsi="Trebuchet MS"/>
        </w:rPr>
        <w:t xml:space="preserve">Six Sigma Green Belt </w:t>
      </w:r>
      <w:r w:rsidR="00E52B4B">
        <w:rPr>
          <w:rFonts w:ascii="Trebuchet MS" w:hAnsi="Trebuchet MS"/>
        </w:rPr>
        <w:t xml:space="preserve">(DFSS) </w:t>
      </w:r>
      <w:r>
        <w:rPr>
          <w:rFonts w:ascii="Trebuchet MS" w:hAnsi="Trebuchet MS"/>
        </w:rPr>
        <w:t xml:space="preserve">certification </w:t>
      </w:r>
      <w:r w:rsidR="00411848">
        <w:rPr>
          <w:rFonts w:ascii="Trebuchet MS" w:hAnsi="Trebuchet MS"/>
        </w:rPr>
        <w:t>by</w:t>
      </w:r>
      <w:r>
        <w:rPr>
          <w:rFonts w:ascii="Trebuchet MS" w:hAnsi="Trebuchet MS"/>
        </w:rPr>
        <w:t xml:space="preserve"> GE, Bangalore</w:t>
      </w:r>
    </w:p>
    <w:p w:rsidR="00CB4092" w:rsidRDefault="00CB4092">
      <w:pPr>
        <w:rPr>
          <w:rFonts w:ascii="Trebuchet MS" w:hAnsi="Trebuchet MS"/>
        </w:rPr>
      </w:pPr>
    </w:p>
    <w:p w:rsidR="00CB4092" w:rsidRDefault="00CB4092" w:rsidP="00CB4092">
      <w:pPr>
        <w:rPr>
          <w:rFonts w:ascii="Trebuchet MS" w:hAnsi="Trebuchet MS"/>
          <w:b/>
        </w:rPr>
      </w:pPr>
    </w:p>
    <w:p w:rsidR="00CB4092" w:rsidRDefault="00CB4092" w:rsidP="00CB4092">
      <w:pPr>
        <w:rPr>
          <w:rFonts w:ascii="Trebuchet MS" w:hAnsi="Trebuchet MS"/>
          <w:b/>
        </w:rPr>
      </w:pPr>
      <w:r>
        <w:rPr>
          <w:rFonts w:ascii="Trebuchet MS" w:hAnsi="Trebuchet MS"/>
          <w:b/>
        </w:rPr>
        <w:t xml:space="preserve">CAE SKILLS  </w:t>
      </w:r>
    </w:p>
    <w:p w:rsidR="00CB4092" w:rsidRDefault="00CB4092" w:rsidP="00CB4092">
      <w:pPr>
        <w:rPr>
          <w:rFonts w:ascii="Trebuchet MS" w:hAnsi="Trebuchet MS"/>
        </w:rPr>
      </w:pPr>
    </w:p>
    <w:p w:rsidR="00CB4092" w:rsidRDefault="00CB4092" w:rsidP="00CB4092">
      <w:pPr>
        <w:spacing w:line="360" w:lineRule="auto"/>
        <w:rPr>
          <w:rFonts w:ascii="Trebuchet MS" w:hAnsi="Trebuchet MS"/>
        </w:rPr>
      </w:pPr>
      <w:r>
        <w:rPr>
          <w:rFonts w:ascii="Trebuchet MS" w:hAnsi="Trebuchet MS"/>
        </w:rPr>
        <w:t>Solvers</w:t>
      </w:r>
      <w:r>
        <w:rPr>
          <w:rFonts w:ascii="Trebuchet MS" w:hAnsi="Trebuchet MS"/>
          <w:b/>
        </w:rPr>
        <w:t xml:space="preserve">   </w:t>
      </w:r>
      <w:r>
        <w:rPr>
          <w:rFonts w:ascii="Trebuchet MS" w:hAnsi="Trebuchet MS"/>
        </w:rPr>
        <w:t xml:space="preserve">                    ANSYS 17 APDL and Workbench, STAAD Pro v8i, </w:t>
      </w:r>
    </w:p>
    <w:p w:rsidR="00CB4092" w:rsidRDefault="00CB4092" w:rsidP="00CB4092">
      <w:pPr>
        <w:spacing w:line="360" w:lineRule="auto"/>
        <w:rPr>
          <w:rFonts w:ascii="Trebuchet MS" w:hAnsi="Trebuchet MS"/>
        </w:rPr>
      </w:pPr>
      <w:r>
        <w:rPr>
          <w:rFonts w:ascii="Trebuchet MS" w:hAnsi="Trebuchet MS"/>
        </w:rPr>
        <w:t>Presolvers</w:t>
      </w:r>
      <w:r>
        <w:rPr>
          <w:rFonts w:ascii="Trebuchet MS" w:hAnsi="Trebuchet MS"/>
          <w:b/>
        </w:rPr>
        <w:t xml:space="preserve"> </w:t>
      </w:r>
      <w:r>
        <w:rPr>
          <w:rFonts w:ascii="Trebuchet MS" w:hAnsi="Trebuchet MS"/>
        </w:rPr>
        <w:t xml:space="preserve">                 Hypermesh, UG NX</w:t>
      </w:r>
    </w:p>
    <w:p w:rsidR="00CB4092" w:rsidRDefault="00CB4092">
      <w:pPr>
        <w:rPr>
          <w:rFonts w:ascii="Trebuchet MS" w:hAnsi="Trebuchet MS"/>
        </w:rPr>
      </w:pPr>
    </w:p>
    <w:p w:rsidR="00761A43" w:rsidRDefault="00761A43">
      <w:pPr>
        <w:rPr>
          <w:rFonts w:ascii="Trebuchet MS" w:hAnsi="Trebuchet MS"/>
        </w:rPr>
      </w:pPr>
    </w:p>
    <w:p w:rsidR="00067B9F" w:rsidRDefault="00067B9F">
      <w:pPr>
        <w:rPr>
          <w:rFonts w:ascii="Trebuchet MS" w:hAnsi="Trebuchet MS"/>
          <w:b/>
        </w:rPr>
      </w:pPr>
      <w:r>
        <w:rPr>
          <w:rFonts w:ascii="Trebuchet MS" w:hAnsi="Trebuchet MS"/>
          <w:b/>
        </w:rPr>
        <w:t>EDUCATION</w:t>
      </w:r>
    </w:p>
    <w:p w:rsidR="00067B9F" w:rsidRDefault="00067B9F">
      <w:pPr>
        <w:rPr>
          <w:rFonts w:ascii="Trebuchet MS" w:hAnsi="Trebuchet MS"/>
          <w:b/>
        </w:rPr>
      </w:pPr>
    </w:p>
    <w:p w:rsidR="00067B9F" w:rsidRDefault="00067B9F">
      <w:pPr>
        <w:numPr>
          <w:ilvl w:val="0"/>
          <w:numId w:val="41"/>
        </w:numPr>
        <w:tabs>
          <w:tab w:val="clear" w:pos="720"/>
          <w:tab w:val="num" w:pos="360"/>
        </w:tabs>
        <w:ind w:hanging="720"/>
        <w:rPr>
          <w:rFonts w:ascii="Trebuchet MS" w:hAnsi="Trebuchet MS"/>
          <w:b/>
        </w:rPr>
      </w:pPr>
      <w:r>
        <w:rPr>
          <w:rFonts w:ascii="Trebuchet MS" w:hAnsi="Trebuchet MS"/>
          <w:b/>
        </w:rPr>
        <w:t xml:space="preserve">M.Tech.[Advanced Manufacturing Engineering] July 2005 </w:t>
      </w:r>
    </w:p>
    <w:p w:rsidR="00067B9F" w:rsidRDefault="00067B9F">
      <w:pPr>
        <w:ind w:left="360"/>
        <w:rPr>
          <w:rFonts w:ascii="Trebuchet MS" w:hAnsi="Trebuchet MS"/>
        </w:rPr>
      </w:pPr>
      <w:r>
        <w:rPr>
          <w:rFonts w:ascii="Trebuchet MS" w:hAnsi="Trebuchet MS"/>
        </w:rPr>
        <w:t xml:space="preserve">National Institute of Technology Karnataka, </w:t>
      </w:r>
    </w:p>
    <w:p w:rsidR="00067B9F" w:rsidRDefault="00067B9F">
      <w:pPr>
        <w:ind w:left="360"/>
        <w:rPr>
          <w:rFonts w:ascii="Trebuchet MS" w:hAnsi="Trebuchet MS"/>
        </w:rPr>
      </w:pPr>
      <w:r>
        <w:rPr>
          <w:rFonts w:ascii="Trebuchet MS" w:hAnsi="Trebuchet MS"/>
        </w:rPr>
        <w:t>Surathkal-575 025</w:t>
      </w:r>
    </w:p>
    <w:p w:rsidR="00067B9F" w:rsidRDefault="00067B9F">
      <w:pPr>
        <w:rPr>
          <w:rFonts w:ascii="Trebuchet MS" w:hAnsi="Trebuchet MS"/>
          <w:lang w:val="de-DE"/>
        </w:rPr>
      </w:pPr>
      <w:r>
        <w:rPr>
          <w:rFonts w:ascii="Trebuchet MS" w:hAnsi="Trebuchet MS"/>
          <w:lang w:val="de-DE"/>
        </w:rPr>
        <w:t xml:space="preserve">   </w:t>
      </w:r>
    </w:p>
    <w:p w:rsidR="00067B9F" w:rsidRDefault="00067B9F">
      <w:pPr>
        <w:rPr>
          <w:rFonts w:ascii="Trebuchet MS" w:hAnsi="Trebuchet MS"/>
          <w:lang w:val="de-DE"/>
        </w:rPr>
      </w:pPr>
      <w:r>
        <w:rPr>
          <w:rFonts w:ascii="Trebuchet MS" w:hAnsi="Trebuchet MS"/>
          <w:lang w:val="de-DE"/>
        </w:rPr>
        <w:t xml:space="preserve">     CGPA - 8.88/10,  2nd Rank</w:t>
      </w:r>
    </w:p>
    <w:p w:rsidR="00067B9F" w:rsidRDefault="00067B9F">
      <w:pPr>
        <w:rPr>
          <w:rFonts w:ascii="Trebuchet MS" w:hAnsi="Trebuchet MS"/>
          <w:lang w:val="de-DE"/>
        </w:rPr>
      </w:pPr>
    </w:p>
    <w:p w:rsidR="00067B9F" w:rsidRDefault="00067B9F">
      <w:pPr>
        <w:numPr>
          <w:ilvl w:val="0"/>
          <w:numId w:val="41"/>
        </w:numPr>
        <w:tabs>
          <w:tab w:val="clear" w:pos="720"/>
          <w:tab w:val="num" w:pos="360"/>
        </w:tabs>
        <w:ind w:hanging="720"/>
        <w:rPr>
          <w:rFonts w:ascii="Trebuchet MS" w:hAnsi="Trebuchet MS"/>
          <w:b/>
        </w:rPr>
      </w:pPr>
      <w:r>
        <w:rPr>
          <w:rFonts w:ascii="Trebuchet MS" w:hAnsi="Trebuchet MS"/>
          <w:b/>
        </w:rPr>
        <w:t>B.E. [Mechanical Engineering] June 2002</w:t>
      </w:r>
    </w:p>
    <w:p w:rsidR="00067B9F" w:rsidRDefault="00067B9F">
      <w:pPr>
        <w:rPr>
          <w:rFonts w:ascii="Trebuchet MS" w:hAnsi="Trebuchet MS"/>
        </w:rPr>
      </w:pPr>
      <w:r>
        <w:rPr>
          <w:rFonts w:ascii="Trebuchet MS" w:hAnsi="Trebuchet MS"/>
          <w:b/>
        </w:rPr>
        <w:t xml:space="preserve">     </w:t>
      </w:r>
      <w:r>
        <w:rPr>
          <w:rFonts w:ascii="Trebuchet MS" w:hAnsi="Trebuchet MS"/>
        </w:rPr>
        <w:t>B.M.S. College of Engineering</w:t>
      </w:r>
    </w:p>
    <w:p w:rsidR="00067B9F" w:rsidRDefault="00067B9F">
      <w:pPr>
        <w:rPr>
          <w:rFonts w:ascii="Trebuchet MS" w:hAnsi="Trebuchet MS"/>
        </w:rPr>
      </w:pPr>
      <w:r>
        <w:rPr>
          <w:rFonts w:ascii="Trebuchet MS" w:hAnsi="Trebuchet MS"/>
        </w:rPr>
        <w:t xml:space="preserve">     Basvanagudi, Bangalore – 560 019</w:t>
      </w:r>
    </w:p>
    <w:p w:rsidR="00067B9F" w:rsidRDefault="00067B9F">
      <w:pPr>
        <w:rPr>
          <w:rFonts w:ascii="Trebuchet MS" w:hAnsi="Trebuchet MS"/>
        </w:rPr>
      </w:pPr>
      <w:r>
        <w:rPr>
          <w:rFonts w:ascii="Trebuchet MS" w:hAnsi="Trebuchet MS"/>
        </w:rPr>
        <w:t xml:space="preserve">     (Visveshwaraiah Technological University, Belgaum, Karnataka)</w:t>
      </w:r>
    </w:p>
    <w:p w:rsidR="00067B9F" w:rsidRDefault="00067B9F">
      <w:pPr>
        <w:rPr>
          <w:rFonts w:ascii="Trebuchet MS" w:hAnsi="Trebuchet MS"/>
        </w:rPr>
      </w:pPr>
    </w:p>
    <w:p w:rsidR="00067B9F" w:rsidRDefault="00067B9F">
      <w:pPr>
        <w:rPr>
          <w:rFonts w:ascii="Trebuchet MS" w:hAnsi="Trebuchet MS"/>
        </w:rPr>
      </w:pPr>
      <w:r>
        <w:rPr>
          <w:rFonts w:ascii="Trebuchet MS" w:hAnsi="Trebuchet MS"/>
        </w:rPr>
        <w:t xml:space="preserve">     Aggregate    : 78.6 %</w:t>
      </w:r>
    </w:p>
    <w:p w:rsidR="00067B9F" w:rsidRDefault="00067B9F">
      <w:pPr>
        <w:rPr>
          <w:rFonts w:ascii="Trebuchet MS" w:hAnsi="Trebuchet MS"/>
        </w:rPr>
      </w:pPr>
      <w:r>
        <w:rPr>
          <w:rFonts w:ascii="Trebuchet MS" w:hAnsi="Trebuchet MS"/>
        </w:rPr>
        <w:t xml:space="preserve">     Graduated with first class distinction.</w:t>
      </w:r>
    </w:p>
    <w:p w:rsidR="00067B9F" w:rsidRDefault="00067B9F">
      <w:pPr>
        <w:rPr>
          <w:rFonts w:ascii="Trebuchet MS" w:hAnsi="Trebuchet MS"/>
        </w:rPr>
      </w:pPr>
    </w:p>
    <w:p w:rsidR="008A7FF6" w:rsidRDefault="008A7FF6">
      <w:pPr>
        <w:rPr>
          <w:rFonts w:ascii="Trebuchet MS" w:hAnsi="Trebuchet MS"/>
        </w:rPr>
      </w:pPr>
    </w:p>
    <w:p w:rsidR="00067B9F" w:rsidRDefault="00067B9F">
      <w:pPr>
        <w:rPr>
          <w:rFonts w:ascii="Trebuchet MS" w:hAnsi="Trebuchet MS"/>
        </w:rPr>
      </w:pPr>
    </w:p>
    <w:p w:rsidR="00067B9F" w:rsidRDefault="00067B9F">
      <w:pPr>
        <w:pStyle w:val="Heading6"/>
        <w:spacing w:before="0" w:line="240" w:lineRule="auto"/>
        <w:rPr>
          <w:rFonts w:ascii="Trebuchet MS" w:hAnsi="Trebuchet MS"/>
          <w:caps/>
          <w:szCs w:val="24"/>
        </w:rPr>
      </w:pPr>
      <w:r>
        <w:rPr>
          <w:rFonts w:ascii="Trebuchet MS" w:hAnsi="Trebuchet MS"/>
          <w:caps/>
          <w:szCs w:val="24"/>
        </w:rPr>
        <w:t>PaPER PUBLISHED</w:t>
      </w:r>
    </w:p>
    <w:p w:rsidR="00067B9F" w:rsidRDefault="00067B9F">
      <w:pPr>
        <w:rPr>
          <w:rFonts w:ascii="Trebuchet MS" w:hAnsi="Trebuchet MS"/>
          <w:b/>
          <w:bCs/>
          <w:caps/>
        </w:rPr>
      </w:pPr>
    </w:p>
    <w:p w:rsidR="00067B9F" w:rsidRDefault="00067B9F">
      <w:pPr>
        <w:autoSpaceDE w:val="0"/>
        <w:autoSpaceDN w:val="0"/>
        <w:adjustRightInd w:val="0"/>
        <w:rPr>
          <w:rFonts w:ascii="Trebuchet MS" w:hAnsi="Trebuchet MS"/>
        </w:rPr>
      </w:pPr>
      <w:r>
        <w:rPr>
          <w:rFonts w:ascii="Trebuchet MS" w:hAnsi="Trebuchet MS"/>
          <w:b/>
        </w:rPr>
        <w:t xml:space="preserve">Numerical approach for predicting out-of-plane deflection in laminated composite panel under compression. </w:t>
      </w:r>
      <w:r>
        <w:rPr>
          <w:rFonts w:ascii="Trebuchet MS" w:hAnsi="Trebuchet MS"/>
        </w:rPr>
        <w:t>Co authored by JRK Murthy (CMTI, Bangalore) and Dr. KL</w:t>
      </w:r>
      <w:r w:rsidR="00E52B4B">
        <w:rPr>
          <w:rFonts w:ascii="Trebuchet MS" w:hAnsi="Trebuchet MS"/>
        </w:rPr>
        <w:t xml:space="preserve"> </w:t>
      </w:r>
      <w:r>
        <w:rPr>
          <w:rFonts w:ascii="Trebuchet MS" w:hAnsi="Trebuchet MS"/>
        </w:rPr>
        <w:t xml:space="preserve">Singh (NAL, Bangalore). Published in International Conference on Computational &amp; Experimental Engineering Sciences (ICCES), December 2005, Chennai, India. </w:t>
      </w:r>
    </w:p>
    <w:p w:rsidR="00067B9F" w:rsidRDefault="00067B9F">
      <w:pPr>
        <w:autoSpaceDE w:val="0"/>
        <w:autoSpaceDN w:val="0"/>
        <w:adjustRightInd w:val="0"/>
        <w:rPr>
          <w:rFonts w:ascii="Trebuchet MS" w:hAnsi="Trebuchet MS"/>
        </w:rPr>
      </w:pPr>
    </w:p>
    <w:p w:rsidR="00642EB0" w:rsidRDefault="00642EB0">
      <w:pPr>
        <w:rPr>
          <w:rFonts w:ascii="Trebuchet MS" w:hAnsi="Trebuchet MS"/>
          <w:b/>
          <w:bCs/>
          <w:caps/>
        </w:rPr>
      </w:pPr>
    </w:p>
    <w:p w:rsidR="00067B9F" w:rsidRDefault="00067B9F">
      <w:pPr>
        <w:rPr>
          <w:rFonts w:ascii="Trebuchet MS" w:hAnsi="Trebuchet MS"/>
          <w:b/>
          <w:caps/>
        </w:rPr>
      </w:pPr>
      <w:r>
        <w:rPr>
          <w:rFonts w:ascii="Trebuchet MS" w:hAnsi="Trebuchet MS"/>
          <w:b/>
          <w:bCs/>
          <w:caps/>
        </w:rPr>
        <w:t xml:space="preserve">Personal profile  </w:t>
      </w:r>
    </w:p>
    <w:p w:rsidR="00067B9F" w:rsidRDefault="00067B9F">
      <w:pPr>
        <w:rPr>
          <w:rFonts w:ascii="Trebuchet MS" w:hAnsi="Trebuchet MS"/>
          <w:b/>
          <w:caps/>
        </w:rPr>
      </w:pPr>
    </w:p>
    <w:p w:rsidR="00067B9F" w:rsidRDefault="00067B9F">
      <w:pPr>
        <w:rPr>
          <w:rFonts w:ascii="Trebuchet MS" w:hAnsi="Trebuchet MS"/>
        </w:rPr>
      </w:pPr>
      <w:r>
        <w:rPr>
          <w:rFonts w:ascii="Trebuchet MS" w:hAnsi="Trebuchet MS"/>
          <w:bCs/>
        </w:rPr>
        <w:t>Date of Birth</w:t>
      </w:r>
      <w:r>
        <w:rPr>
          <w:rFonts w:ascii="Trebuchet MS" w:hAnsi="Trebuchet MS"/>
        </w:rPr>
        <w:t xml:space="preserve">     </w:t>
      </w:r>
      <w:r>
        <w:rPr>
          <w:rFonts w:ascii="Trebuchet MS" w:hAnsi="Trebuchet MS"/>
        </w:rPr>
        <w:tab/>
        <w:t xml:space="preserve">      :</w:t>
      </w:r>
      <w:r>
        <w:rPr>
          <w:rFonts w:ascii="Trebuchet MS" w:hAnsi="Trebuchet MS"/>
        </w:rPr>
        <w:tab/>
        <w:t>28</w:t>
      </w:r>
      <w:r>
        <w:rPr>
          <w:rFonts w:ascii="Trebuchet MS" w:hAnsi="Trebuchet MS"/>
          <w:vertAlign w:val="superscript"/>
        </w:rPr>
        <w:t>th</w:t>
      </w:r>
      <w:r>
        <w:rPr>
          <w:rFonts w:ascii="Trebuchet MS" w:hAnsi="Trebuchet MS"/>
        </w:rPr>
        <w:t xml:space="preserve"> September 1980</w:t>
      </w:r>
    </w:p>
    <w:p w:rsidR="00067B9F" w:rsidRDefault="00067B9F">
      <w:pPr>
        <w:rPr>
          <w:rFonts w:ascii="Trebuchet MS" w:hAnsi="Trebuchet MS"/>
        </w:rPr>
      </w:pPr>
      <w:r>
        <w:rPr>
          <w:rFonts w:ascii="Trebuchet MS" w:hAnsi="Trebuchet MS"/>
          <w:bCs/>
        </w:rPr>
        <w:t>Interests and Hobbies</w:t>
      </w:r>
      <w:r>
        <w:rPr>
          <w:rFonts w:ascii="Trebuchet MS" w:hAnsi="Trebuchet MS"/>
        </w:rPr>
        <w:t xml:space="preserve">    :</w:t>
      </w:r>
      <w:r>
        <w:rPr>
          <w:rFonts w:ascii="Trebuchet MS" w:hAnsi="Trebuchet MS"/>
        </w:rPr>
        <w:tab/>
      </w:r>
      <w:r w:rsidR="00E52B4B">
        <w:rPr>
          <w:rFonts w:ascii="Trebuchet MS" w:hAnsi="Trebuchet MS"/>
        </w:rPr>
        <w:t xml:space="preserve">Long distance running, Photography, </w:t>
      </w:r>
      <w:r>
        <w:rPr>
          <w:rFonts w:ascii="Trebuchet MS" w:hAnsi="Trebuchet MS"/>
        </w:rPr>
        <w:t>Philately</w:t>
      </w:r>
      <w:r w:rsidR="00E52B4B">
        <w:rPr>
          <w:rFonts w:ascii="Trebuchet MS" w:hAnsi="Trebuchet MS"/>
        </w:rPr>
        <w:t xml:space="preserve"> &amp; </w:t>
      </w:r>
      <w:r>
        <w:rPr>
          <w:rFonts w:ascii="Trebuchet MS" w:hAnsi="Trebuchet MS"/>
        </w:rPr>
        <w:t>ske</w:t>
      </w:r>
      <w:r w:rsidR="00E52B4B">
        <w:rPr>
          <w:rFonts w:ascii="Trebuchet MS" w:hAnsi="Trebuchet MS"/>
        </w:rPr>
        <w:t>tching</w:t>
      </w:r>
    </w:p>
    <w:p w:rsidR="00067B9F" w:rsidRDefault="00067B9F">
      <w:pPr>
        <w:rPr>
          <w:rFonts w:ascii="Trebuchet MS" w:hAnsi="Trebuchet MS"/>
        </w:rPr>
      </w:pPr>
    </w:p>
    <w:p w:rsidR="00067B9F" w:rsidRDefault="00067B9F">
      <w:pPr>
        <w:rPr>
          <w:rFonts w:ascii="Trebuchet MS" w:hAnsi="Trebuchet MS"/>
        </w:rPr>
      </w:pPr>
      <w:r>
        <w:rPr>
          <w:rFonts w:ascii="Trebuchet MS" w:hAnsi="Trebuchet MS"/>
        </w:rPr>
        <w:t xml:space="preserve">Foreign Languages         :  </w:t>
      </w:r>
      <w:r w:rsidR="00133FFE">
        <w:rPr>
          <w:rFonts w:ascii="Trebuchet MS" w:hAnsi="Trebuchet MS"/>
        </w:rPr>
        <w:t xml:space="preserve">Basic </w:t>
      </w:r>
      <w:r>
        <w:rPr>
          <w:rFonts w:ascii="Trebuchet MS" w:hAnsi="Trebuchet MS"/>
        </w:rPr>
        <w:t xml:space="preserve">German &amp; Japanese (Conversation).          </w:t>
      </w:r>
    </w:p>
    <w:sectPr w:rsidR="00067B9F" w:rsidSect="00133FFE">
      <w:pgSz w:w="11909" w:h="16834" w:code="9"/>
      <w:pgMar w:top="990" w:right="1152" w:bottom="900" w:left="12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1DF9" w:rsidRDefault="00341DF9">
      <w:r>
        <w:separator/>
      </w:r>
    </w:p>
  </w:endnote>
  <w:endnote w:type="continuationSeparator" w:id="0">
    <w:p w:rsidR="00341DF9" w:rsidRDefault="00341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1DF9" w:rsidRDefault="00341DF9">
      <w:r>
        <w:separator/>
      </w:r>
    </w:p>
  </w:footnote>
  <w:footnote w:type="continuationSeparator" w:id="0">
    <w:p w:rsidR="00341DF9" w:rsidRDefault="00341D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bullet1"/>
      </v:shape>
    </w:pict>
  </w:numPicBullet>
  <w:numPicBullet w:numPicBulletId="1">
    <w:pict>
      <v:shape id="_x0000_i1030" type="#_x0000_t75" style="width:9pt;height:9pt" o:bullet="t">
        <v:imagedata r:id="rId2" o:title="bullet2"/>
      </v:shape>
    </w:pict>
  </w:numPicBullet>
  <w:numPicBullet w:numPicBulletId="2">
    <w:pict>
      <v:shape id="_x0000_i1031" type="#_x0000_t75" style="width:9pt;height:9pt" o:bullet="t">
        <v:imagedata r:id="rId3" o:title="bullet3"/>
      </v:shape>
    </w:pict>
  </w:numPicBullet>
  <w:abstractNum w:abstractNumId="0" w15:restartNumberingAfterBreak="0">
    <w:nsid w:val="FFFFFFFE"/>
    <w:multiLevelType w:val="singleLevel"/>
    <w:tmpl w:val="FFFFFFFF"/>
    <w:lvl w:ilvl="0">
      <w:numFmt w:val="decimal"/>
      <w:pStyle w:val="PersonalInfo"/>
      <w:lvlText w:val="*"/>
      <w:lvlJc w:val="left"/>
    </w:lvl>
  </w:abstractNum>
  <w:abstractNum w:abstractNumId="1" w15:restartNumberingAfterBreak="0">
    <w:nsid w:val="03271026"/>
    <w:multiLevelType w:val="hybridMultilevel"/>
    <w:tmpl w:val="5D109FF4"/>
    <w:lvl w:ilvl="0" w:tplc="A76EAE2A">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2C212E"/>
    <w:multiLevelType w:val="hybridMultilevel"/>
    <w:tmpl w:val="C7E646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9B7E78"/>
    <w:multiLevelType w:val="singleLevel"/>
    <w:tmpl w:val="23643D7C"/>
    <w:lvl w:ilvl="0">
      <w:start w:val="1"/>
      <w:numFmt w:val="none"/>
      <w:lvlText w:val=""/>
      <w:legacy w:legacy="1" w:legacySpace="0" w:legacyIndent="0"/>
      <w:lvlJc w:val="left"/>
    </w:lvl>
  </w:abstractNum>
  <w:abstractNum w:abstractNumId="4" w15:restartNumberingAfterBreak="0">
    <w:nsid w:val="0D87359F"/>
    <w:multiLevelType w:val="hybridMultilevel"/>
    <w:tmpl w:val="6576BD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480C26"/>
    <w:multiLevelType w:val="singleLevel"/>
    <w:tmpl w:val="8FAEABB4"/>
    <w:lvl w:ilvl="0">
      <w:start w:val="1"/>
      <w:numFmt w:val="none"/>
      <w:lvlText w:val=""/>
      <w:legacy w:legacy="1" w:legacySpace="0" w:legacyIndent="0"/>
      <w:lvlJc w:val="left"/>
    </w:lvl>
  </w:abstractNum>
  <w:abstractNum w:abstractNumId="6" w15:restartNumberingAfterBreak="0">
    <w:nsid w:val="1B762762"/>
    <w:multiLevelType w:val="singleLevel"/>
    <w:tmpl w:val="253AA0FC"/>
    <w:lvl w:ilvl="0">
      <w:start w:val="1"/>
      <w:numFmt w:val="none"/>
      <w:lvlText w:val=""/>
      <w:legacy w:legacy="1" w:legacySpace="0" w:legacyIndent="0"/>
      <w:lvlJc w:val="left"/>
    </w:lvl>
  </w:abstractNum>
  <w:abstractNum w:abstractNumId="7" w15:restartNumberingAfterBreak="0">
    <w:nsid w:val="1E3B78BC"/>
    <w:multiLevelType w:val="multilevel"/>
    <w:tmpl w:val="BBE83644"/>
    <w:lvl w:ilvl="0">
      <w:start w:val="1"/>
      <w:numFmt w:val="bullet"/>
      <w:lvlText w:val=""/>
      <w:lvlPicBulletId w:val="0"/>
      <w:lvlJc w:val="left"/>
      <w:pPr>
        <w:tabs>
          <w:tab w:val="num" w:pos="360"/>
        </w:tabs>
        <w:ind w:left="360" w:hanging="360"/>
      </w:pPr>
      <w:rPr>
        <w:rFonts w:ascii="Wingdings" w:hAnsi="Wingdings" w:hint="default"/>
      </w:rPr>
    </w:lvl>
    <w:lvl w:ilvl="1">
      <w:start w:val="1"/>
      <w:numFmt w:val="bullet"/>
      <w:lvlText w:val=""/>
      <w:lvlPicBulletId w:val="1"/>
      <w:lvlJc w:val="left"/>
      <w:pPr>
        <w:tabs>
          <w:tab w:val="num" w:pos="720"/>
        </w:tabs>
        <w:ind w:left="720" w:hanging="360"/>
      </w:pPr>
      <w:rPr>
        <w:rFonts w:ascii="Wingdings" w:hAnsi="Wingdings" w:hint="default"/>
      </w:rPr>
    </w:lvl>
    <w:lvl w:ilvl="2">
      <w:start w:val="1"/>
      <w:numFmt w:val="bullet"/>
      <w:lvlText w:val=""/>
      <w:lvlPicBulletId w:val="2"/>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22107ABF"/>
    <w:multiLevelType w:val="hybridMultilevel"/>
    <w:tmpl w:val="70AABB16"/>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9" w15:restartNumberingAfterBreak="0">
    <w:nsid w:val="23D553D2"/>
    <w:multiLevelType w:val="hybridMultilevel"/>
    <w:tmpl w:val="B4D256A6"/>
    <w:lvl w:ilvl="0" w:tplc="0409000B">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24D542A5"/>
    <w:multiLevelType w:val="hybridMultilevel"/>
    <w:tmpl w:val="FD08E9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8DA5E2A"/>
    <w:multiLevelType w:val="hybridMultilevel"/>
    <w:tmpl w:val="CC242B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283D2D"/>
    <w:multiLevelType w:val="hybridMultilevel"/>
    <w:tmpl w:val="5E5C74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C93211"/>
    <w:multiLevelType w:val="singleLevel"/>
    <w:tmpl w:val="0409000F"/>
    <w:lvl w:ilvl="0">
      <w:start w:val="1"/>
      <w:numFmt w:val="decimal"/>
      <w:lvlText w:val="%1."/>
      <w:legacy w:legacy="1" w:legacySpace="0" w:legacyIndent="360"/>
      <w:lvlJc w:val="left"/>
      <w:pPr>
        <w:ind w:left="360" w:hanging="360"/>
      </w:pPr>
    </w:lvl>
  </w:abstractNum>
  <w:abstractNum w:abstractNumId="14" w15:restartNumberingAfterBreak="0">
    <w:nsid w:val="35E3100B"/>
    <w:multiLevelType w:val="singleLevel"/>
    <w:tmpl w:val="306C03CA"/>
    <w:lvl w:ilvl="0">
      <w:start w:val="1"/>
      <w:numFmt w:val="none"/>
      <w:lvlText w:val=""/>
      <w:legacy w:legacy="1" w:legacySpace="0" w:legacyIndent="0"/>
      <w:lvlJc w:val="left"/>
    </w:lvl>
  </w:abstractNum>
  <w:abstractNum w:abstractNumId="15" w15:restartNumberingAfterBreak="0">
    <w:nsid w:val="47287AC1"/>
    <w:multiLevelType w:val="multilevel"/>
    <w:tmpl w:val="ACCA37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97C57B0"/>
    <w:multiLevelType w:val="multilevel"/>
    <w:tmpl w:val="BBE83644"/>
    <w:lvl w:ilvl="0">
      <w:start w:val="1"/>
      <w:numFmt w:val="bullet"/>
      <w:lvlText w:val=""/>
      <w:lvlPicBulletId w:val="0"/>
      <w:lvlJc w:val="left"/>
      <w:pPr>
        <w:tabs>
          <w:tab w:val="num" w:pos="360"/>
        </w:tabs>
        <w:ind w:left="360" w:hanging="360"/>
      </w:pPr>
      <w:rPr>
        <w:rFonts w:ascii="Wingdings" w:hAnsi="Wingdings" w:hint="default"/>
      </w:rPr>
    </w:lvl>
    <w:lvl w:ilvl="1">
      <w:start w:val="1"/>
      <w:numFmt w:val="bullet"/>
      <w:lvlText w:val=""/>
      <w:lvlPicBulletId w:val="1"/>
      <w:lvlJc w:val="left"/>
      <w:pPr>
        <w:tabs>
          <w:tab w:val="num" w:pos="720"/>
        </w:tabs>
        <w:ind w:left="720" w:hanging="360"/>
      </w:pPr>
      <w:rPr>
        <w:rFonts w:ascii="Wingdings" w:hAnsi="Wingdings" w:hint="default"/>
      </w:rPr>
    </w:lvl>
    <w:lvl w:ilvl="2">
      <w:start w:val="1"/>
      <w:numFmt w:val="bullet"/>
      <w:lvlText w:val=""/>
      <w:lvlPicBulletId w:val="2"/>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4CB615BC"/>
    <w:multiLevelType w:val="hybridMultilevel"/>
    <w:tmpl w:val="5E5C74E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664217"/>
    <w:multiLevelType w:val="hybridMultilevel"/>
    <w:tmpl w:val="9D50A93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9577C6"/>
    <w:multiLevelType w:val="singleLevel"/>
    <w:tmpl w:val="04090011"/>
    <w:lvl w:ilvl="0">
      <w:start w:val="1"/>
      <w:numFmt w:val="decimal"/>
      <w:lvlText w:val="%1)"/>
      <w:legacy w:legacy="1" w:legacySpace="0" w:legacyIndent="360"/>
      <w:lvlJc w:val="left"/>
      <w:pPr>
        <w:ind w:left="360" w:hanging="360"/>
      </w:pPr>
    </w:lvl>
  </w:abstractNum>
  <w:abstractNum w:abstractNumId="20" w15:restartNumberingAfterBreak="0">
    <w:nsid w:val="557E7F39"/>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5C79534B"/>
    <w:multiLevelType w:val="multilevel"/>
    <w:tmpl w:val="5CF46E4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613F7E24"/>
    <w:multiLevelType w:val="singleLevel"/>
    <w:tmpl w:val="F6F000CE"/>
    <w:lvl w:ilvl="0">
      <w:start w:val="1"/>
      <w:numFmt w:val="none"/>
      <w:lvlText w:val=""/>
      <w:legacy w:legacy="1" w:legacySpace="0" w:legacyIndent="0"/>
      <w:lvlJc w:val="left"/>
    </w:lvl>
  </w:abstractNum>
  <w:abstractNum w:abstractNumId="23" w15:restartNumberingAfterBreak="0">
    <w:nsid w:val="66B75600"/>
    <w:multiLevelType w:val="singleLevel"/>
    <w:tmpl w:val="EBBC44FA"/>
    <w:lvl w:ilvl="0">
      <w:start w:val="1"/>
      <w:numFmt w:val="bullet"/>
      <w:lvlText w:val=""/>
      <w:lvlJc w:val="left"/>
      <w:pPr>
        <w:tabs>
          <w:tab w:val="num" w:pos="360"/>
        </w:tabs>
        <w:ind w:left="245" w:right="245" w:hanging="245"/>
      </w:pPr>
      <w:rPr>
        <w:rFonts w:ascii="Wingdings" w:hAnsi="Wingdings" w:hint="default"/>
      </w:rPr>
    </w:lvl>
  </w:abstractNum>
  <w:abstractNum w:abstractNumId="24" w15:restartNumberingAfterBreak="0">
    <w:nsid w:val="6A306EED"/>
    <w:multiLevelType w:val="hybridMultilevel"/>
    <w:tmpl w:val="3F8A11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6D5514DA"/>
    <w:multiLevelType w:val="hybridMultilevel"/>
    <w:tmpl w:val="7A628F1E"/>
    <w:lvl w:ilvl="0" w:tplc="0409000B">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6" w15:restartNumberingAfterBreak="0">
    <w:nsid w:val="752E263A"/>
    <w:multiLevelType w:val="hybridMultilevel"/>
    <w:tmpl w:val="7A628F1E"/>
    <w:lvl w:ilvl="0" w:tplc="04090007">
      <w:start w:val="1"/>
      <w:numFmt w:val="bullet"/>
      <w:lvlText w:val=""/>
      <w:lvlJc w:val="left"/>
      <w:pPr>
        <w:tabs>
          <w:tab w:val="num" w:pos="780"/>
        </w:tabs>
        <w:ind w:left="780" w:hanging="360"/>
      </w:pPr>
      <w:rPr>
        <w:rFonts w:ascii="Wingdings" w:hAnsi="Wingdings" w:hint="default"/>
        <w:sz w:val="16"/>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num w:numId="1">
    <w:abstractNumId w:val="26"/>
  </w:num>
  <w:num w:numId="2">
    <w:abstractNumId w:val="25"/>
  </w:num>
  <w:num w:numId="3">
    <w:abstractNumId w:val="9"/>
  </w:num>
  <w:num w:numId="4">
    <w:abstractNumId w:val="18"/>
  </w:num>
  <w:num w:numId="5">
    <w:abstractNumId w:val="7"/>
  </w:num>
  <w:num w:numId="6">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7">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8">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9">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10">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11">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12">
    <w:abstractNumId w:val="0"/>
    <w:lvlOverride w:ilvl="0">
      <w:lvl w:ilvl="0">
        <w:start w:val="1"/>
        <w:numFmt w:val="bullet"/>
        <w:pStyle w:val="PersonalInfo"/>
        <w:lvlText w:val=""/>
        <w:lvlJc w:val="left"/>
        <w:pPr>
          <w:tabs>
            <w:tab w:val="num" w:pos="360"/>
          </w:tabs>
          <w:ind w:left="360" w:hanging="360"/>
        </w:pPr>
        <w:rPr>
          <w:rFonts w:ascii="Wingdings" w:hAnsi="Wingdings" w:hint="default"/>
        </w:rPr>
      </w:lvl>
    </w:lvlOverride>
  </w:num>
  <w:num w:numId="13">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14">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15">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16">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17">
    <w:abstractNumId w:val="0"/>
    <w:lvlOverride w:ilvl="0">
      <w:lvl w:ilvl="0">
        <w:start w:val="1"/>
        <w:numFmt w:val="bullet"/>
        <w:pStyle w:val="PersonalInfo"/>
        <w:lvlText w:val=""/>
        <w:legacy w:legacy="1" w:legacySpace="0" w:legacyIndent="245"/>
        <w:lvlJc w:val="left"/>
        <w:pPr>
          <w:ind w:left="245" w:hanging="245"/>
        </w:pPr>
        <w:rPr>
          <w:rFonts w:ascii="Times" w:hAnsi="Times"/>
          <w:sz w:val="12"/>
        </w:rPr>
      </w:lvl>
    </w:lvlOverride>
  </w:num>
  <w:num w:numId="18">
    <w:abstractNumId w:val="0"/>
    <w:lvlOverride w:ilvl="0">
      <w:lvl w:ilvl="0">
        <w:start w:val="1"/>
        <w:numFmt w:val="bullet"/>
        <w:pStyle w:val="PersonalInfo"/>
        <w:lvlText w:val="n"/>
        <w:legacy w:legacy="1" w:legacySpace="0" w:legacyIndent="259"/>
        <w:lvlJc w:val="left"/>
        <w:pPr>
          <w:ind w:left="259" w:hanging="259"/>
        </w:pPr>
        <w:rPr>
          <w:rFonts w:ascii="Tms Rmn" w:hAnsi="Tms Rmn"/>
          <w:sz w:val="16"/>
        </w:rPr>
      </w:lvl>
    </w:lvlOverride>
  </w:num>
  <w:num w:numId="19">
    <w:abstractNumId w:val="0"/>
    <w:lvlOverride w:ilvl="0">
      <w:lvl w:ilvl="0">
        <w:start w:val="1"/>
        <w:numFmt w:val="bullet"/>
        <w:pStyle w:val="PersonalInfo"/>
        <w:lvlText w:val="n"/>
        <w:legacy w:legacy="1" w:legacySpace="0" w:legacyIndent="360"/>
        <w:lvlJc w:val="left"/>
        <w:pPr>
          <w:ind w:left="360" w:hanging="360"/>
        </w:pPr>
        <w:rPr>
          <w:rFonts w:ascii="Tms Rmn" w:hAnsi="Tms Rmn"/>
          <w:sz w:val="12"/>
        </w:rPr>
      </w:lvl>
    </w:lvlOverride>
  </w:num>
  <w:num w:numId="20">
    <w:abstractNumId w:val="0"/>
    <w:lvlOverride w:ilvl="0">
      <w:lvl w:ilvl="0">
        <w:start w:val="1"/>
        <w:numFmt w:val="bullet"/>
        <w:pStyle w:val="PersonalInfo"/>
        <w:lvlText w:val="n"/>
        <w:legacy w:legacy="1" w:legacySpace="0" w:legacyIndent="360"/>
        <w:lvlJc w:val="left"/>
        <w:pPr>
          <w:ind w:left="720" w:hanging="360"/>
        </w:pPr>
        <w:rPr>
          <w:rFonts w:ascii="Tms Rmn" w:hAnsi="Tms Rmn"/>
          <w:sz w:val="12"/>
        </w:rPr>
      </w:lvl>
    </w:lvlOverride>
  </w:num>
  <w:num w:numId="21">
    <w:abstractNumId w:val="0"/>
    <w:lvlOverride w:ilvl="0">
      <w:lvl w:ilvl="0">
        <w:start w:val="1"/>
        <w:numFmt w:val="bullet"/>
        <w:pStyle w:val="PersonalInfo"/>
        <w:lvlText w:val="n"/>
        <w:legacy w:legacy="1" w:legacySpace="0" w:legacyIndent="360"/>
        <w:lvlJc w:val="left"/>
        <w:pPr>
          <w:ind w:left="1080" w:hanging="360"/>
        </w:pPr>
        <w:rPr>
          <w:rFonts w:ascii="Tms Rmn" w:hAnsi="Tms Rmn"/>
          <w:sz w:val="12"/>
        </w:rPr>
      </w:lvl>
    </w:lvlOverride>
  </w:num>
  <w:num w:numId="22">
    <w:abstractNumId w:val="0"/>
    <w:lvlOverride w:ilvl="0">
      <w:lvl w:ilvl="0">
        <w:start w:val="1"/>
        <w:numFmt w:val="bullet"/>
        <w:pStyle w:val="PersonalInfo"/>
        <w:lvlText w:val="n"/>
        <w:legacy w:legacy="1" w:legacySpace="0" w:legacyIndent="360"/>
        <w:lvlJc w:val="left"/>
        <w:pPr>
          <w:ind w:left="1440" w:hanging="360"/>
        </w:pPr>
        <w:rPr>
          <w:rFonts w:ascii="Tms Rmn" w:hAnsi="Tms Rmn"/>
          <w:sz w:val="12"/>
        </w:rPr>
      </w:lvl>
    </w:lvlOverride>
  </w:num>
  <w:num w:numId="23">
    <w:abstractNumId w:val="5"/>
  </w:num>
  <w:num w:numId="24">
    <w:abstractNumId w:val="22"/>
  </w:num>
  <w:num w:numId="25">
    <w:abstractNumId w:val="3"/>
  </w:num>
  <w:num w:numId="26">
    <w:abstractNumId w:val="6"/>
  </w:num>
  <w:num w:numId="27">
    <w:abstractNumId w:val="14"/>
  </w:num>
  <w:num w:numId="28">
    <w:abstractNumId w:val="19"/>
  </w:num>
  <w:num w:numId="29">
    <w:abstractNumId w:val="13"/>
  </w:num>
  <w:num w:numId="30">
    <w:abstractNumId w:val="13"/>
    <w:lvlOverride w:ilvl="0">
      <w:lvl w:ilvl="0">
        <w:start w:val="1"/>
        <w:numFmt w:val="decimal"/>
        <w:lvlText w:val="%1."/>
        <w:legacy w:legacy="1" w:legacySpace="0" w:legacyIndent="360"/>
        <w:lvlJc w:val="left"/>
        <w:pPr>
          <w:ind w:left="720" w:hanging="360"/>
        </w:pPr>
      </w:lvl>
    </w:lvlOverride>
  </w:num>
  <w:num w:numId="31">
    <w:abstractNumId w:val="13"/>
    <w:lvlOverride w:ilvl="0">
      <w:lvl w:ilvl="0">
        <w:start w:val="1"/>
        <w:numFmt w:val="decimal"/>
        <w:lvlText w:val="%1."/>
        <w:legacy w:legacy="1" w:legacySpace="0" w:legacyIndent="360"/>
        <w:lvlJc w:val="left"/>
        <w:pPr>
          <w:ind w:left="1080" w:hanging="360"/>
        </w:pPr>
      </w:lvl>
    </w:lvlOverride>
  </w:num>
  <w:num w:numId="32">
    <w:abstractNumId w:val="13"/>
    <w:lvlOverride w:ilvl="0">
      <w:lvl w:ilvl="0">
        <w:start w:val="1"/>
        <w:numFmt w:val="decimal"/>
        <w:lvlText w:val="%1."/>
        <w:legacy w:legacy="1" w:legacySpace="0" w:legacyIndent="360"/>
        <w:lvlJc w:val="left"/>
        <w:pPr>
          <w:ind w:left="1440" w:hanging="360"/>
        </w:pPr>
      </w:lvl>
    </w:lvlOverride>
  </w:num>
  <w:num w:numId="33">
    <w:abstractNumId w:val="0"/>
    <w:lvlOverride w:ilvl="0">
      <w:lvl w:ilvl="0">
        <w:start w:val="1"/>
        <w:numFmt w:val="bullet"/>
        <w:pStyle w:val="PersonalInfo"/>
        <w:lvlText w:val=""/>
        <w:legacy w:legacy="1" w:legacySpace="0" w:legacyIndent="240"/>
        <w:lvlJc w:val="left"/>
        <w:pPr>
          <w:ind w:left="240" w:hanging="240"/>
        </w:pPr>
        <w:rPr>
          <w:rFonts w:ascii="Times New Roman" w:hAnsi="Times New Roman" w:hint="default"/>
          <w:sz w:val="12"/>
        </w:rPr>
      </w:lvl>
    </w:lvlOverride>
  </w:num>
  <w:num w:numId="34">
    <w:abstractNumId w:val="23"/>
  </w:num>
  <w:num w:numId="35">
    <w:abstractNumId w:val="16"/>
  </w:num>
  <w:num w:numId="36">
    <w:abstractNumId w:val="21"/>
  </w:num>
  <w:num w:numId="37">
    <w:abstractNumId w:val="10"/>
  </w:num>
  <w:num w:numId="38">
    <w:abstractNumId w:val="4"/>
  </w:num>
  <w:num w:numId="39">
    <w:abstractNumId w:val="15"/>
  </w:num>
  <w:num w:numId="40">
    <w:abstractNumId w:val="20"/>
  </w:num>
  <w:num w:numId="41">
    <w:abstractNumId w:val="2"/>
  </w:num>
  <w:num w:numId="42">
    <w:abstractNumId w:val="11"/>
  </w:num>
  <w:num w:numId="43">
    <w:abstractNumId w:val="1"/>
  </w:num>
  <w:num w:numId="44">
    <w:abstractNumId w:val="24"/>
  </w:num>
  <w:num w:numId="45">
    <w:abstractNumId w:val="8"/>
  </w:num>
  <w:num w:numId="46">
    <w:abstractNumId w:val="12"/>
  </w:num>
  <w:num w:numId="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677"/>
    <w:rsid w:val="00067B9F"/>
    <w:rsid w:val="00085567"/>
    <w:rsid w:val="000928D8"/>
    <w:rsid w:val="000C4AD3"/>
    <w:rsid w:val="000D74A8"/>
    <w:rsid w:val="000E0EA5"/>
    <w:rsid w:val="00133FFE"/>
    <w:rsid w:val="0022220D"/>
    <w:rsid w:val="00297B5F"/>
    <w:rsid w:val="00341DF9"/>
    <w:rsid w:val="00367559"/>
    <w:rsid w:val="00377D63"/>
    <w:rsid w:val="00411848"/>
    <w:rsid w:val="00514C97"/>
    <w:rsid w:val="00524209"/>
    <w:rsid w:val="00540945"/>
    <w:rsid w:val="0054322A"/>
    <w:rsid w:val="00590677"/>
    <w:rsid w:val="00642EB0"/>
    <w:rsid w:val="00645096"/>
    <w:rsid w:val="00761A43"/>
    <w:rsid w:val="00775B53"/>
    <w:rsid w:val="00785E35"/>
    <w:rsid w:val="007A7187"/>
    <w:rsid w:val="00877E2B"/>
    <w:rsid w:val="008A7FF6"/>
    <w:rsid w:val="008D775A"/>
    <w:rsid w:val="00947824"/>
    <w:rsid w:val="00AB10BE"/>
    <w:rsid w:val="00AD407F"/>
    <w:rsid w:val="00C1282D"/>
    <w:rsid w:val="00C52FE2"/>
    <w:rsid w:val="00C55F0A"/>
    <w:rsid w:val="00CB4092"/>
    <w:rsid w:val="00D53171"/>
    <w:rsid w:val="00DF2D11"/>
    <w:rsid w:val="00E52B4B"/>
    <w:rsid w:val="00E97C6B"/>
    <w:rsid w:val="00EA2B00"/>
    <w:rsid w:val="00EE4C74"/>
    <w:rsid w:val="00F54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9766D6D-2C87-43BB-A8C2-8DADCDDF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4162"/>
    <w:rPr>
      <w:sz w:val="24"/>
      <w:szCs w:val="24"/>
    </w:rPr>
  </w:style>
  <w:style w:type="paragraph" w:styleId="Heading1">
    <w:name w:val="heading 1"/>
    <w:basedOn w:val="HeadingBase"/>
    <w:next w:val="BodyText"/>
    <w:qFormat/>
    <w:rsid w:val="00F54162"/>
    <w:pPr>
      <w:ind w:left="-2160"/>
      <w:outlineLvl w:val="0"/>
    </w:pPr>
    <w:rPr>
      <w:rFonts w:ascii="Arial" w:hAnsi="Arial" w:cs="Arial"/>
      <w:b/>
      <w:bCs/>
      <w:caps w:val="0"/>
      <w:kern w:val="32"/>
      <w:sz w:val="32"/>
      <w:szCs w:val="32"/>
    </w:rPr>
  </w:style>
  <w:style w:type="paragraph" w:styleId="Heading2">
    <w:name w:val="heading 2"/>
    <w:basedOn w:val="HeadingBase"/>
    <w:next w:val="BodyText"/>
    <w:qFormat/>
    <w:rsid w:val="00F54162"/>
    <w:pPr>
      <w:outlineLvl w:val="1"/>
    </w:pPr>
    <w:rPr>
      <w:rFonts w:ascii="Arial" w:hAnsi="Arial" w:cs="Arial"/>
      <w:b/>
      <w:bCs/>
      <w:i/>
      <w:iCs/>
      <w:caps w:val="0"/>
      <w:sz w:val="28"/>
      <w:szCs w:val="28"/>
    </w:rPr>
  </w:style>
  <w:style w:type="paragraph" w:styleId="Heading3">
    <w:name w:val="heading 3"/>
    <w:basedOn w:val="HeadingBase"/>
    <w:next w:val="BodyText"/>
    <w:qFormat/>
    <w:rsid w:val="00F54162"/>
    <w:pPr>
      <w:spacing w:after="220"/>
      <w:outlineLvl w:val="2"/>
    </w:pPr>
    <w:rPr>
      <w:rFonts w:ascii="Arial" w:hAnsi="Arial" w:cs="Arial"/>
      <w:b/>
      <w:bCs/>
      <w:caps w:val="0"/>
      <w:sz w:val="26"/>
      <w:szCs w:val="26"/>
    </w:rPr>
  </w:style>
  <w:style w:type="paragraph" w:styleId="Heading4">
    <w:name w:val="heading 4"/>
    <w:basedOn w:val="HeadingBase"/>
    <w:next w:val="BodyText"/>
    <w:qFormat/>
    <w:rsid w:val="00F54162"/>
    <w:pPr>
      <w:spacing w:after="0"/>
      <w:outlineLvl w:val="3"/>
    </w:pPr>
    <w:rPr>
      <w:b/>
      <w:bCs/>
      <w:caps w:val="0"/>
      <w:sz w:val="28"/>
      <w:szCs w:val="28"/>
    </w:rPr>
  </w:style>
  <w:style w:type="paragraph" w:styleId="Heading5">
    <w:name w:val="heading 5"/>
    <w:basedOn w:val="HeadingBase"/>
    <w:next w:val="BodyText"/>
    <w:qFormat/>
    <w:rsid w:val="00F54162"/>
    <w:pPr>
      <w:spacing w:after="220"/>
      <w:outlineLvl w:val="4"/>
    </w:pPr>
    <w:rPr>
      <w:b/>
      <w:bCs/>
      <w:i/>
      <w:iCs/>
      <w:caps w:val="0"/>
      <w:sz w:val="26"/>
      <w:szCs w:val="26"/>
    </w:rPr>
  </w:style>
  <w:style w:type="paragraph" w:styleId="Heading6">
    <w:name w:val="heading 6"/>
    <w:basedOn w:val="Normal"/>
    <w:next w:val="Normal"/>
    <w:qFormat/>
    <w:rsid w:val="00F54162"/>
    <w:pPr>
      <w:spacing w:before="240" w:line="240" w:lineRule="atLeast"/>
      <w:outlineLvl w:val="5"/>
    </w:pPr>
    <w:rPr>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54162"/>
    <w:pPr>
      <w:jc w:val="center"/>
    </w:pPr>
    <w:rPr>
      <w:b/>
      <w:bCs/>
      <w:sz w:val="28"/>
      <w:u w:val="single"/>
    </w:rPr>
  </w:style>
  <w:style w:type="character" w:styleId="Hyperlink">
    <w:name w:val="Hyperlink"/>
    <w:basedOn w:val="DefaultParagraphFont"/>
    <w:semiHidden/>
    <w:rsid w:val="00F54162"/>
    <w:rPr>
      <w:color w:val="0000FF"/>
      <w:u w:val="single"/>
    </w:rPr>
  </w:style>
  <w:style w:type="character" w:styleId="FollowedHyperlink">
    <w:name w:val="FollowedHyperlink"/>
    <w:basedOn w:val="DefaultParagraphFont"/>
    <w:semiHidden/>
    <w:rsid w:val="00F54162"/>
    <w:rPr>
      <w:color w:val="800080"/>
      <w:u w:val="single"/>
    </w:rPr>
  </w:style>
  <w:style w:type="paragraph" w:styleId="NormalWeb">
    <w:name w:val="Normal (Web)"/>
    <w:basedOn w:val="Normal"/>
    <w:uiPriority w:val="99"/>
    <w:unhideWhenUsed/>
    <w:rsid w:val="00590677"/>
    <w:pPr>
      <w:spacing w:before="100" w:beforeAutospacing="1" w:after="100" w:afterAutospacing="1"/>
    </w:pPr>
  </w:style>
  <w:style w:type="paragraph" w:customStyle="1" w:styleId="HeadingBase">
    <w:name w:val="Heading Base"/>
    <w:basedOn w:val="BodyText"/>
    <w:next w:val="BodyText"/>
    <w:rsid w:val="00F54162"/>
    <w:pPr>
      <w:keepNext/>
      <w:keepLines/>
      <w:spacing w:before="240" w:after="240"/>
    </w:pPr>
    <w:rPr>
      <w:caps/>
    </w:rPr>
  </w:style>
  <w:style w:type="paragraph" w:styleId="BodyText">
    <w:name w:val="Body Text"/>
    <w:basedOn w:val="Normal"/>
    <w:semiHidden/>
    <w:rsid w:val="00F54162"/>
    <w:pPr>
      <w:spacing w:after="220" w:line="240" w:lineRule="atLeast"/>
    </w:pPr>
  </w:style>
  <w:style w:type="paragraph" w:customStyle="1" w:styleId="HeaderBase">
    <w:name w:val="Header Base"/>
    <w:basedOn w:val="Normal"/>
    <w:rsid w:val="00F54162"/>
    <w:pPr>
      <w:spacing w:before="220" w:after="220" w:line="220" w:lineRule="atLeast"/>
      <w:ind w:left="-2160"/>
    </w:pPr>
    <w:rPr>
      <w:caps/>
    </w:rPr>
  </w:style>
  <w:style w:type="paragraph" w:customStyle="1" w:styleId="DocumentLabel">
    <w:name w:val="Document Label"/>
    <w:basedOn w:val="Normal"/>
    <w:next w:val="SectionTitle"/>
    <w:rsid w:val="00F54162"/>
    <w:pPr>
      <w:spacing w:after="220"/>
    </w:pPr>
    <w:rPr>
      <w:spacing w:val="-20"/>
      <w:sz w:val="48"/>
    </w:rPr>
  </w:style>
  <w:style w:type="paragraph" w:customStyle="1" w:styleId="SectionTitle">
    <w:name w:val="Section Title"/>
    <w:basedOn w:val="Normal"/>
    <w:next w:val="Objective"/>
    <w:rsid w:val="00F54162"/>
    <w:pPr>
      <w:pBdr>
        <w:bottom w:val="single" w:sz="6" w:space="1" w:color="808080"/>
      </w:pBdr>
      <w:spacing w:before="220" w:line="220" w:lineRule="atLeast"/>
    </w:pPr>
    <w:rPr>
      <w:caps/>
      <w:spacing w:val="15"/>
      <w:sz w:val="20"/>
    </w:rPr>
  </w:style>
  <w:style w:type="paragraph" w:customStyle="1" w:styleId="Objective">
    <w:name w:val="Objective"/>
    <w:basedOn w:val="Normal"/>
    <w:next w:val="BodyText"/>
    <w:rsid w:val="00F54162"/>
    <w:pPr>
      <w:spacing w:before="60" w:after="220" w:line="220" w:lineRule="atLeast"/>
    </w:pPr>
  </w:style>
  <w:style w:type="paragraph" w:customStyle="1" w:styleId="CompanyName">
    <w:name w:val="Company Name"/>
    <w:basedOn w:val="Normal"/>
    <w:next w:val="JobTitle"/>
    <w:rsid w:val="00F54162"/>
    <w:pPr>
      <w:tabs>
        <w:tab w:val="left" w:pos="1440"/>
        <w:tab w:val="right" w:pos="6480"/>
      </w:tabs>
      <w:spacing w:before="220" w:line="220" w:lineRule="atLeast"/>
    </w:pPr>
  </w:style>
  <w:style w:type="paragraph" w:customStyle="1" w:styleId="JobTitle">
    <w:name w:val="Job Title"/>
    <w:next w:val="Achievement"/>
    <w:rsid w:val="00F54162"/>
    <w:pPr>
      <w:spacing w:before="40" w:after="40" w:line="220" w:lineRule="atLeast"/>
    </w:pPr>
    <w:rPr>
      <w:rFonts w:ascii="Garamond" w:hAnsi="Garamond"/>
      <w:i/>
      <w:spacing w:val="5"/>
      <w:sz w:val="23"/>
    </w:rPr>
  </w:style>
  <w:style w:type="paragraph" w:customStyle="1" w:styleId="Achievement">
    <w:name w:val="Achievement"/>
    <w:basedOn w:val="BodyText"/>
    <w:rsid w:val="00F54162"/>
    <w:pPr>
      <w:tabs>
        <w:tab w:val="num" w:pos="780"/>
      </w:tabs>
      <w:spacing w:after="60"/>
      <w:ind w:left="780" w:hanging="360"/>
    </w:pPr>
  </w:style>
  <w:style w:type="paragraph" w:customStyle="1" w:styleId="Name">
    <w:name w:val="Name"/>
    <w:basedOn w:val="Normal"/>
    <w:next w:val="Normal"/>
    <w:rsid w:val="00F54162"/>
    <w:pPr>
      <w:spacing w:after="440" w:line="240" w:lineRule="atLeast"/>
      <w:jc w:val="center"/>
    </w:pPr>
    <w:rPr>
      <w:caps/>
      <w:spacing w:val="80"/>
      <w:sz w:val="44"/>
    </w:rPr>
  </w:style>
  <w:style w:type="paragraph" w:styleId="Date">
    <w:name w:val="Date"/>
    <w:basedOn w:val="BodyText"/>
    <w:semiHidden/>
    <w:rsid w:val="00F54162"/>
    <w:pPr>
      <w:keepNext/>
    </w:pPr>
  </w:style>
  <w:style w:type="paragraph" w:customStyle="1" w:styleId="CityState">
    <w:name w:val="City/State"/>
    <w:basedOn w:val="BodyText"/>
    <w:next w:val="BodyText"/>
    <w:rsid w:val="00F54162"/>
    <w:pPr>
      <w:keepNext/>
    </w:pPr>
  </w:style>
  <w:style w:type="paragraph" w:customStyle="1" w:styleId="Institution">
    <w:name w:val="Institution"/>
    <w:basedOn w:val="Normal"/>
    <w:next w:val="Achievement"/>
    <w:rsid w:val="00F54162"/>
    <w:pPr>
      <w:tabs>
        <w:tab w:val="left" w:pos="1440"/>
        <w:tab w:val="right" w:pos="6480"/>
      </w:tabs>
      <w:spacing w:before="60" w:line="220" w:lineRule="atLeast"/>
    </w:pPr>
  </w:style>
  <w:style w:type="character" w:customStyle="1" w:styleId="Lead-inEmphasis">
    <w:name w:val="Lead-in Emphasis"/>
    <w:rsid w:val="00F54162"/>
    <w:rPr>
      <w:rFonts w:ascii="Arial Black" w:hAnsi="Arial Black"/>
      <w:spacing w:val="-6"/>
      <w:sz w:val="18"/>
    </w:rPr>
  </w:style>
  <w:style w:type="paragraph" w:styleId="Header">
    <w:name w:val="header"/>
    <w:basedOn w:val="HeaderBase"/>
    <w:semiHidden/>
    <w:rsid w:val="00F54162"/>
  </w:style>
  <w:style w:type="paragraph" w:styleId="Footer">
    <w:name w:val="footer"/>
    <w:basedOn w:val="HeaderBase"/>
    <w:semiHidden/>
    <w:rsid w:val="00F54162"/>
    <w:pPr>
      <w:tabs>
        <w:tab w:val="right" w:pos="7320"/>
      </w:tabs>
      <w:spacing w:line="240" w:lineRule="atLeast"/>
      <w:ind w:right="-840"/>
    </w:pPr>
  </w:style>
  <w:style w:type="paragraph" w:customStyle="1" w:styleId="Address1">
    <w:name w:val="Address 1"/>
    <w:basedOn w:val="Normal"/>
    <w:rsid w:val="00F54162"/>
    <w:pPr>
      <w:spacing w:line="160" w:lineRule="atLeast"/>
      <w:jc w:val="center"/>
    </w:pPr>
    <w:rPr>
      <w:caps/>
      <w:spacing w:val="30"/>
      <w:sz w:val="15"/>
    </w:rPr>
  </w:style>
  <w:style w:type="paragraph" w:customStyle="1" w:styleId="SectionSubtitle">
    <w:name w:val="Section Subtitle"/>
    <w:basedOn w:val="SectionTitle"/>
    <w:next w:val="Normal"/>
    <w:rsid w:val="00F54162"/>
    <w:rPr>
      <w:i/>
      <w:caps w:val="0"/>
      <w:spacing w:val="10"/>
      <w:sz w:val="24"/>
    </w:rPr>
  </w:style>
  <w:style w:type="paragraph" w:customStyle="1" w:styleId="Address2">
    <w:name w:val="Address 2"/>
    <w:basedOn w:val="Normal"/>
    <w:rsid w:val="00F54162"/>
    <w:pPr>
      <w:spacing w:line="160" w:lineRule="atLeast"/>
      <w:jc w:val="center"/>
    </w:pPr>
    <w:rPr>
      <w:caps/>
      <w:spacing w:val="30"/>
      <w:sz w:val="15"/>
    </w:rPr>
  </w:style>
  <w:style w:type="character" w:styleId="PageNumber">
    <w:name w:val="page number"/>
    <w:semiHidden/>
    <w:rsid w:val="00F54162"/>
    <w:rPr>
      <w:sz w:val="24"/>
    </w:rPr>
  </w:style>
  <w:style w:type="character" w:styleId="Emphasis">
    <w:name w:val="Emphasis"/>
    <w:qFormat/>
    <w:rsid w:val="00F54162"/>
    <w:rPr>
      <w:rFonts w:ascii="Garamond" w:hAnsi="Garamond"/>
      <w:caps/>
      <w:spacing w:val="0"/>
      <w:sz w:val="18"/>
    </w:rPr>
  </w:style>
  <w:style w:type="paragraph" w:styleId="BodyTextIndent">
    <w:name w:val="Body Text Indent"/>
    <w:basedOn w:val="BodyText"/>
    <w:semiHidden/>
    <w:rsid w:val="00F54162"/>
    <w:pPr>
      <w:ind w:left="720"/>
    </w:pPr>
  </w:style>
  <w:style w:type="character" w:customStyle="1" w:styleId="Job">
    <w:name w:val="Job"/>
    <w:basedOn w:val="DefaultParagraphFont"/>
    <w:rsid w:val="00F54162"/>
  </w:style>
  <w:style w:type="paragraph" w:customStyle="1" w:styleId="PersonalData">
    <w:name w:val="Personal Data"/>
    <w:basedOn w:val="BodyText"/>
    <w:rsid w:val="00F54162"/>
    <w:pPr>
      <w:spacing w:after="120" w:line="240" w:lineRule="exact"/>
      <w:ind w:left="-1080" w:right="1080"/>
    </w:pPr>
    <w:rPr>
      <w:rFonts w:ascii="Arial" w:hAnsi="Arial"/>
      <w:i/>
    </w:rPr>
  </w:style>
  <w:style w:type="paragraph" w:customStyle="1" w:styleId="CompanyNameOne">
    <w:name w:val="Company Name One"/>
    <w:basedOn w:val="CompanyName"/>
    <w:next w:val="JobTitle"/>
    <w:rsid w:val="00F54162"/>
    <w:pPr>
      <w:spacing w:before="60"/>
    </w:pPr>
  </w:style>
  <w:style w:type="paragraph" w:customStyle="1" w:styleId="NoTitle">
    <w:name w:val="No Title"/>
    <w:basedOn w:val="SectionTitle"/>
    <w:rsid w:val="00F54162"/>
    <w:pPr>
      <w:pBdr>
        <w:bottom w:val="none" w:sz="0" w:space="0" w:color="auto"/>
      </w:pBdr>
    </w:pPr>
  </w:style>
  <w:style w:type="paragraph" w:customStyle="1" w:styleId="PersonalInfo">
    <w:name w:val="Personal Info"/>
    <w:basedOn w:val="Achievement"/>
    <w:next w:val="Achievement"/>
    <w:rsid w:val="00F54162"/>
    <w:pPr>
      <w:numPr>
        <w:numId w:val="33"/>
      </w:numPr>
      <w:spacing w:before="220"/>
      <w:ind w:left="245" w:hanging="245"/>
    </w:pPr>
  </w:style>
  <w:style w:type="character" w:customStyle="1" w:styleId="apple-converted-space">
    <w:name w:val="apple-converted-space"/>
    <w:basedOn w:val="DefaultParagraphFont"/>
    <w:rsid w:val="00590677"/>
  </w:style>
  <w:style w:type="paragraph" w:customStyle="1" w:styleId="null">
    <w:name w:val="null"/>
    <w:basedOn w:val="Normal"/>
    <w:rsid w:val="00590677"/>
    <w:pPr>
      <w:spacing w:before="100" w:beforeAutospacing="1" w:after="100" w:afterAutospacing="1"/>
    </w:pPr>
  </w:style>
  <w:style w:type="paragraph" w:styleId="BalloonText">
    <w:name w:val="Balloon Text"/>
    <w:basedOn w:val="Normal"/>
    <w:link w:val="BalloonTextChar"/>
    <w:uiPriority w:val="99"/>
    <w:semiHidden/>
    <w:unhideWhenUsed/>
    <w:rsid w:val="00645096"/>
    <w:rPr>
      <w:rFonts w:ascii="Tahoma" w:hAnsi="Tahoma" w:cs="Tahoma"/>
      <w:sz w:val="16"/>
      <w:szCs w:val="16"/>
    </w:rPr>
  </w:style>
  <w:style w:type="character" w:customStyle="1" w:styleId="BalloonTextChar">
    <w:name w:val="Balloon Text Char"/>
    <w:basedOn w:val="DefaultParagraphFont"/>
    <w:link w:val="BalloonText"/>
    <w:uiPriority w:val="99"/>
    <w:semiHidden/>
    <w:rsid w:val="00645096"/>
    <w:rPr>
      <w:rFonts w:ascii="Tahoma" w:hAnsi="Tahoma" w:cs="Tahoma"/>
      <w:sz w:val="16"/>
      <w:szCs w:val="16"/>
    </w:rPr>
  </w:style>
  <w:style w:type="paragraph" w:customStyle="1" w:styleId="pv-accomplishment-entitysubtitle">
    <w:name w:val="pv-accomplishment-entity__subtitle"/>
    <w:basedOn w:val="Normal"/>
    <w:rsid w:val="008A7FF6"/>
    <w:pPr>
      <w:spacing w:before="100" w:beforeAutospacing="1" w:after="100" w:afterAutospacing="1"/>
    </w:pPr>
  </w:style>
  <w:style w:type="character" w:customStyle="1" w:styleId="pv-accomplishment-entitydate">
    <w:name w:val="pv-accomplishment-entity__date"/>
    <w:basedOn w:val="DefaultParagraphFont"/>
    <w:rsid w:val="008A7FF6"/>
  </w:style>
  <w:style w:type="character" w:customStyle="1" w:styleId="visually-hidden">
    <w:name w:val="visually-hidden"/>
    <w:basedOn w:val="DefaultParagraphFont"/>
    <w:rsid w:val="008A7FF6"/>
  </w:style>
  <w:style w:type="character" w:customStyle="1" w:styleId="pv-accomplishment-entityissuer">
    <w:name w:val="pv-accomplishment-entity__issuer"/>
    <w:basedOn w:val="DefaultParagraphFont"/>
    <w:rsid w:val="008A7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578778">
      <w:bodyDiv w:val="1"/>
      <w:marLeft w:val="0"/>
      <w:marRight w:val="0"/>
      <w:marTop w:val="0"/>
      <w:marBottom w:val="0"/>
      <w:divBdr>
        <w:top w:val="none" w:sz="0" w:space="0" w:color="auto"/>
        <w:left w:val="none" w:sz="0" w:space="0" w:color="auto"/>
        <w:bottom w:val="none" w:sz="0" w:space="0" w:color="auto"/>
        <w:right w:val="none" w:sz="0" w:space="0" w:color="auto"/>
      </w:divBdr>
    </w:div>
    <w:div w:id="1981566717">
      <w:bodyDiv w:val="1"/>
      <w:marLeft w:val="0"/>
      <w:marRight w:val="0"/>
      <w:marTop w:val="0"/>
      <w:marBottom w:val="0"/>
      <w:divBdr>
        <w:top w:val="none" w:sz="0" w:space="0" w:color="auto"/>
        <w:left w:val="none" w:sz="0" w:space="0" w:color="auto"/>
        <w:bottom w:val="none" w:sz="0" w:space="0" w:color="auto"/>
        <w:right w:val="none" w:sz="0" w:space="0" w:color="auto"/>
      </w:divBdr>
      <w:divsChild>
        <w:div w:id="131990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RESUME</vt:lpstr>
    </vt:vector>
  </TitlesOfParts>
  <Company>PERSONAL</Company>
  <LinksUpToDate>false</LinksUpToDate>
  <CharactersWithSpaces>5774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Dr.A.R.S MURTHY</dc:creator>
  <cp:lastModifiedBy>Jagadish Kadagatti</cp:lastModifiedBy>
  <cp:revision>3</cp:revision>
  <cp:lastPrinted>2005-06-23T14:54:00Z</cp:lastPrinted>
  <dcterms:created xsi:type="dcterms:W3CDTF">2018-07-31T14:53:00Z</dcterms:created>
  <dcterms:modified xsi:type="dcterms:W3CDTF">2018-07-31T14:53:00Z</dcterms:modified>
</cp:coreProperties>
</file>