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EB7" w:rsidRPr="00E507BF" w:rsidRDefault="0087153C" w:rsidP="00E507BF">
      <w:pPr>
        <w:jc w:val="center"/>
        <w:rPr>
          <w:b/>
        </w:rPr>
      </w:pPr>
      <w:r w:rsidRPr="00E507BF">
        <w:rPr>
          <w:b/>
        </w:rPr>
        <w:t>SANDEEP GOPALAKRISHNA</w:t>
      </w:r>
    </w:p>
    <w:p w:rsidR="0087153C" w:rsidRPr="00E507BF" w:rsidRDefault="0087153C" w:rsidP="00E507BF">
      <w:pPr>
        <w:jc w:val="center"/>
        <w:rPr>
          <w:b/>
        </w:rPr>
      </w:pPr>
      <w:r w:rsidRPr="00E507BF">
        <w:rPr>
          <w:b/>
        </w:rPr>
        <w:t>+91-9343537845</w:t>
      </w:r>
    </w:p>
    <w:p w:rsidR="0087153C" w:rsidRPr="00E507BF" w:rsidRDefault="00101786" w:rsidP="00E507BF">
      <w:pPr>
        <w:jc w:val="center"/>
        <w:rPr>
          <w:b/>
        </w:rPr>
      </w:pPr>
      <w:hyperlink r:id="rId5" w:history="1">
        <w:r w:rsidR="0087153C" w:rsidRPr="00E507BF">
          <w:rPr>
            <w:rStyle w:val="Hyperlink"/>
            <w:b/>
          </w:rPr>
          <w:t>sandeep.gopalakrishna@gmail.com</w:t>
        </w:r>
      </w:hyperlink>
    </w:p>
    <w:p w:rsidR="0087153C" w:rsidRPr="00E507BF" w:rsidRDefault="0087153C" w:rsidP="00E507BF">
      <w:pPr>
        <w:jc w:val="center"/>
        <w:rPr>
          <w:b/>
        </w:rPr>
      </w:pPr>
      <w:r w:rsidRPr="00E507BF">
        <w:rPr>
          <w:b/>
        </w:rPr>
        <w:t>Bangalore, India</w:t>
      </w:r>
    </w:p>
    <w:p w:rsidR="0087153C" w:rsidRPr="00E507BF" w:rsidRDefault="002A143C">
      <w:pPr>
        <w:rPr>
          <w:b/>
        </w:rPr>
      </w:pPr>
      <w:r w:rsidRPr="00E507BF">
        <w:rPr>
          <w:b/>
        </w:rPr>
        <w:t>Profile</w:t>
      </w:r>
    </w:p>
    <w:p w:rsidR="00F04901" w:rsidRDefault="003B5858">
      <w:r>
        <w:t>A</w:t>
      </w:r>
      <w:r w:rsidR="00F04901">
        <w:t xml:space="preserve"> technologist with over 1</w:t>
      </w:r>
      <w:r w:rsidR="009D4F9C">
        <w:t>4</w:t>
      </w:r>
      <w:r w:rsidR="00F04901">
        <w:t xml:space="preserve"> years of experience in power industry specializing in gas turbine technology and extensive hands-on exposure to combustion technology from conceptualization, design development, analysis and testing to field commissioning, conversions, uprates and fleet support.</w:t>
      </w:r>
      <w:r w:rsidR="00F50B08">
        <w:t xml:space="preserve"> A self-motivated, inclusive team leader with clarity of vision and commitment to delivery</w:t>
      </w:r>
      <w:r w:rsidR="00F5603A">
        <w:t>,</w:t>
      </w:r>
      <w:r w:rsidR="00F50B08">
        <w:t xml:space="preserve"> supplemented by an innate ability to innovate and adapt.</w:t>
      </w:r>
      <w:r>
        <w:t xml:space="preserve"> An industry trained technology leader with strong fundamentals, skilled at product development, program management, applications and after-market support. Seeking a position with strong growth and advancement opportunities where skills in business and technology integration and interpersonal communication are applied to the fullest.</w:t>
      </w:r>
    </w:p>
    <w:p w:rsidR="009F1E30" w:rsidRPr="00E507BF" w:rsidRDefault="009F1E30">
      <w:pPr>
        <w:rPr>
          <w:b/>
        </w:rPr>
      </w:pPr>
      <w:r w:rsidRPr="00E507BF">
        <w:rPr>
          <w:b/>
        </w:rPr>
        <w:t>Key Strengths</w:t>
      </w:r>
    </w:p>
    <w:tbl>
      <w:tblPr>
        <w:tblStyle w:val="TableGrid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430"/>
        <w:gridCol w:w="2140"/>
        <w:gridCol w:w="110"/>
        <w:gridCol w:w="2269"/>
      </w:tblGrid>
      <w:tr w:rsidR="00B17DDE" w:rsidTr="00B17DDE">
        <w:tc>
          <w:tcPr>
            <w:tcW w:w="2628" w:type="dxa"/>
          </w:tcPr>
          <w:p w:rsidR="00B17DDE" w:rsidRDefault="00B17DDE" w:rsidP="00B17DDE">
            <w:pPr>
              <w:pStyle w:val="ListParagraph"/>
              <w:numPr>
                <w:ilvl w:val="0"/>
                <w:numId w:val="2"/>
              </w:numPr>
            </w:pPr>
            <w:r>
              <w:t>Program Management</w:t>
            </w:r>
          </w:p>
        </w:tc>
        <w:tc>
          <w:tcPr>
            <w:tcW w:w="2430" w:type="dxa"/>
          </w:tcPr>
          <w:p w:rsidR="00B17DDE" w:rsidRDefault="00B17DDE" w:rsidP="00B17DDE">
            <w:pPr>
              <w:pStyle w:val="ListParagraph"/>
              <w:numPr>
                <w:ilvl w:val="0"/>
                <w:numId w:val="2"/>
              </w:numPr>
            </w:pPr>
            <w:r>
              <w:t xml:space="preserve">Global Team Leader </w:t>
            </w:r>
          </w:p>
        </w:tc>
        <w:tc>
          <w:tcPr>
            <w:tcW w:w="2250" w:type="dxa"/>
            <w:gridSpan w:val="2"/>
          </w:tcPr>
          <w:p w:rsidR="00B17DDE" w:rsidRDefault="00B17DDE" w:rsidP="00B17DDE">
            <w:pPr>
              <w:pStyle w:val="ListParagraph"/>
              <w:numPr>
                <w:ilvl w:val="0"/>
                <w:numId w:val="2"/>
              </w:numPr>
            </w:pPr>
            <w:r>
              <w:t xml:space="preserve">Technical Analysis </w:t>
            </w:r>
          </w:p>
        </w:tc>
        <w:tc>
          <w:tcPr>
            <w:tcW w:w="2269" w:type="dxa"/>
          </w:tcPr>
          <w:p w:rsidR="00B17DDE" w:rsidRDefault="00B17DDE" w:rsidP="00B17DDE">
            <w:pPr>
              <w:pStyle w:val="ListParagraph"/>
              <w:numPr>
                <w:ilvl w:val="0"/>
                <w:numId w:val="2"/>
              </w:numPr>
            </w:pPr>
            <w:r>
              <w:t>Gas Turbine</w:t>
            </w:r>
          </w:p>
        </w:tc>
      </w:tr>
      <w:tr w:rsidR="00B17DDE" w:rsidTr="00B17DDE">
        <w:tc>
          <w:tcPr>
            <w:tcW w:w="2628" w:type="dxa"/>
          </w:tcPr>
          <w:p w:rsidR="00B17DDE" w:rsidRDefault="00B17DDE" w:rsidP="00B17DDE">
            <w:pPr>
              <w:pStyle w:val="ListParagraph"/>
              <w:numPr>
                <w:ilvl w:val="0"/>
                <w:numId w:val="2"/>
              </w:numPr>
            </w:pPr>
            <w:r>
              <w:t>Product Development</w:t>
            </w:r>
          </w:p>
        </w:tc>
        <w:tc>
          <w:tcPr>
            <w:tcW w:w="2430" w:type="dxa"/>
          </w:tcPr>
          <w:p w:rsidR="00B17DDE" w:rsidRDefault="00B17DDE" w:rsidP="00B17DDE">
            <w:pPr>
              <w:pStyle w:val="ListParagraph"/>
              <w:numPr>
                <w:ilvl w:val="0"/>
                <w:numId w:val="2"/>
              </w:numPr>
            </w:pPr>
            <w:r>
              <w:t xml:space="preserve">Fleet Support </w:t>
            </w:r>
          </w:p>
        </w:tc>
        <w:tc>
          <w:tcPr>
            <w:tcW w:w="2140" w:type="dxa"/>
          </w:tcPr>
          <w:p w:rsidR="00B17DDE" w:rsidRDefault="00B17DDE" w:rsidP="00B17DDE">
            <w:pPr>
              <w:pStyle w:val="ListParagraph"/>
              <w:numPr>
                <w:ilvl w:val="0"/>
                <w:numId w:val="2"/>
              </w:numPr>
            </w:pPr>
            <w:r>
              <w:t xml:space="preserve">Power Systems </w:t>
            </w:r>
          </w:p>
        </w:tc>
        <w:tc>
          <w:tcPr>
            <w:tcW w:w="2379" w:type="dxa"/>
            <w:gridSpan w:val="2"/>
          </w:tcPr>
          <w:p w:rsidR="00B17DDE" w:rsidRDefault="00B17DDE" w:rsidP="00B17DDE">
            <w:pPr>
              <w:pStyle w:val="ListParagraph"/>
              <w:numPr>
                <w:ilvl w:val="0"/>
                <w:numId w:val="2"/>
              </w:numPr>
            </w:pPr>
            <w:r>
              <w:t>Combustion</w:t>
            </w:r>
          </w:p>
        </w:tc>
      </w:tr>
    </w:tbl>
    <w:p w:rsidR="00C7583B" w:rsidRDefault="00C7583B"/>
    <w:p w:rsidR="005B58D7" w:rsidRPr="00E507BF" w:rsidRDefault="005B58D7">
      <w:pPr>
        <w:rPr>
          <w:b/>
        </w:rPr>
      </w:pPr>
      <w:r w:rsidRPr="00E507BF">
        <w:rPr>
          <w:b/>
        </w:rPr>
        <w:t>Engineering Technical Leader, GE India Technology Centre – Bangalore (04/2013-Present)</w:t>
      </w:r>
    </w:p>
    <w:p w:rsidR="00101786" w:rsidRDefault="00101786" w:rsidP="00101786">
      <w:pPr>
        <w:pStyle w:val="ListParagraph"/>
        <w:numPr>
          <w:ilvl w:val="0"/>
          <w:numId w:val="3"/>
        </w:numPr>
      </w:pPr>
      <w:r>
        <w:t>Led the design and analysis of new combustion systems to improve their operability and durability involving multiple global teams and cross-functional collaboration with other teams</w:t>
      </w:r>
    </w:p>
    <w:p w:rsidR="00101786" w:rsidRDefault="00101786" w:rsidP="00101786">
      <w:pPr>
        <w:pStyle w:val="ListParagraph"/>
        <w:numPr>
          <w:ilvl w:val="0"/>
          <w:numId w:val="3"/>
        </w:numPr>
      </w:pPr>
      <w:r>
        <w:t>Led the combustion engineering team in the field commissioning of multiple gas turbine configurations as combustion engineering expert</w:t>
      </w:r>
    </w:p>
    <w:p w:rsidR="005B58D7" w:rsidRDefault="00717DA2" w:rsidP="00717DA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Led the product development of a new combustion system targeted to be applied on multiple machine configurations to aid in the performance testing of </w:t>
      </w:r>
      <w:r w:rsidR="00924F2A">
        <w:t>new</w:t>
      </w:r>
      <w:r w:rsidR="00DD5619">
        <w:t>ly manufactured</w:t>
      </w:r>
      <w:r>
        <w:t xml:space="preserve"> gas turbines </w:t>
      </w:r>
      <w:r w:rsidR="00BD6C32">
        <w:t>leading to savings of over $1 MM</w:t>
      </w:r>
    </w:p>
    <w:p w:rsidR="0021570D" w:rsidRDefault="0021570D" w:rsidP="00717DA2">
      <w:pPr>
        <w:pStyle w:val="ListParagraph"/>
        <w:numPr>
          <w:ilvl w:val="0"/>
          <w:numId w:val="3"/>
        </w:numPr>
      </w:pPr>
      <w:r>
        <w:t>Created, developed and managed the project plan, resource allocation and schedule with regular updates to global team and stake-holders</w:t>
      </w:r>
    </w:p>
    <w:p w:rsidR="0021570D" w:rsidRDefault="0021570D" w:rsidP="00717DA2">
      <w:pPr>
        <w:pStyle w:val="ListParagraph"/>
        <w:numPr>
          <w:ilvl w:val="0"/>
          <w:numId w:val="3"/>
        </w:numPr>
      </w:pPr>
      <w:r>
        <w:t xml:space="preserve">Managed vendor identification, negotiations on quotes and manufacturing </w:t>
      </w:r>
      <w:r w:rsidR="00201ADE">
        <w:t>schedule</w:t>
      </w:r>
      <w:r>
        <w:t xml:space="preserve"> to meet the program timelines </w:t>
      </w:r>
    </w:p>
    <w:p w:rsidR="00C4664E" w:rsidRDefault="00C014A3" w:rsidP="00717DA2">
      <w:pPr>
        <w:pStyle w:val="ListParagraph"/>
        <w:numPr>
          <w:ilvl w:val="0"/>
          <w:numId w:val="3"/>
        </w:numPr>
      </w:pPr>
      <w:r>
        <w:t xml:space="preserve">Led a team in supporting Fleet related activities including proposals, conversions, commissioning and after sales support </w:t>
      </w:r>
    </w:p>
    <w:p w:rsidR="006130C4" w:rsidRDefault="006130C4" w:rsidP="00717DA2">
      <w:pPr>
        <w:pStyle w:val="ListParagraph"/>
        <w:numPr>
          <w:ilvl w:val="0"/>
          <w:numId w:val="3"/>
        </w:numPr>
      </w:pPr>
      <w:r>
        <w:t>Led and participated in rig testing of multiple combustion systems which involved planning, procuring, instrumentation, assembly, test e</w:t>
      </w:r>
      <w:r w:rsidR="00BD6C32">
        <w:t>xecution, post-test analysis and</w:t>
      </w:r>
      <w:r>
        <w:t xml:space="preserve"> review</w:t>
      </w:r>
    </w:p>
    <w:p w:rsidR="00BD6C32" w:rsidRDefault="00BD6C32">
      <w:pPr>
        <w:rPr>
          <w:b/>
        </w:rPr>
      </w:pPr>
    </w:p>
    <w:p w:rsidR="005B58D7" w:rsidRPr="00E507BF" w:rsidRDefault="005B58D7">
      <w:pPr>
        <w:rPr>
          <w:b/>
        </w:rPr>
      </w:pPr>
      <w:r w:rsidRPr="00E507BF">
        <w:rPr>
          <w:b/>
        </w:rPr>
        <w:lastRenderedPageBreak/>
        <w:t>Lead Engineer, GE India Technology Centre – Bangalore (05/2010-03/2013)</w:t>
      </w:r>
    </w:p>
    <w:p w:rsidR="005B58D7" w:rsidRDefault="008E19BF" w:rsidP="008E19BF">
      <w:pPr>
        <w:pStyle w:val="ListParagraph"/>
        <w:numPr>
          <w:ilvl w:val="0"/>
          <w:numId w:val="4"/>
        </w:numPr>
      </w:pPr>
      <w:r>
        <w:t>Led the design and analysis of multiple components in combustion system for different configurations</w:t>
      </w:r>
    </w:p>
    <w:p w:rsidR="008E19BF" w:rsidRDefault="00E7251C" w:rsidP="008E19BF">
      <w:pPr>
        <w:pStyle w:val="ListParagraph"/>
        <w:numPr>
          <w:ilvl w:val="0"/>
          <w:numId w:val="4"/>
        </w:numPr>
      </w:pPr>
      <w:r>
        <w:t xml:space="preserve">Developed innovative techniques and practical tools for design assessment and </w:t>
      </w:r>
      <w:r w:rsidR="00DA3F70">
        <w:t xml:space="preserve">filed patents on </w:t>
      </w:r>
      <w:r>
        <w:t>design concepts</w:t>
      </w:r>
    </w:p>
    <w:p w:rsidR="00E7251C" w:rsidRDefault="004975F9" w:rsidP="008E19BF">
      <w:pPr>
        <w:pStyle w:val="ListParagraph"/>
        <w:numPr>
          <w:ilvl w:val="0"/>
          <w:numId w:val="4"/>
        </w:numPr>
      </w:pPr>
      <w:r>
        <w:t xml:space="preserve">Developed processes to address </w:t>
      </w:r>
      <w:r w:rsidR="00082164">
        <w:t xml:space="preserve">gaps in analysis methodologies and improve the robustness and turn-around time </w:t>
      </w:r>
    </w:p>
    <w:p w:rsidR="009E75EF" w:rsidRDefault="009E75EF" w:rsidP="008E19BF">
      <w:pPr>
        <w:pStyle w:val="ListParagraph"/>
        <w:numPr>
          <w:ilvl w:val="0"/>
          <w:numId w:val="4"/>
        </w:numPr>
      </w:pPr>
      <w:r>
        <w:t>Conducted training sessions on combustion design and analysis tools</w:t>
      </w:r>
    </w:p>
    <w:p w:rsidR="005B58D7" w:rsidRPr="00E507BF" w:rsidRDefault="005B58D7" w:rsidP="005B58D7">
      <w:pPr>
        <w:rPr>
          <w:b/>
        </w:rPr>
      </w:pPr>
      <w:r w:rsidRPr="00E507BF">
        <w:rPr>
          <w:b/>
        </w:rPr>
        <w:t>Design Engineer, GE India Technology Centre – Bangalore (02/2008-04/2010)</w:t>
      </w:r>
    </w:p>
    <w:p w:rsidR="005B58D7" w:rsidRDefault="00283FD1" w:rsidP="0090056E">
      <w:pPr>
        <w:pStyle w:val="ListParagraph"/>
        <w:numPr>
          <w:ilvl w:val="0"/>
          <w:numId w:val="5"/>
        </w:numPr>
      </w:pPr>
      <w:r>
        <w:t>Designed and analyzed multiple combustion components for various combustion systems</w:t>
      </w:r>
    </w:p>
    <w:p w:rsidR="0090056E" w:rsidRDefault="0090056E" w:rsidP="00DA47E9">
      <w:pPr>
        <w:pStyle w:val="ListParagraph"/>
        <w:numPr>
          <w:ilvl w:val="0"/>
          <w:numId w:val="5"/>
        </w:numPr>
      </w:pPr>
      <w:r>
        <w:t xml:space="preserve">Developed modeling </w:t>
      </w:r>
      <w:r w:rsidR="00BD6C32">
        <w:t xml:space="preserve">and analysis </w:t>
      </w:r>
      <w:r>
        <w:t xml:space="preserve">best practices for multiple </w:t>
      </w:r>
      <w:r w:rsidR="00BD6C32">
        <w:t xml:space="preserve">combustion </w:t>
      </w:r>
      <w:r>
        <w:t>components</w:t>
      </w:r>
    </w:p>
    <w:p w:rsidR="005B58D7" w:rsidRPr="00E507BF" w:rsidRDefault="005B58D7" w:rsidP="005B58D7">
      <w:pPr>
        <w:rPr>
          <w:b/>
        </w:rPr>
      </w:pPr>
      <w:r w:rsidRPr="00E507BF">
        <w:rPr>
          <w:b/>
        </w:rPr>
        <w:t>Edison Engineer, GE India Technology Centre – Bangalore (04/2004-01/2008)</w:t>
      </w:r>
    </w:p>
    <w:p w:rsidR="00876672" w:rsidRDefault="008E114E" w:rsidP="00BD6C32">
      <w:pPr>
        <w:pStyle w:val="ListParagraph"/>
        <w:numPr>
          <w:ilvl w:val="0"/>
          <w:numId w:val="6"/>
        </w:numPr>
      </w:pPr>
      <w:r>
        <w:t xml:space="preserve">Selected for the Edison Engineer Development Program which incorporates various technical and leadership courses, trainings, conferences and job rotations </w:t>
      </w:r>
      <w:r w:rsidR="00BD6C32">
        <w:t xml:space="preserve">in gas turbine </w:t>
      </w:r>
      <w:r w:rsidR="00876672">
        <w:t xml:space="preserve">controls, accessories and </w:t>
      </w:r>
      <w:r w:rsidR="00BD6C32">
        <w:t xml:space="preserve">integrated </w:t>
      </w:r>
      <w:r w:rsidR="00876672">
        <w:t xml:space="preserve">gasification </w:t>
      </w:r>
      <w:r w:rsidR="00BD6C32">
        <w:t xml:space="preserve">combined cycle </w:t>
      </w:r>
      <w:r w:rsidR="00876672">
        <w:t xml:space="preserve">engineering teams </w:t>
      </w:r>
    </w:p>
    <w:p w:rsidR="00E507BF" w:rsidRDefault="00E507BF" w:rsidP="00E507BF">
      <w:pPr>
        <w:pStyle w:val="ListParagraph"/>
        <w:numPr>
          <w:ilvl w:val="0"/>
          <w:numId w:val="6"/>
        </w:numPr>
      </w:pPr>
      <w:r>
        <w:t xml:space="preserve">Participated in the development of </w:t>
      </w:r>
      <w:r w:rsidR="00876672">
        <w:t xml:space="preserve">a simulation tool </w:t>
      </w:r>
      <w:r>
        <w:t>and modeling components to simulate power-plant operation to validate the controls software to be implemented on actual machines as part of the controls team</w:t>
      </w:r>
      <w:r w:rsidR="000F2CF5">
        <w:t xml:space="preserve"> which led to savings of over $1MM</w:t>
      </w:r>
      <w:r>
        <w:t xml:space="preserve">. A patent was granted for certain </w:t>
      </w:r>
      <w:r w:rsidR="000F2CF5">
        <w:t xml:space="preserve">unique </w:t>
      </w:r>
      <w:r>
        <w:t>features of the software tool</w:t>
      </w:r>
      <w:r w:rsidR="000F2CF5">
        <w:t xml:space="preserve"> which did not exist in any other contemporary simulation package</w:t>
      </w:r>
      <w:r>
        <w:t>.</w:t>
      </w:r>
    </w:p>
    <w:p w:rsidR="00E507BF" w:rsidRDefault="00E507BF" w:rsidP="00E507BF">
      <w:pPr>
        <w:pStyle w:val="ListParagraph"/>
        <w:numPr>
          <w:ilvl w:val="0"/>
          <w:numId w:val="6"/>
        </w:numPr>
      </w:pPr>
      <w:r>
        <w:t>Participated in the development of analysis methodology to assess the ventilation design of gas turbine and fuel gas modules as part of the accessories team</w:t>
      </w:r>
      <w:r w:rsidR="000F2CF5">
        <w:t xml:space="preserve"> leading to a more reliable </w:t>
      </w:r>
      <w:r w:rsidR="00D55B6C">
        <w:t xml:space="preserve">and faster </w:t>
      </w:r>
      <w:r w:rsidR="000F2CF5">
        <w:t xml:space="preserve">process </w:t>
      </w:r>
      <w:r w:rsidR="00D55B6C">
        <w:t>resulting in</w:t>
      </w:r>
      <w:r w:rsidR="000F2CF5">
        <w:t xml:space="preserve"> elimination of </w:t>
      </w:r>
      <w:r w:rsidR="00D55B6C">
        <w:t>third party vendor and reduced cost</w:t>
      </w:r>
      <w:r>
        <w:t>. Developed a tool to determine the reliability of leak detection sensors and optimize their placement in the exhaust duct.</w:t>
      </w:r>
    </w:p>
    <w:p w:rsidR="00E507BF" w:rsidRDefault="00E507BF" w:rsidP="00DA47E9">
      <w:pPr>
        <w:pStyle w:val="ListParagraph"/>
        <w:numPr>
          <w:ilvl w:val="0"/>
          <w:numId w:val="6"/>
        </w:numPr>
      </w:pPr>
      <w:r>
        <w:t>Performed the heat transfer assessment of Radiant Syngas Cooler in an IGCC power plant to simulate the performance of a fielded unit and optimize the design for a new proposal as part of the gasification team.</w:t>
      </w:r>
    </w:p>
    <w:p w:rsidR="00DA47E9" w:rsidRDefault="00DA47E9">
      <w:pPr>
        <w:rPr>
          <w:b/>
        </w:rPr>
      </w:pPr>
    </w:p>
    <w:p w:rsidR="00675078" w:rsidRPr="00E507BF" w:rsidRDefault="00675078">
      <w:pPr>
        <w:rPr>
          <w:b/>
        </w:rPr>
      </w:pPr>
      <w:r w:rsidRPr="00E507BF">
        <w:rPr>
          <w:b/>
        </w:rPr>
        <w:t>Education</w:t>
      </w:r>
    </w:p>
    <w:p w:rsidR="00675078" w:rsidRDefault="00675078">
      <w:r>
        <w:t>Master of Science in Mechanical Engineering, 2013</w:t>
      </w:r>
    </w:p>
    <w:p w:rsidR="00675078" w:rsidRDefault="00675078">
      <w:proofErr w:type="spellStart"/>
      <w:r>
        <w:t>GeorgiaTech</w:t>
      </w:r>
      <w:proofErr w:type="spellEnd"/>
      <w:r>
        <w:t>, Atlanta</w:t>
      </w:r>
    </w:p>
    <w:p w:rsidR="00675078" w:rsidRDefault="00675078">
      <w:r>
        <w:t>Bachelor of Technology in Mechanical Engineering, 2003</w:t>
      </w:r>
    </w:p>
    <w:p w:rsidR="00675078" w:rsidRDefault="00675078">
      <w:r>
        <w:t>Indian Institute of Technology, Guwahati</w:t>
      </w:r>
    </w:p>
    <w:p w:rsidR="005B58D7" w:rsidRDefault="005B58D7"/>
    <w:sectPr w:rsidR="005B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78C5"/>
    <w:multiLevelType w:val="hybridMultilevel"/>
    <w:tmpl w:val="C226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23435"/>
    <w:multiLevelType w:val="hybridMultilevel"/>
    <w:tmpl w:val="2A461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947949"/>
    <w:multiLevelType w:val="hybridMultilevel"/>
    <w:tmpl w:val="6EFE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F2466"/>
    <w:multiLevelType w:val="hybridMultilevel"/>
    <w:tmpl w:val="512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15084"/>
    <w:multiLevelType w:val="hybridMultilevel"/>
    <w:tmpl w:val="18A8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E7B3C"/>
    <w:multiLevelType w:val="hybridMultilevel"/>
    <w:tmpl w:val="0F68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53C"/>
    <w:rsid w:val="00002D8C"/>
    <w:rsid w:val="00067015"/>
    <w:rsid w:val="000756F0"/>
    <w:rsid w:val="00082164"/>
    <w:rsid w:val="000A7966"/>
    <w:rsid w:val="000C6A56"/>
    <w:rsid w:val="000E7C9C"/>
    <w:rsid w:val="000F2CF5"/>
    <w:rsid w:val="00101786"/>
    <w:rsid w:val="001133FA"/>
    <w:rsid w:val="00131733"/>
    <w:rsid w:val="0015003B"/>
    <w:rsid w:val="001863BF"/>
    <w:rsid w:val="001C79C3"/>
    <w:rsid w:val="001E7E2C"/>
    <w:rsid w:val="001F241E"/>
    <w:rsid w:val="001F4CAE"/>
    <w:rsid w:val="00201ADE"/>
    <w:rsid w:val="0021570D"/>
    <w:rsid w:val="002549D3"/>
    <w:rsid w:val="00283FD1"/>
    <w:rsid w:val="002A143C"/>
    <w:rsid w:val="002D62F5"/>
    <w:rsid w:val="002F0A9A"/>
    <w:rsid w:val="00306853"/>
    <w:rsid w:val="003B5858"/>
    <w:rsid w:val="003F566B"/>
    <w:rsid w:val="00437A09"/>
    <w:rsid w:val="004706E5"/>
    <w:rsid w:val="004975F9"/>
    <w:rsid w:val="004B6E99"/>
    <w:rsid w:val="004B7CA3"/>
    <w:rsid w:val="004C22E6"/>
    <w:rsid w:val="004F63D0"/>
    <w:rsid w:val="00512346"/>
    <w:rsid w:val="005176C2"/>
    <w:rsid w:val="005B58D7"/>
    <w:rsid w:val="006130C4"/>
    <w:rsid w:val="00615807"/>
    <w:rsid w:val="00647FB7"/>
    <w:rsid w:val="00653E0A"/>
    <w:rsid w:val="00675078"/>
    <w:rsid w:val="006C5A9D"/>
    <w:rsid w:val="006D0EC7"/>
    <w:rsid w:val="006E2FBA"/>
    <w:rsid w:val="006F10A7"/>
    <w:rsid w:val="006F34B8"/>
    <w:rsid w:val="006F5DF3"/>
    <w:rsid w:val="00703FEC"/>
    <w:rsid w:val="007049D1"/>
    <w:rsid w:val="007057E6"/>
    <w:rsid w:val="00717DA2"/>
    <w:rsid w:val="007B2AB6"/>
    <w:rsid w:val="007C5DFB"/>
    <w:rsid w:val="007C6A51"/>
    <w:rsid w:val="007D3724"/>
    <w:rsid w:val="007E3F40"/>
    <w:rsid w:val="00842F51"/>
    <w:rsid w:val="00854823"/>
    <w:rsid w:val="00856ED0"/>
    <w:rsid w:val="0087153C"/>
    <w:rsid w:val="008726B5"/>
    <w:rsid w:val="00876672"/>
    <w:rsid w:val="008C053C"/>
    <w:rsid w:val="008D11DA"/>
    <w:rsid w:val="008E114E"/>
    <w:rsid w:val="008E19BF"/>
    <w:rsid w:val="0090056E"/>
    <w:rsid w:val="00902923"/>
    <w:rsid w:val="00924F2A"/>
    <w:rsid w:val="00965F99"/>
    <w:rsid w:val="0098370D"/>
    <w:rsid w:val="009B4A42"/>
    <w:rsid w:val="009D4F9C"/>
    <w:rsid w:val="009E3EB7"/>
    <w:rsid w:val="009E75EF"/>
    <w:rsid w:val="009F1E30"/>
    <w:rsid w:val="009F262A"/>
    <w:rsid w:val="009F3414"/>
    <w:rsid w:val="00A0462C"/>
    <w:rsid w:val="00A33D61"/>
    <w:rsid w:val="00A70F1E"/>
    <w:rsid w:val="00A75FF6"/>
    <w:rsid w:val="00A80DE0"/>
    <w:rsid w:val="00A925EB"/>
    <w:rsid w:val="00AE044F"/>
    <w:rsid w:val="00AF0E90"/>
    <w:rsid w:val="00AF70C5"/>
    <w:rsid w:val="00AF777C"/>
    <w:rsid w:val="00B17DDE"/>
    <w:rsid w:val="00BC5966"/>
    <w:rsid w:val="00BD6C32"/>
    <w:rsid w:val="00BE2B07"/>
    <w:rsid w:val="00C014A3"/>
    <w:rsid w:val="00C30777"/>
    <w:rsid w:val="00C3283C"/>
    <w:rsid w:val="00C4664E"/>
    <w:rsid w:val="00C62211"/>
    <w:rsid w:val="00C7583B"/>
    <w:rsid w:val="00CD3E40"/>
    <w:rsid w:val="00CD6E39"/>
    <w:rsid w:val="00D45D61"/>
    <w:rsid w:val="00D55B6C"/>
    <w:rsid w:val="00DA3F70"/>
    <w:rsid w:val="00DA47E9"/>
    <w:rsid w:val="00DD5619"/>
    <w:rsid w:val="00E334A6"/>
    <w:rsid w:val="00E507BF"/>
    <w:rsid w:val="00E7251C"/>
    <w:rsid w:val="00E7777F"/>
    <w:rsid w:val="00E957C4"/>
    <w:rsid w:val="00EB7D8D"/>
    <w:rsid w:val="00ED0A91"/>
    <w:rsid w:val="00ED1CD4"/>
    <w:rsid w:val="00F04901"/>
    <w:rsid w:val="00F2621D"/>
    <w:rsid w:val="00F50B08"/>
    <w:rsid w:val="00F5603A"/>
    <w:rsid w:val="00F72E86"/>
    <w:rsid w:val="00F902D5"/>
    <w:rsid w:val="00FA6E05"/>
    <w:rsid w:val="00FC094C"/>
    <w:rsid w:val="00FE00DC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0E78"/>
  <w15:docId w15:val="{0D86F47C-2CFB-48C6-9D54-7180DAD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5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DDE"/>
    <w:pPr>
      <w:ind w:left="720"/>
      <w:contextualSpacing/>
    </w:pPr>
  </w:style>
  <w:style w:type="table" w:styleId="TableGrid">
    <w:name w:val="Table Grid"/>
    <w:basedOn w:val="TableNormal"/>
    <w:uiPriority w:val="59"/>
    <w:rsid w:val="00B1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eep.gopalakrish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Gopalakrishna, Sandeep (GE Power)</cp:lastModifiedBy>
  <cp:revision>5</cp:revision>
  <dcterms:created xsi:type="dcterms:W3CDTF">2018-10-30T11:26:00Z</dcterms:created>
  <dcterms:modified xsi:type="dcterms:W3CDTF">2018-10-30T11:33:00Z</dcterms:modified>
</cp:coreProperties>
</file>