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235" w:rsidRDefault="002901A9">
      <w:pPr>
        <w:shd w:val="clear" w:color="auto" w:fill="E6E6E6"/>
        <w:rPr>
          <w:rFonts w:ascii="Verdana" w:hAnsi="Verdana"/>
          <w:b/>
          <w:sz w:val="26"/>
          <w:szCs w:val="26"/>
        </w:rPr>
      </w:pPr>
      <w:proofErr w:type="spellStart"/>
      <w:r>
        <w:rPr>
          <w:rFonts w:ascii="Verdana" w:hAnsi="Verdana"/>
          <w:b/>
          <w:sz w:val="26"/>
          <w:szCs w:val="26"/>
        </w:rPr>
        <w:t>Dharmendra</w:t>
      </w:r>
      <w:proofErr w:type="spellEnd"/>
      <w:r>
        <w:rPr>
          <w:rFonts w:ascii="Verdana" w:hAnsi="Verdana"/>
          <w:b/>
          <w:sz w:val="26"/>
          <w:szCs w:val="26"/>
        </w:rPr>
        <w:t xml:space="preserve"> Singh</w:t>
      </w:r>
      <w:r w:rsidR="00FF2F54">
        <w:rPr>
          <w:rFonts w:ascii="Verdana" w:hAnsi="Verdana"/>
          <w:b/>
          <w:sz w:val="26"/>
          <w:szCs w:val="26"/>
        </w:rPr>
        <w:t xml:space="preserve">                  </w:t>
      </w:r>
      <w:r w:rsidR="00FE5330">
        <w:rPr>
          <w:rFonts w:ascii="Verdana" w:hAnsi="Verdana"/>
          <w:b/>
          <w:sz w:val="26"/>
          <w:szCs w:val="26"/>
        </w:rPr>
        <w:t xml:space="preserve">       </w:t>
      </w:r>
      <w:r w:rsidR="00FF2F54">
        <w:rPr>
          <w:rFonts w:ascii="Verdana" w:hAnsi="Verdana"/>
          <w:b/>
          <w:sz w:val="26"/>
          <w:szCs w:val="26"/>
        </w:rPr>
        <w:t>Sr.</w:t>
      </w:r>
      <w:r w:rsidR="00FE5330">
        <w:rPr>
          <w:rFonts w:ascii="Verdana" w:hAnsi="Verdana"/>
          <w:b/>
          <w:sz w:val="26"/>
          <w:szCs w:val="26"/>
        </w:rPr>
        <w:t xml:space="preserve"> Manager Instrumentation</w:t>
      </w:r>
    </w:p>
    <w:p w:rsidR="00CA1235" w:rsidRDefault="002901A9">
      <w:pPr>
        <w:shd w:val="clear" w:color="auto" w:fill="E6E6E6"/>
        <w:spacing w:before="40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Jamnagar</w:t>
      </w:r>
      <w:proofErr w:type="gramStart"/>
      <w:r>
        <w:rPr>
          <w:rFonts w:ascii="Verdana" w:hAnsi="Verdana"/>
          <w:sz w:val="16"/>
          <w:szCs w:val="16"/>
        </w:rPr>
        <w:t>,Gujrat</w:t>
      </w:r>
      <w:proofErr w:type="spellEnd"/>
      <w:proofErr w:type="gramEnd"/>
      <w:r>
        <w:rPr>
          <w:rFonts w:ascii="Verdana" w:hAnsi="Verdana"/>
          <w:sz w:val="16"/>
          <w:szCs w:val="16"/>
        </w:rPr>
        <w:t xml:space="preserve"> ,</w:t>
      </w:r>
      <w:r>
        <w:rPr>
          <w:rFonts w:ascii="Verdana" w:hAnsi="Verdana"/>
          <w:color w:val="0000FF"/>
          <w:sz w:val="16"/>
          <w:szCs w:val="16"/>
        </w:rPr>
        <w:t xml:space="preserve"> Mail ID- </w:t>
      </w:r>
      <w:hyperlink r:id="rId6" w:history="1">
        <w:r>
          <w:rPr>
            <w:rStyle w:val="Hyperlink"/>
            <w:rFonts w:ascii="Verdana" w:hAnsi="Verdana"/>
            <w:sz w:val="16"/>
            <w:szCs w:val="16"/>
          </w:rPr>
          <w:t>dharmendra.iotl@gmail.com</w:t>
        </w:r>
      </w:hyperlink>
      <w:r>
        <w:rPr>
          <w:rFonts w:ascii="Verdana" w:hAnsi="Verdana"/>
          <w:sz w:val="16"/>
          <w:szCs w:val="16"/>
        </w:rPr>
        <w:t>, djsinghk@gmail.com</w:t>
      </w:r>
    </w:p>
    <w:p w:rsidR="00CA1235" w:rsidRDefault="002901A9" w:rsidP="007D0E38">
      <w:pPr>
        <w:shd w:val="clear" w:color="auto" w:fill="E6E6E6"/>
        <w:spacing w:before="4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Mobile |No-7043056005, 9050911675</w:t>
      </w:r>
    </w:p>
    <w:p w:rsidR="007D0E38" w:rsidRDefault="002901A9">
      <w:pPr>
        <w:jc w:val="center"/>
        <w:rPr>
          <w:rFonts w:ascii="Verdana" w:hAnsi="Verdana"/>
          <w:b/>
          <w:sz w:val="16"/>
          <w:szCs w:val="16"/>
          <w:lang w:val="en-US"/>
        </w:rPr>
      </w:pPr>
      <w:proofErr w:type="gramStart"/>
      <w:r>
        <w:rPr>
          <w:rFonts w:ascii="Verdana" w:hAnsi="Verdana"/>
          <w:b/>
          <w:sz w:val="16"/>
          <w:szCs w:val="16"/>
          <w:lang w:val="en-US"/>
        </w:rPr>
        <w:t xml:space="preserve">Control &amp; Instrumentation </w:t>
      </w:r>
      <w:r w:rsidR="00A72D58">
        <w:rPr>
          <w:rFonts w:ascii="Verdana" w:hAnsi="Verdana"/>
          <w:b/>
          <w:sz w:val="16"/>
          <w:szCs w:val="16"/>
          <w:lang w:val="en-US"/>
        </w:rPr>
        <w:t xml:space="preserve">in </w:t>
      </w:r>
      <w:r>
        <w:rPr>
          <w:rFonts w:ascii="Verdana" w:hAnsi="Verdana"/>
          <w:b/>
          <w:sz w:val="16"/>
          <w:szCs w:val="16"/>
          <w:lang w:val="en-US"/>
        </w:rPr>
        <w:t>Petrochemical, oil &amp; Gas and Energy Industries.</w:t>
      </w:r>
      <w:proofErr w:type="gramEnd"/>
      <w:r>
        <w:rPr>
          <w:rFonts w:ascii="Verdana" w:hAnsi="Verdana"/>
          <w:b/>
          <w:sz w:val="16"/>
          <w:szCs w:val="16"/>
          <w:lang w:val="en-US"/>
        </w:rPr>
        <w:t xml:space="preserve"> </w:t>
      </w:r>
    </w:p>
    <w:p w:rsidR="00CA1235" w:rsidRPr="00A72D58" w:rsidRDefault="002901A9">
      <w:pPr>
        <w:jc w:val="center"/>
        <w:rPr>
          <w:rFonts w:ascii="Verdana" w:hAnsi="Verdana"/>
          <w:sz w:val="16"/>
          <w:szCs w:val="16"/>
          <w:lang w:val="en-US"/>
        </w:rPr>
      </w:pPr>
      <w:proofErr w:type="gramStart"/>
      <w:r w:rsidRPr="00A72D58">
        <w:rPr>
          <w:rFonts w:ascii="Verdana" w:hAnsi="Verdana"/>
          <w:sz w:val="16"/>
          <w:szCs w:val="16"/>
          <w:lang w:val="en-US"/>
        </w:rPr>
        <w:t xml:space="preserve">Detailed Instrumentation professional with experience in </w:t>
      </w:r>
      <w:r w:rsidR="00A72D58" w:rsidRPr="00A72D58">
        <w:rPr>
          <w:rFonts w:ascii="Verdana" w:hAnsi="Verdana"/>
          <w:sz w:val="16"/>
          <w:szCs w:val="16"/>
          <w:lang w:val="en-US"/>
        </w:rPr>
        <w:t>instrumentation Commissioning</w:t>
      </w:r>
      <w:r w:rsidRPr="00A72D58">
        <w:rPr>
          <w:rFonts w:ascii="Verdana" w:hAnsi="Verdana"/>
          <w:sz w:val="16"/>
          <w:szCs w:val="16"/>
          <w:lang w:val="en-US"/>
        </w:rPr>
        <w:t xml:space="preserve"> &amp; maintenance works of Petrochemical, Oil &amp; Gas and energy industries.</w:t>
      </w:r>
      <w:proofErr w:type="gramEnd"/>
    </w:p>
    <w:p w:rsidR="00CA1235" w:rsidRDefault="00CA1235">
      <w:pPr>
        <w:jc w:val="both"/>
        <w:rPr>
          <w:rFonts w:ascii="Verdana" w:hAnsi="Verdana"/>
          <w:sz w:val="16"/>
          <w:szCs w:val="16"/>
        </w:rPr>
      </w:pPr>
    </w:p>
    <w:p w:rsidR="00CA1235" w:rsidRDefault="002901A9">
      <w:pPr>
        <w:pBdr>
          <w:bottom w:val="double" w:sz="4" w:space="2" w:color="000000"/>
        </w:pBdr>
        <w:jc w:val="center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noProof/>
          <w:sz w:val="16"/>
          <w:szCs w:val="16"/>
          <w:lang w:val="en-IN" w:eastAsia="en-IN"/>
        </w:rPr>
        <w:drawing>
          <wp:inline distT="0" distB="0" distL="0" distR="0">
            <wp:extent cx="5180965" cy="103504"/>
            <wp:effectExtent l="0" t="0" r="635" b="0"/>
            <wp:docPr id="1026" name="AutoShapePropert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65513" name="AutoShapeProperty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10350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sz w:val="16"/>
          <w:szCs w:val="16"/>
        </w:rPr>
        <w:t xml:space="preserve"> SCHOLASTICS</w:t>
      </w:r>
    </w:p>
    <w:p w:rsidR="00CA1235" w:rsidRDefault="002901A9">
      <w:pPr>
        <w:numPr>
          <w:ilvl w:val="0"/>
          <w:numId w:val="3"/>
        </w:numPr>
        <w:spacing w:before="40"/>
        <w:jc w:val="both"/>
        <w:rPr>
          <w:rFonts w:ascii="Verdana" w:hAnsi="Verdana"/>
          <w:color w:val="0000FF"/>
          <w:sz w:val="18"/>
          <w:szCs w:val="18"/>
        </w:rPr>
      </w:pPr>
      <w:r>
        <w:rPr>
          <w:rFonts w:ascii="Verdana" w:hAnsi="Verdana"/>
          <w:color w:val="0000FF"/>
          <w:sz w:val="18"/>
          <w:szCs w:val="18"/>
        </w:rPr>
        <w:t>Diploma in Electronics Engineering from Govt. Polytechnic Fatehpur,UP-1999</w:t>
      </w:r>
    </w:p>
    <w:p w:rsidR="00CA1235" w:rsidRDefault="002901A9">
      <w:pPr>
        <w:numPr>
          <w:ilvl w:val="0"/>
          <w:numId w:val="3"/>
        </w:numPr>
        <w:spacing w:before="40"/>
        <w:jc w:val="both"/>
        <w:rPr>
          <w:rFonts w:ascii="Verdana" w:hAnsi="Verdana"/>
          <w:color w:val="0000FF"/>
          <w:sz w:val="18"/>
          <w:szCs w:val="18"/>
        </w:rPr>
      </w:pPr>
      <w:r>
        <w:rPr>
          <w:rFonts w:ascii="Verdana" w:hAnsi="Verdana"/>
          <w:color w:val="0000FF"/>
          <w:sz w:val="18"/>
          <w:szCs w:val="18"/>
        </w:rPr>
        <w:t xml:space="preserve">B-Tech in Electronics Engineering from J.R.N Rajasthan </w:t>
      </w:r>
      <w:proofErr w:type="spellStart"/>
      <w:r>
        <w:rPr>
          <w:rFonts w:ascii="Verdana" w:hAnsi="Verdana"/>
          <w:color w:val="0000FF"/>
          <w:sz w:val="18"/>
          <w:szCs w:val="18"/>
        </w:rPr>
        <w:t>Vidyapeeth</w:t>
      </w:r>
      <w:proofErr w:type="spellEnd"/>
      <w:r>
        <w:rPr>
          <w:rFonts w:ascii="Verdana" w:hAnsi="Verdana"/>
          <w:color w:val="0000FF"/>
          <w:sz w:val="18"/>
          <w:szCs w:val="18"/>
        </w:rPr>
        <w:t xml:space="preserve"> University-2011.</w:t>
      </w:r>
    </w:p>
    <w:p w:rsidR="00CA1235" w:rsidRDefault="002901A9">
      <w:pPr>
        <w:numPr>
          <w:ilvl w:val="0"/>
          <w:numId w:val="3"/>
        </w:numPr>
        <w:spacing w:before="40"/>
        <w:jc w:val="both"/>
        <w:rPr>
          <w:rFonts w:ascii="Verdana" w:hAnsi="Verdana"/>
          <w:color w:val="0000FF"/>
          <w:sz w:val="18"/>
          <w:szCs w:val="18"/>
        </w:rPr>
      </w:pPr>
      <w:r>
        <w:rPr>
          <w:rFonts w:ascii="Verdana" w:hAnsi="Verdana"/>
          <w:color w:val="0000FF"/>
          <w:sz w:val="18"/>
          <w:szCs w:val="18"/>
        </w:rPr>
        <w:t xml:space="preserve">PLC training –Allen Bradley GE Fanuc from Govt. Advance Training Institute Kanpur. </w:t>
      </w:r>
    </w:p>
    <w:p w:rsidR="00CA1235" w:rsidRDefault="002901A9">
      <w:pPr>
        <w:pBdr>
          <w:bottom w:val="double" w:sz="4" w:space="1" w:color="000000"/>
        </w:pBd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PROFILE</w:t>
      </w:r>
      <w:r w:rsidR="003D727A">
        <w:rPr>
          <w:rFonts w:ascii="Verdana" w:hAnsi="Verdana"/>
          <w:b/>
          <w:sz w:val="18"/>
          <w:szCs w:val="18"/>
        </w:rPr>
        <w:t xml:space="preserve"> SUMMARY</w:t>
      </w:r>
    </w:p>
    <w:p w:rsidR="00171061" w:rsidRPr="00A23050" w:rsidRDefault="002901A9">
      <w:pPr>
        <w:numPr>
          <w:ilvl w:val="0"/>
          <w:numId w:val="3"/>
        </w:numPr>
        <w:shd w:val="clear" w:color="auto" w:fill="E6E6E6"/>
        <w:tabs>
          <w:tab w:val="clear" w:pos="288"/>
        </w:tabs>
        <w:spacing w:before="40"/>
        <w:jc w:val="both"/>
        <w:rPr>
          <w:rFonts w:ascii="Verdana" w:hAnsi="Verdana"/>
          <w:sz w:val="20"/>
          <w:szCs w:val="20"/>
        </w:rPr>
      </w:pPr>
      <w:r w:rsidRPr="00A23050">
        <w:rPr>
          <w:rFonts w:ascii="Verdana" w:hAnsi="Verdana"/>
          <w:sz w:val="20"/>
          <w:szCs w:val="20"/>
        </w:rPr>
        <w:t xml:space="preserve">Offering </w:t>
      </w:r>
      <w:r w:rsidRPr="00A23050">
        <w:rPr>
          <w:rFonts w:ascii="Verdana" w:hAnsi="Verdana"/>
          <w:b/>
          <w:sz w:val="20"/>
          <w:szCs w:val="20"/>
        </w:rPr>
        <w:t>1</w:t>
      </w:r>
      <w:r w:rsidR="001949EF">
        <w:rPr>
          <w:rFonts w:ascii="Verdana" w:hAnsi="Verdana"/>
          <w:b/>
          <w:sz w:val="20"/>
          <w:szCs w:val="20"/>
        </w:rPr>
        <w:t>8</w:t>
      </w:r>
      <w:r w:rsidRPr="00A23050">
        <w:rPr>
          <w:rFonts w:ascii="Verdana" w:hAnsi="Verdana"/>
          <w:b/>
          <w:sz w:val="20"/>
          <w:szCs w:val="20"/>
        </w:rPr>
        <w:t xml:space="preserve"> years </w:t>
      </w:r>
      <w:r w:rsidRPr="00A23050">
        <w:rPr>
          <w:rFonts w:ascii="Verdana" w:hAnsi="Verdana"/>
          <w:sz w:val="20"/>
          <w:szCs w:val="20"/>
        </w:rPr>
        <w:t xml:space="preserve">of experience in </w:t>
      </w:r>
      <w:r w:rsidRPr="00A23050">
        <w:rPr>
          <w:rFonts w:ascii="Verdana" w:hAnsi="Verdana"/>
          <w:b/>
          <w:sz w:val="20"/>
          <w:szCs w:val="20"/>
        </w:rPr>
        <w:t xml:space="preserve">Control &amp; Instrumentation </w:t>
      </w:r>
      <w:r w:rsidRPr="00A23050">
        <w:rPr>
          <w:rFonts w:ascii="Verdana" w:hAnsi="Verdana"/>
          <w:sz w:val="20"/>
          <w:szCs w:val="20"/>
        </w:rPr>
        <w:t xml:space="preserve">Department </w:t>
      </w:r>
      <w:r w:rsidRPr="00A23050">
        <w:rPr>
          <w:rFonts w:ascii="Verdana" w:hAnsi="Verdana"/>
          <w:spacing w:val="-4"/>
          <w:sz w:val="20"/>
          <w:szCs w:val="20"/>
        </w:rPr>
        <w:t xml:space="preserve">in </w:t>
      </w:r>
      <w:r w:rsidRPr="00A23050">
        <w:rPr>
          <w:rFonts w:ascii="Verdana" w:hAnsi="Verdana"/>
          <w:sz w:val="20"/>
          <w:szCs w:val="20"/>
        </w:rPr>
        <w:t xml:space="preserve">Petrochemical, Oil&amp; Gas and Energy Industries </w:t>
      </w:r>
    </w:p>
    <w:p w:rsidR="00CA1235" w:rsidRPr="00A23050" w:rsidRDefault="002901A9">
      <w:pPr>
        <w:numPr>
          <w:ilvl w:val="0"/>
          <w:numId w:val="3"/>
        </w:numPr>
        <w:shd w:val="clear" w:color="auto" w:fill="E6E6E6"/>
        <w:tabs>
          <w:tab w:val="clear" w:pos="288"/>
        </w:tabs>
        <w:spacing w:before="40"/>
        <w:jc w:val="both"/>
        <w:rPr>
          <w:rFonts w:ascii="Verdana" w:hAnsi="Verdana"/>
          <w:sz w:val="20"/>
          <w:szCs w:val="20"/>
        </w:rPr>
      </w:pPr>
      <w:r w:rsidRPr="00A23050">
        <w:rPr>
          <w:rFonts w:ascii="Verdana" w:hAnsi="Verdana"/>
          <w:sz w:val="20"/>
          <w:szCs w:val="20"/>
        </w:rPr>
        <w:t xml:space="preserve">Handling of loading-unloading truck &amp; rail gantry operation, control room operation having system of TFMS, TAS, compressors, BCU, F&amp;G system.  </w:t>
      </w:r>
    </w:p>
    <w:p w:rsidR="00CA1235" w:rsidRPr="00A23050" w:rsidRDefault="002901A9">
      <w:pPr>
        <w:numPr>
          <w:ilvl w:val="0"/>
          <w:numId w:val="3"/>
        </w:numPr>
        <w:shd w:val="clear" w:color="auto" w:fill="E6E6E6"/>
        <w:tabs>
          <w:tab w:val="clear" w:pos="288"/>
        </w:tabs>
        <w:spacing w:before="40"/>
        <w:jc w:val="both"/>
        <w:rPr>
          <w:rFonts w:ascii="Verdana" w:hAnsi="Verdana"/>
          <w:sz w:val="20"/>
          <w:szCs w:val="20"/>
        </w:rPr>
      </w:pPr>
      <w:r w:rsidRPr="00A23050">
        <w:rPr>
          <w:rFonts w:ascii="Verdana" w:hAnsi="Verdana"/>
          <w:sz w:val="20"/>
          <w:szCs w:val="20"/>
        </w:rPr>
        <w:t xml:space="preserve">Expertise in managing maintenance of the various machines &amp; </w:t>
      </w:r>
      <w:r w:rsidR="00171061" w:rsidRPr="00A23050">
        <w:rPr>
          <w:rFonts w:ascii="Verdana" w:hAnsi="Verdana"/>
          <w:sz w:val="20"/>
          <w:szCs w:val="20"/>
        </w:rPr>
        <w:t>equipment’s</w:t>
      </w:r>
      <w:r w:rsidRPr="00A23050">
        <w:rPr>
          <w:rFonts w:ascii="Verdana" w:hAnsi="Verdana"/>
          <w:sz w:val="20"/>
          <w:szCs w:val="20"/>
        </w:rPr>
        <w:t xml:space="preserve"> for reducing downtime &amp; enhancing operational effectiveness of equipment.</w:t>
      </w:r>
    </w:p>
    <w:p w:rsidR="00CA1235" w:rsidRPr="00A23050" w:rsidRDefault="002901A9">
      <w:pPr>
        <w:numPr>
          <w:ilvl w:val="0"/>
          <w:numId w:val="3"/>
        </w:numPr>
        <w:shd w:val="clear" w:color="auto" w:fill="E6E6E6"/>
        <w:tabs>
          <w:tab w:val="clear" w:pos="288"/>
        </w:tabs>
        <w:spacing w:before="40"/>
        <w:jc w:val="both"/>
        <w:rPr>
          <w:rFonts w:ascii="Verdana" w:hAnsi="Verdana"/>
          <w:sz w:val="20"/>
          <w:szCs w:val="20"/>
        </w:rPr>
      </w:pPr>
      <w:r w:rsidRPr="00A23050">
        <w:rPr>
          <w:rFonts w:ascii="Verdana" w:hAnsi="Verdana"/>
          <w:sz w:val="20"/>
          <w:szCs w:val="20"/>
        </w:rPr>
        <w:t xml:space="preserve">Successfully handled operations &amp; maintenance of various projects, controlled by Programmable Logic Controllers (PLCs) and DCS. </w:t>
      </w:r>
    </w:p>
    <w:p w:rsidR="00CA1235" w:rsidRPr="00A23050" w:rsidRDefault="002901A9">
      <w:pPr>
        <w:numPr>
          <w:ilvl w:val="0"/>
          <w:numId w:val="3"/>
        </w:numPr>
        <w:shd w:val="clear" w:color="auto" w:fill="E6E6E6"/>
        <w:tabs>
          <w:tab w:val="clear" w:pos="288"/>
        </w:tabs>
        <w:spacing w:before="40"/>
        <w:jc w:val="both"/>
        <w:rPr>
          <w:rFonts w:ascii="Verdana" w:hAnsi="Verdana"/>
          <w:sz w:val="20"/>
          <w:szCs w:val="20"/>
        </w:rPr>
      </w:pPr>
      <w:r w:rsidRPr="00A23050">
        <w:rPr>
          <w:rFonts w:ascii="Verdana" w:hAnsi="Verdana"/>
          <w:sz w:val="20"/>
          <w:szCs w:val="20"/>
        </w:rPr>
        <w:t xml:space="preserve">Having good knowledge of hazardous area classification, SIL systems. </w:t>
      </w:r>
    </w:p>
    <w:p w:rsidR="00CA1235" w:rsidRPr="00A23050" w:rsidRDefault="002901A9">
      <w:pPr>
        <w:numPr>
          <w:ilvl w:val="0"/>
          <w:numId w:val="3"/>
        </w:numPr>
        <w:shd w:val="clear" w:color="auto" w:fill="E6E6E6"/>
        <w:tabs>
          <w:tab w:val="clear" w:pos="288"/>
        </w:tabs>
        <w:spacing w:before="40"/>
        <w:jc w:val="both"/>
        <w:rPr>
          <w:rFonts w:ascii="Verdana" w:hAnsi="Verdana"/>
          <w:sz w:val="20"/>
          <w:szCs w:val="20"/>
        </w:rPr>
      </w:pPr>
      <w:r w:rsidRPr="00A23050">
        <w:rPr>
          <w:rFonts w:ascii="Verdana" w:hAnsi="Verdana"/>
          <w:sz w:val="20"/>
          <w:szCs w:val="20"/>
        </w:rPr>
        <w:t xml:space="preserve">Review of Instruments drawings system like architecture diagram, instrument specification, Interconnection diagram, Instruments installation layouts, cable schedule, Instrument Index, loop drawing, Hook up </w:t>
      </w:r>
      <w:r w:rsidR="00171061" w:rsidRPr="00A23050">
        <w:rPr>
          <w:rFonts w:ascii="Verdana" w:hAnsi="Verdana"/>
          <w:sz w:val="20"/>
          <w:szCs w:val="20"/>
        </w:rPr>
        <w:t>drawing, logic</w:t>
      </w:r>
      <w:r w:rsidRPr="00A23050">
        <w:rPr>
          <w:rFonts w:ascii="Verdana" w:hAnsi="Verdana"/>
          <w:sz w:val="20"/>
          <w:szCs w:val="20"/>
        </w:rPr>
        <w:t xml:space="preserve"> drawing, IO lists, cause &amp; Effect drawing, P&amp;ID.</w:t>
      </w:r>
    </w:p>
    <w:p w:rsidR="00CA1235" w:rsidRPr="00A23050" w:rsidRDefault="002901A9">
      <w:pPr>
        <w:numPr>
          <w:ilvl w:val="0"/>
          <w:numId w:val="3"/>
        </w:numPr>
        <w:shd w:val="clear" w:color="auto" w:fill="E6E6E6"/>
        <w:tabs>
          <w:tab w:val="clear" w:pos="288"/>
        </w:tabs>
        <w:spacing w:before="40"/>
        <w:jc w:val="both"/>
        <w:rPr>
          <w:rFonts w:ascii="Verdana" w:hAnsi="Verdana"/>
          <w:sz w:val="20"/>
          <w:szCs w:val="20"/>
        </w:rPr>
      </w:pPr>
      <w:r w:rsidRPr="00A23050">
        <w:rPr>
          <w:rFonts w:ascii="Verdana" w:hAnsi="Verdana"/>
          <w:sz w:val="20"/>
          <w:szCs w:val="20"/>
        </w:rPr>
        <w:t xml:space="preserve">Hand on experience in SAT, Loop check, Function test and commissioning activities. </w:t>
      </w:r>
    </w:p>
    <w:p w:rsidR="00171061" w:rsidRDefault="002901A9">
      <w:pPr>
        <w:numPr>
          <w:ilvl w:val="0"/>
          <w:numId w:val="3"/>
        </w:numPr>
        <w:shd w:val="clear" w:color="auto" w:fill="E6E6E6"/>
        <w:tabs>
          <w:tab w:val="clear" w:pos="288"/>
        </w:tabs>
        <w:spacing w:before="40"/>
        <w:jc w:val="both"/>
        <w:rPr>
          <w:rFonts w:ascii="Verdana" w:hAnsi="Verdana"/>
          <w:sz w:val="20"/>
          <w:szCs w:val="20"/>
        </w:rPr>
      </w:pPr>
      <w:r w:rsidRPr="00A23050">
        <w:rPr>
          <w:rFonts w:ascii="Verdana" w:hAnsi="Verdana"/>
          <w:sz w:val="20"/>
          <w:szCs w:val="20"/>
        </w:rPr>
        <w:t>Preparation of pre commissioning and commissioning documents</w:t>
      </w:r>
    </w:p>
    <w:p w:rsidR="0036349A" w:rsidRPr="00A23050" w:rsidRDefault="002901A9">
      <w:pPr>
        <w:numPr>
          <w:ilvl w:val="0"/>
          <w:numId w:val="3"/>
        </w:numPr>
        <w:shd w:val="clear" w:color="auto" w:fill="E6E6E6"/>
        <w:tabs>
          <w:tab w:val="clear" w:pos="288"/>
        </w:tabs>
        <w:spacing w:before="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management &amp; execution.</w:t>
      </w:r>
    </w:p>
    <w:p w:rsidR="00CA1235" w:rsidRDefault="002901A9">
      <w:pPr>
        <w:pBdr>
          <w:bottom w:val="double" w:sz="4" w:space="1" w:color="000000"/>
        </w:pBd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noProof/>
          <w:sz w:val="18"/>
          <w:szCs w:val="18"/>
          <w:lang w:val="en-IN" w:eastAsia="en-IN"/>
        </w:rPr>
        <w:drawing>
          <wp:inline distT="0" distB="0" distL="0" distR="0">
            <wp:extent cx="4754245" cy="73025"/>
            <wp:effectExtent l="0" t="0" r="8255" b="3175"/>
            <wp:docPr id="1027" name="AutoShapePropert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08472" name="AutoShapeProperty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73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235" w:rsidRDefault="002901A9">
      <w:pPr>
        <w:pBdr>
          <w:bottom w:val="double" w:sz="4" w:space="1" w:color="000000"/>
        </w:pBdr>
        <w:jc w:val="center"/>
        <w:rPr>
          <w:rFonts w:ascii="Verdana" w:hAnsi="Verdana"/>
          <w:b/>
          <w:color w:val="0000FF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CORE COMPETENCIES </w:t>
      </w:r>
    </w:p>
    <w:p w:rsidR="00CA1235" w:rsidRDefault="002901A9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Installation &amp; commissioning,</w:t>
      </w:r>
    </w:p>
    <w:p w:rsidR="00CA1235" w:rsidRPr="00C41D16" w:rsidRDefault="002901A9">
      <w:pPr>
        <w:numPr>
          <w:ilvl w:val="0"/>
          <w:numId w:val="3"/>
        </w:numPr>
        <w:tabs>
          <w:tab w:val="clear" w:pos="288"/>
        </w:tabs>
        <w:spacing w:before="40"/>
        <w:jc w:val="both"/>
        <w:rPr>
          <w:rFonts w:ascii="Verdana" w:hAnsi="Verdana"/>
          <w:sz w:val="20"/>
          <w:szCs w:val="20"/>
        </w:rPr>
      </w:pPr>
      <w:r w:rsidRPr="00C41D16">
        <w:rPr>
          <w:rFonts w:ascii="Verdana" w:hAnsi="Verdana"/>
          <w:sz w:val="20"/>
          <w:szCs w:val="20"/>
        </w:rPr>
        <w:t>Programming &amp; troubleshooting equipment’s, creating new applications for various process / applications.</w:t>
      </w:r>
    </w:p>
    <w:p w:rsidR="00CA1235" w:rsidRPr="00C41D16" w:rsidRDefault="002901A9">
      <w:pPr>
        <w:numPr>
          <w:ilvl w:val="0"/>
          <w:numId w:val="3"/>
        </w:numPr>
        <w:tabs>
          <w:tab w:val="clear" w:pos="288"/>
        </w:tabs>
        <w:spacing w:before="40"/>
        <w:jc w:val="both"/>
        <w:rPr>
          <w:rFonts w:ascii="Verdana" w:hAnsi="Verdana"/>
          <w:sz w:val="20"/>
          <w:szCs w:val="20"/>
        </w:rPr>
      </w:pPr>
      <w:r w:rsidRPr="00C41D16">
        <w:rPr>
          <w:rFonts w:ascii="Verdana" w:hAnsi="Verdana"/>
          <w:sz w:val="20"/>
          <w:szCs w:val="20"/>
        </w:rPr>
        <w:t xml:space="preserve">Planning &amp; coordinating of multi discipline to achieve progress targets to meet client requirements. </w:t>
      </w:r>
    </w:p>
    <w:p w:rsidR="00CA1235" w:rsidRPr="00C41D16" w:rsidRDefault="002901A9">
      <w:pPr>
        <w:numPr>
          <w:ilvl w:val="0"/>
          <w:numId w:val="3"/>
        </w:numPr>
        <w:tabs>
          <w:tab w:val="clear" w:pos="288"/>
        </w:tabs>
        <w:spacing w:before="40"/>
        <w:jc w:val="both"/>
        <w:rPr>
          <w:rFonts w:ascii="Verdana" w:hAnsi="Verdana"/>
          <w:sz w:val="20"/>
          <w:szCs w:val="20"/>
        </w:rPr>
      </w:pPr>
      <w:r w:rsidRPr="00C41D16">
        <w:rPr>
          <w:rFonts w:ascii="Verdana" w:hAnsi="Verdana"/>
          <w:sz w:val="20"/>
          <w:szCs w:val="20"/>
        </w:rPr>
        <w:t>Conducting the project review meeting weekly/daily for the monitoring &amp; controlling the progress of the project.</w:t>
      </w:r>
    </w:p>
    <w:p w:rsidR="00CA1235" w:rsidRPr="00C41D16" w:rsidRDefault="002901A9">
      <w:pPr>
        <w:numPr>
          <w:ilvl w:val="0"/>
          <w:numId w:val="27"/>
        </w:numPr>
        <w:tabs>
          <w:tab w:val="clear" w:pos="288"/>
        </w:tabs>
        <w:spacing w:before="40"/>
        <w:jc w:val="both"/>
        <w:rPr>
          <w:rFonts w:ascii="Verdana" w:hAnsi="Verdana"/>
          <w:sz w:val="20"/>
          <w:szCs w:val="20"/>
        </w:rPr>
      </w:pPr>
      <w:r w:rsidRPr="00C41D16">
        <w:rPr>
          <w:rFonts w:ascii="Verdana" w:hAnsi="Verdana"/>
          <w:sz w:val="20"/>
          <w:szCs w:val="20"/>
        </w:rPr>
        <w:t>Installation and commissioning of Tank Farm management systems.</w:t>
      </w:r>
    </w:p>
    <w:p w:rsidR="00CA1235" w:rsidRPr="00C41D16" w:rsidRDefault="002901A9">
      <w:pPr>
        <w:numPr>
          <w:ilvl w:val="0"/>
          <w:numId w:val="27"/>
        </w:numPr>
        <w:tabs>
          <w:tab w:val="clear" w:pos="288"/>
        </w:tabs>
        <w:spacing w:before="40"/>
        <w:jc w:val="both"/>
        <w:rPr>
          <w:rFonts w:ascii="Verdana" w:hAnsi="Verdana"/>
          <w:sz w:val="20"/>
          <w:szCs w:val="20"/>
        </w:rPr>
      </w:pPr>
      <w:r w:rsidRPr="00C41D16">
        <w:rPr>
          <w:rFonts w:ascii="Verdana" w:hAnsi="Verdana"/>
          <w:sz w:val="20"/>
          <w:szCs w:val="20"/>
        </w:rPr>
        <w:t>Installation and commissioning of Butane Pump, Butane Compressor, and Boiler and power plant, SAT gas compressors related to Instrumentation systems.</w:t>
      </w:r>
    </w:p>
    <w:p w:rsidR="00CA1235" w:rsidRPr="00C41D16" w:rsidRDefault="002901A9">
      <w:pPr>
        <w:numPr>
          <w:ilvl w:val="0"/>
          <w:numId w:val="27"/>
        </w:numPr>
        <w:tabs>
          <w:tab w:val="clear" w:pos="288"/>
        </w:tabs>
        <w:spacing w:before="40"/>
        <w:jc w:val="both"/>
        <w:rPr>
          <w:rFonts w:ascii="Verdana" w:hAnsi="Verdana"/>
          <w:color w:val="000000"/>
          <w:sz w:val="20"/>
          <w:szCs w:val="20"/>
        </w:rPr>
      </w:pPr>
      <w:r w:rsidRPr="00C41D16">
        <w:rPr>
          <w:rFonts w:ascii="Verdana" w:hAnsi="Verdana"/>
          <w:color w:val="000000"/>
          <w:sz w:val="20"/>
          <w:szCs w:val="20"/>
        </w:rPr>
        <w:t xml:space="preserve">Overseeing installation &amp; commissioning as well as conducting tests &amp; inspections to ensure operational effectiveness of utilities; planning &amp; effectuating maintenance plans for machines and </w:t>
      </w:r>
      <w:r w:rsidR="00C41D16" w:rsidRPr="00C41D16">
        <w:rPr>
          <w:rFonts w:ascii="Verdana" w:hAnsi="Verdana"/>
          <w:color w:val="000000"/>
          <w:sz w:val="20"/>
          <w:szCs w:val="20"/>
        </w:rPr>
        <w:t>equipment’s</w:t>
      </w:r>
      <w:r w:rsidRPr="00C41D16">
        <w:rPr>
          <w:rFonts w:ascii="Verdana" w:hAnsi="Verdana"/>
          <w:color w:val="000000"/>
          <w:sz w:val="20"/>
          <w:szCs w:val="20"/>
        </w:rPr>
        <w:t>.</w:t>
      </w:r>
    </w:p>
    <w:p w:rsidR="00CA1235" w:rsidRPr="00C41D16" w:rsidRDefault="002901A9">
      <w:pPr>
        <w:numPr>
          <w:ilvl w:val="0"/>
          <w:numId w:val="27"/>
        </w:numPr>
        <w:tabs>
          <w:tab w:val="clear" w:pos="288"/>
        </w:tabs>
        <w:spacing w:before="40"/>
        <w:jc w:val="both"/>
        <w:rPr>
          <w:rFonts w:ascii="Verdana" w:hAnsi="Verdana"/>
          <w:color w:val="000000"/>
          <w:sz w:val="20"/>
          <w:szCs w:val="20"/>
        </w:rPr>
      </w:pPr>
      <w:r w:rsidRPr="00C41D16">
        <w:rPr>
          <w:rFonts w:ascii="Verdana" w:hAnsi="Verdana"/>
          <w:color w:val="000000"/>
          <w:sz w:val="20"/>
          <w:szCs w:val="20"/>
        </w:rPr>
        <w:t xml:space="preserve">Conducting failure investigation analysis to identify gaps &amp; take corrective measures </w:t>
      </w:r>
      <w:r w:rsidR="00171061" w:rsidRPr="00C41D16">
        <w:rPr>
          <w:rFonts w:ascii="Verdana" w:hAnsi="Verdana"/>
          <w:color w:val="000000"/>
          <w:sz w:val="20"/>
          <w:szCs w:val="20"/>
        </w:rPr>
        <w:t>to</w:t>
      </w:r>
      <w:r w:rsidRPr="00C41D16">
        <w:rPr>
          <w:rFonts w:ascii="Verdana" w:hAnsi="Verdana"/>
          <w:color w:val="000000"/>
          <w:sz w:val="20"/>
          <w:szCs w:val="20"/>
        </w:rPr>
        <w:t xml:space="preserve"> reduce equipment downtime &amp; maximize plant availability.</w:t>
      </w:r>
    </w:p>
    <w:p w:rsidR="00CA1235" w:rsidRPr="00C41D16" w:rsidRDefault="002901A9">
      <w:pPr>
        <w:numPr>
          <w:ilvl w:val="0"/>
          <w:numId w:val="27"/>
        </w:numPr>
        <w:tabs>
          <w:tab w:val="clear" w:pos="288"/>
        </w:tabs>
        <w:spacing w:before="40"/>
        <w:jc w:val="both"/>
        <w:rPr>
          <w:rFonts w:ascii="Verdana" w:hAnsi="Verdana"/>
          <w:sz w:val="20"/>
          <w:szCs w:val="20"/>
        </w:rPr>
      </w:pPr>
      <w:r w:rsidRPr="00C41D16">
        <w:rPr>
          <w:rFonts w:ascii="Verdana" w:hAnsi="Verdana"/>
          <w:color w:val="000000"/>
          <w:sz w:val="20"/>
          <w:szCs w:val="20"/>
        </w:rPr>
        <w:t>Installation &amp; commissioning of DCS &amp; PLC systems like Allen</w:t>
      </w:r>
      <w:r w:rsidRPr="00C41D16">
        <w:rPr>
          <w:rFonts w:ascii="Verdana" w:hAnsi="Verdana"/>
          <w:b/>
          <w:bCs/>
          <w:color w:val="FF3333"/>
          <w:sz w:val="20"/>
          <w:szCs w:val="20"/>
        </w:rPr>
        <w:t xml:space="preserve"> </w:t>
      </w:r>
      <w:r w:rsidRPr="00C41D16">
        <w:rPr>
          <w:rFonts w:ascii="Verdana" w:hAnsi="Verdana"/>
          <w:bCs/>
          <w:sz w:val="20"/>
          <w:szCs w:val="20"/>
        </w:rPr>
        <w:t>Bradley, Siemens, and GE Fanuc PLC,</w:t>
      </w:r>
      <w:r w:rsidRPr="00C41D16">
        <w:rPr>
          <w:rFonts w:ascii="Verdana" w:hAnsi="Verdana"/>
          <w:sz w:val="20"/>
          <w:szCs w:val="20"/>
        </w:rPr>
        <w:t xml:space="preserve"> Honeywell –TDC-3000,</w:t>
      </w:r>
      <w:r w:rsidRPr="00C41D16">
        <w:rPr>
          <w:rFonts w:ascii="Verdana" w:hAnsi="Verdana"/>
          <w:bCs/>
          <w:sz w:val="20"/>
          <w:szCs w:val="20"/>
        </w:rPr>
        <w:t xml:space="preserve"> Yokogawa -</w:t>
      </w:r>
      <w:r w:rsidR="00362882" w:rsidRPr="00C41D16">
        <w:rPr>
          <w:rFonts w:ascii="Verdana" w:hAnsi="Verdana"/>
          <w:bCs/>
          <w:sz w:val="20"/>
          <w:szCs w:val="20"/>
        </w:rPr>
        <w:t xml:space="preserve">CS3000, centum VP. </w:t>
      </w:r>
      <w:r w:rsidRPr="00C41D16">
        <w:rPr>
          <w:rFonts w:ascii="Verdana" w:hAnsi="Verdana"/>
          <w:bCs/>
          <w:sz w:val="20"/>
          <w:szCs w:val="20"/>
        </w:rPr>
        <w:t xml:space="preserve">DCS system. </w:t>
      </w:r>
    </w:p>
    <w:p w:rsidR="00CA1235" w:rsidRPr="00C41D16" w:rsidRDefault="002901A9">
      <w:pPr>
        <w:numPr>
          <w:ilvl w:val="0"/>
          <w:numId w:val="27"/>
        </w:numPr>
        <w:tabs>
          <w:tab w:val="clear" w:pos="288"/>
        </w:tabs>
        <w:spacing w:before="40"/>
        <w:jc w:val="both"/>
        <w:rPr>
          <w:rFonts w:ascii="Verdana" w:hAnsi="Verdana"/>
          <w:sz w:val="20"/>
          <w:szCs w:val="20"/>
        </w:rPr>
      </w:pPr>
      <w:r w:rsidRPr="00C41D16">
        <w:rPr>
          <w:rFonts w:ascii="Verdana" w:hAnsi="Verdana"/>
          <w:sz w:val="20"/>
          <w:szCs w:val="20"/>
        </w:rPr>
        <w:t xml:space="preserve">FAT &amp; SAT for </w:t>
      </w:r>
      <w:r w:rsidRPr="00C41D16">
        <w:rPr>
          <w:rFonts w:ascii="Verdana" w:hAnsi="Verdana"/>
          <w:bCs/>
          <w:sz w:val="20"/>
          <w:szCs w:val="20"/>
        </w:rPr>
        <w:t>Emerson DCS system &amp; GE Fanuc PLC System.</w:t>
      </w:r>
    </w:p>
    <w:p w:rsidR="00CA1235" w:rsidRDefault="002901A9">
      <w:pPr>
        <w:numPr>
          <w:ilvl w:val="0"/>
          <w:numId w:val="27"/>
        </w:numPr>
        <w:tabs>
          <w:tab w:val="clear" w:pos="288"/>
        </w:tabs>
        <w:spacing w:before="40"/>
        <w:jc w:val="both"/>
        <w:rPr>
          <w:rFonts w:ascii="Verdana" w:hAnsi="Verdana"/>
          <w:b/>
          <w:sz w:val="18"/>
          <w:szCs w:val="18"/>
        </w:rPr>
      </w:pPr>
      <w:r w:rsidRPr="00C41D16">
        <w:rPr>
          <w:rFonts w:ascii="Verdana" w:hAnsi="Verdana"/>
          <w:sz w:val="20"/>
          <w:szCs w:val="20"/>
        </w:rPr>
        <w:t>SAT of air compressor, benzene vapour recovery system, tank gauging system, TAS automation system (loading unloading gantry systems) with DCS/PLC system</w:t>
      </w:r>
      <w:r>
        <w:rPr>
          <w:rFonts w:ascii="Verdana" w:hAnsi="Verdana"/>
          <w:sz w:val="18"/>
          <w:szCs w:val="18"/>
        </w:rPr>
        <w:t>.</w:t>
      </w:r>
    </w:p>
    <w:p w:rsidR="00CA1235" w:rsidRDefault="002901A9">
      <w:pPr>
        <w:spacing w:before="4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Operations &amp; Maintenance</w:t>
      </w:r>
    </w:p>
    <w:p w:rsidR="00CA1235" w:rsidRPr="00C41D16" w:rsidRDefault="002901A9">
      <w:pPr>
        <w:numPr>
          <w:ilvl w:val="0"/>
          <w:numId w:val="3"/>
        </w:numPr>
        <w:tabs>
          <w:tab w:val="clear" w:pos="288"/>
        </w:tabs>
        <w:spacing w:before="40"/>
        <w:jc w:val="both"/>
        <w:rPr>
          <w:rFonts w:ascii="Verdana" w:hAnsi="Verdana"/>
          <w:sz w:val="20"/>
          <w:szCs w:val="20"/>
        </w:rPr>
      </w:pPr>
      <w:r w:rsidRPr="00C41D16">
        <w:rPr>
          <w:rFonts w:ascii="Verdana" w:hAnsi="Verdana"/>
          <w:sz w:val="20"/>
          <w:szCs w:val="20"/>
        </w:rPr>
        <w:t>Planning and effectuating preventive / predictive maintenance schedules of fully automatic PLC / DCS Based Control System and Instruments to increase plant up-time / reliability.</w:t>
      </w:r>
    </w:p>
    <w:p w:rsidR="00CA1235" w:rsidRPr="00C41D16" w:rsidRDefault="002901A9">
      <w:pPr>
        <w:numPr>
          <w:ilvl w:val="0"/>
          <w:numId w:val="3"/>
        </w:numPr>
        <w:spacing w:before="40"/>
        <w:jc w:val="both"/>
        <w:rPr>
          <w:rFonts w:ascii="Verdana" w:hAnsi="Verdana"/>
          <w:sz w:val="20"/>
          <w:szCs w:val="20"/>
        </w:rPr>
      </w:pPr>
      <w:r w:rsidRPr="00C41D16">
        <w:rPr>
          <w:rFonts w:ascii="Verdana" w:hAnsi="Verdana"/>
          <w:sz w:val="20"/>
          <w:szCs w:val="20"/>
        </w:rPr>
        <w:t>Installation &amp; operation of tank farm management system (SAAB &amp; Honeywell).</w:t>
      </w:r>
    </w:p>
    <w:p w:rsidR="00CA1235" w:rsidRDefault="002901A9">
      <w:pPr>
        <w:numPr>
          <w:ilvl w:val="0"/>
          <w:numId w:val="3"/>
        </w:numPr>
        <w:tabs>
          <w:tab w:val="clear" w:pos="288"/>
        </w:tabs>
        <w:spacing w:before="40"/>
        <w:jc w:val="both"/>
        <w:rPr>
          <w:rFonts w:ascii="Verdana" w:hAnsi="Verdana"/>
          <w:sz w:val="20"/>
          <w:szCs w:val="20"/>
        </w:rPr>
      </w:pPr>
      <w:r w:rsidRPr="00C41D16">
        <w:rPr>
          <w:rFonts w:ascii="Verdana" w:hAnsi="Verdana"/>
          <w:sz w:val="20"/>
          <w:szCs w:val="20"/>
        </w:rPr>
        <w:t>Conditions monitoring of critical equipment and apply best maintenance practice for improve reliability.</w:t>
      </w:r>
    </w:p>
    <w:p w:rsidR="00CA1235" w:rsidRPr="00C41D16" w:rsidRDefault="002901A9">
      <w:pPr>
        <w:numPr>
          <w:ilvl w:val="0"/>
          <w:numId w:val="3"/>
        </w:numPr>
        <w:tabs>
          <w:tab w:val="clear" w:pos="288"/>
        </w:tabs>
        <w:spacing w:before="40"/>
        <w:jc w:val="both"/>
        <w:rPr>
          <w:rFonts w:ascii="Verdana" w:hAnsi="Verdana"/>
          <w:sz w:val="20"/>
          <w:szCs w:val="20"/>
        </w:rPr>
      </w:pPr>
      <w:bookmarkStart w:id="0" w:name="_GoBack"/>
      <w:bookmarkEnd w:id="0"/>
      <w:r w:rsidRPr="00C41D16">
        <w:rPr>
          <w:rFonts w:ascii="Verdana" w:hAnsi="Verdana"/>
          <w:sz w:val="20"/>
          <w:szCs w:val="20"/>
        </w:rPr>
        <w:lastRenderedPageBreak/>
        <w:t>Inspection, calibration of instruments like Pressure Transmitter, Temperature Transmitter, Temperature Gauge, Pressure Gauge, Flow transmitters, Turbine meters, control valves, shutdown valves, Gas detectors etc.</w:t>
      </w:r>
    </w:p>
    <w:p w:rsidR="00CA1235" w:rsidRPr="00C41D16" w:rsidRDefault="002901A9">
      <w:pPr>
        <w:numPr>
          <w:ilvl w:val="0"/>
          <w:numId w:val="3"/>
        </w:numPr>
        <w:tabs>
          <w:tab w:val="clear" w:pos="288"/>
        </w:tabs>
        <w:spacing w:before="40"/>
        <w:jc w:val="both"/>
        <w:rPr>
          <w:rFonts w:ascii="Verdana" w:hAnsi="Verdana"/>
          <w:sz w:val="20"/>
          <w:szCs w:val="20"/>
        </w:rPr>
      </w:pPr>
      <w:r w:rsidRPr="00C41D16">
        <w:rPr>
          <w:rFonts w:ascii="Verdana" w:hAnsi="Verdana"/>
          <w:sz w:val="20"/>
          <w:szCs w:val="20"/>
        </w:rPr>
        <w:t>Maintaining of work permit system for smooth &amp; safe plant operation and maintenance.</w:t>
      </w:r>
    </w:p>
    <w:p w:rsidR="00C41D16" w:rsidRPr="00C41D16" w:rsidRDefault="002901A9" w:rsidP="00C41D16">
      <w:pPr>
        <w:pStyle w:val="ListParagraph"/>
        <w:numPr>
          <w:ilvl w:val="0"/>
          <w:numId w:val="3"/>
        </w:numPr>
        <w:tabs>
          <w:tab w:val="clear" w:pos="288"/>
        </w:tabs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C41D16">
        <w:rPr>
          <w:rFonts w:ascii="Verdana" w:hAnsi="Verdana"/>
          <w:sz w:val="20"/>
          <w:szCs w:val="20"/>
        </w:rPr>
        <w:t>Trouble Shouting and Fault findings of different type instruments</w:t>
      </w:r>
      <w:r w:rsidR="00623A24">
        <w:rPr>
          <w:rFonts w:ascii="Verdana" w:hAnsi="Verdana"/>
          <w:sz w:val="20"/>
          <w:szCs w:val="20"/>
        </w:rPr>
        <w:t xml:space="preserve"> </w:t>
      </w:r>
      <w:r w:rsidRPr="00C41D16">
        <w:rPr>
          <w:rFonts w:ascii="Verdana" w:hAnsi="Verdana"/>
          <w:sz w:val="20"/>
          <w:szCs w:val="20"/>
        </w:rPr>
        <w:t>(Transmitter, CV, MOV etc.)</w:t>
      </w:r>
    </w:p>
    <w:p w:rsidR="00C41D16" w:rsidRPr="00C41D16" w:rsidRDefault="002901A9" w:rsidP="00C41D16">
      <w:pPr>
        <w:pStyle w:val="ListParagraph"/>
        <w:numPr>
          <w:ilvl w:val="0"/>
          <w:numId w:val="3"/>
        </w:numPr>
        <w:shd w:val="clear" w:color="auto" w:fill="FFFFFF"/>
        <w:tabs>
          <w:tab w:val="clear" w:pos="288"/>
        </w:tabs>
        <w:spacing w:before="105" w:after="105"/>
        <w:jc w:val="both"/>
        <w:rPr>
          <w:rFonts w:ascii="Verdana" w:hAnsi="Verdana" w:cs="Arial"/>
          <w:color w:val="333333"/>
          <w:sz w:val="20"/>
          <w:szCs w:val="20"/>
        </w:rPr>
      </w:pPr>
      <w:r w:rsidRPr="00C41D16">
        <w:rPr>
          <w:rFonts w:ascii="Verdana" w:hAnsi="Verdana" w:cs="Arial"/>
          <w:color w:val="333333"/>
          <w:sz w:val="20"/>
          <w:szCs w:val="20"/>
        </w:rPr>
        <w:t>Quantify the total number of engineering deliverables, man-hour allocation and format of delivery, and other requirements for execution of the work. Provide necessary regular project controls/ reporting input to Project Management</w:t>
      </w:r>
    </w:p>
    <w:p w:rsidR="00C41D16" w:rsidRPr="00C41D16" w:rsidRDefault="002901A9" w:rsidP="00C41D16">
      <w:pPr>
        <w:pStyle w:val="ListParagraph"/>
        <w:numPr>
          <w:ilvl w:val="0"/>
          <w:numId w:val="3"/>
        </w:numPr>
        <w:tabs>
          <w:tab w:val="clear" w:pos="288"/>
        </w:tabs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C41D16">
        <w:rPr>
          <w:rFonts w:ascii="Verdana" w:hAnsi="Verdana"/>
          <w:sz w:val="20"/>
          <w:szCs w:val="20"/>
        </w:rPr>
        <w:t>Inspection of Materials and Budgeting of maintenance spares.</w:t>
      </w:r>
    </w:p>
    <w:p w:rsidR="00C41D16" w:rsidRPr="00C41D16" w:rsidRDefault="002901A9" w:rsidP="00C41D16">
      <w:pPr>
        <w:pStyle w:val="ListParagraph"/>
        <w:numPr>
          <w:ilvl w:val="0"/>
          <w:numId w:val="3"/>
        </w:numPr>
        <w:shd w:val="clear" w:color="auto" w:fill="FFFFFF"/>
        <w:tabs>
          <w:tab w:val="clear" w:pos="288"/>
        </w:tabs>
        <w:jc w:val="both"/>
        <w:rPr>
          <w:rFonts w:ascii="Verdana" w:hAnsi="Verdana" w:cs="Segoe UI"/>
          <w:color w:val="3A3A3A"/>
          <w:sz w:val="20"/>
          <w:szCs w:val="20"/>
        </w:rPr>
      </w:pPr>
      <w:r w:rsidRPr="00C41D16">
        <w:rPr>
          <w:rFonts w:ascii="Verdana" w:hAnsi="Verdana" w:cs="Segoe UI"/>
          <w:color w:val="3A3A3A"/>
          <w:sz w:val="20"/>
          <w:szCs w:val="20"/>
          <w:bdr w:val="none" w:sz="0" w:space="0" w:color="auto" w:frame="1"/>
        </w:rPr>
        <w:t>Creates training and maintenance guidelines for the company</w:t>
      </w:r>
    </w:p>
    <w:p w:rsidR="00C41D16" w:rsidRPr="00C41D16" w:rsidRDefault="002901A9" w:rsidP="00C41D16">
      <w:pPr>
        <w:pStyle w:val="ListParagraph"/>
        <w:numPr>
          <w:ilvl w:val="0"/>
          <w:numId w:val="3"/>
        </w:numPr>
        <w:shd w:val="clear" w:color="auto" w:fill="FFFFFF"/>
        <w:tabs>
          <w:tab w:val="clear" w:pos="288"/>
        </w:tabs>
        <w:jc w:val="both"/>
        <w:rPr>
          <w:rFonts w:ascii="Verdana" w:hAnsi="Verdana" w:cs="Segoe UI"/>
          <w:color w:val="3A3A3A"/>
          <w:sz w:val="20"/>
          <w:szCs w:val="20"/>
        </w:rPr>
      </w:pPr>
      <w:r w:rsidRPr="00C41D16">
        <w:rPr>
          <w:rFonts w:ascii="Verdana" w:hAnsi="Verdana" w:cs="Segoe UI"/>
          <w:color w:val="3A3A3A"/>
          <w:sz w:val="20"/>
          <w:szCs w:val="20"/>
          <w:bdr w:val="none" w:sz="0" w:space="0" w:color="auto" w:frame="1"/>
        </w:rPr>
        <w:t xml:space="preserve">Recommends upgrades and repairs of equipment and </w:t>
      </w:r>
      <w:r w:rsidR="001949EF">
        <w:rPr>
          <w:rFonts w:ascii="Verdana" w:hAnsi="Verdana" w:cs="Segoe UI"/>
          <w:color w:val="3A3A3A"/>
          <w:sz w:val="20"/>
          <w:szCs w:val="20"/>
          <w:bdr w:val="none" w:sz="0" w:space="0" w:color="auto" w:frame="1"/>
        </w:rPr>
        <w:t>field Instruments.</w:t>
      </w:r>
    </w:p>
    <w:p w:rsidR="00C41D16" w:rsidRPr="00C41D16" w:rsidRDefault="002901A9" w:rsidP="00C41D16">
      <w:pPr>
        <w:pStyle w:val="ListParagraph"/>
        <w:numPr>
          <w:ilvl w:val="0"/>
          <w:numId w:val="3"/>
        </w:numPr>
        <w:shd w:val="clear" w:color="auto" w:fill="FFFFFF"/>
        <w:tabs>
          <w:tab w:val="clear" w:pos="288"/>
        </w:tabs>
        <w:jc w:val="both"/>
        <w:rPr>
          <w:rFonts w:ascii="Verdana" w:hAnsi="Verdana" w:cs="Segoe UI"/>
          <w:color w:val="3A3A3A"/>
          <w:sz w:val="20"/>
          <w:szCs w:val="20"/>
        </w:rPr>
      </w:pPr>
      <w:r w:rsidRPr="00C41D16">
        <w:rPr>
          <w:rFonts w:ascii="Verdana" w:hAnsi="Verdana" w:cs="Segoe UI"/>
          <w:color w:val="3A3A3A"/>
          <w:sz w:val="20"/>
          <w:szCs w:val="20"/>
          <w:bdr w:val="none" w:sz="0" w:space="0" w:color="auto" w:frame="1"/>
        </w:rPr>
        <w:t>Conducts random audits on the maintenance of all equipment and systems</w:t>
      </w:r>
    </w:p>
    <w:p w:rsidR="00C41D16" w:rsidRPr="00C41D16" w:rsidRDefault="002901A9" w:rsidP="00C41D16">
      <w:pPr>
        <w:pStyle w:val="ListParagraph"/>
        <w:numPr>
          <w:ilvl w:val="0"/>
          <w:numId w:val="3"/>
        </w:numPr>
        <w:shd w:val="clear" w:color="auto" w:fill="FFFFFF"/>
        <w:tabs>
          <w:tab w:val="clear" w:pos="288"/>
        </w:tabs>
        <w:jc w:val="both"/>
        <w:rPr>
          <w:rFonts w:ascii="Verdana" w:hAnsi="Verdana" w:cs="Segoe UI"/>
          <w:color w:val="3A3A3A"/>
          <w:sz w:val="20"/>
          <w:szCs w:val="20"/>
        </w:rPr>
      </w:pPr>
      <w:r w:rsidRPr="00C41D16">
        <w:rPr>
          <w:rFonts w:ascii="Verdana" w:hAnsi="Verdana" w:cs="Segoe UI"/>
          <w:color w:val="3A3A3A"/>
          <w:sz w:val="20"/>
          <w:szCs w:val="20"/>
          <w:bdr w:val="none" w:sz="0" w:space="0" w:color="auto" w:frame="1"/>
        </w:rPr>
        <w:t>Stays updated on all developments regarding maintenance and upkeep of equipment.</w:t>
      </w:r>
    </w:p>
    <w:p w:rsidR="00C41D16" w:rsidRPr="00C41D16" w:rsidRDefault="002901A9" w:rsidP="00C41D16">
      <w:pPr>
        <w:pStyle w:val="ListParagraph"/>
        <w:numPr>
          <w:ilvl w:val="0"/>
          <w:numId w:val="3"/>
        </w:numPr>
        <w:shd w:val="clear" w:color="auto" w:fill="FFFFFF"/>
        <w:tabs>
          <w:tab w:val="clear" w:pos="288"/>
        </w:tabs>
        <w:spacing w:before="105" w:after="105"/>
        <w:jc w:val="both"/>
        <w:rPr>
          <w:rFonts w:ascii="Verdana" w:hAnsi="Verdana" w:cs="Arial"/>
          <w:color w:val="333333"/>
          <w:sz w:val="20"/>
          <w:szCs w:val="20"/>
        </w:rPr>
      </w:pPr>
      <w:r>
        <w:rPr>
          <w:rFonts w:ascii="Verdana" w:hAnsi="Verdana" w:cs="Arial"/>
          <w:color w:val="333333"/>
          <w:sz w:val="20"/>
          <w:szCs w:val="20"/>
        </w:rPr>
        <w:t>D</w:t>
      </w:r>
      <w:r w:rsidRPr="00C41D16">
        <w:rPr>
          <w:rFonts w:ascii="Verdana" w:hAnsi="Verdana" w:cs="Arial"/>
          <w:color w:val="333333"/>
          <w:sz w:val="20"/>
          <w:szCs w:val="20"/>
        </w:rPr>
        <w:t>evelopment of maintenance and operating procedures for instrumentation equipment</w:t>
      </w:r>
    </w:p>
    <w:p w:rsidR="00C41D16" w:rsidRPr="00C41D16" w:rsidRDefault="002901A9" w:rsidP="00C41D16">
      <w:pPr>
        <w:pStyle w:val="ListParagraph"/>
        <w:numPr>
          <w:ilvl w:val="0"/>
          <w:numId w:val="3"/>
        </w:numPr>
        <w:shd w:val="clear" w:color="auto" w:fill="FFFFFF"/>
        <w:tabs>
          <w:tab w:val="clear" w:pos="288"/>
        </w:tabs>
        <w:jc w:val="both"/>
        <w:rPr>
          <w:rFonts w:ascii="Verdana" w:hAnsi="Verdana" w:cs="Segoe UI"/>
          <w:color w:val="3A3A3A"/>
          <w:sz w:val="20"/>
          <w:szCs w:val="20"/>
        </w:rPr>
      </w:pPr>
      <w:r w:rsidRPr="00C41D16">
        <w:rPr>
          <w:rFonts w:ascii="Verdana" w:hAnsi="Verdana" w:cs="Segoe UI"/>
          <w:color w:val="3A3A3A"/>
          <w:sz w:val="20"/>
          <w:szCs w:val="20"/>
          <w:bdr w:val="none" w:sz="0" w:space="0" w:color="auto" w:frame="1"/>
        </w:rPr>
        <w:t>Reviews all maintenance reports and checklists as submitted by the team</w:t>
      </w:r>
    </w:p>
    <w:p w:rsidR="00C41D16" w:rsidRPr="00C41D16" w:rsidRDefault="002901A9" w:rsidP="00C41D16">
      <w:pPr>
        <w:pStyle w:val="ListParagraph"/>
        <w:numPr>
          <w:ilvl w:val="0"/>
          <w:numId w:val="3"/>
        </w:numPr>
        <w:shd w:val="clear" w:color="auto" w:fill="FFFFFF"/>
        <w:tabs>
          <w:tab w:val="clear" w:pos="288"/>
        </w:tabs>
        <w:jc w:val="both"/>
        <w:rPr>
          <w:rFonts w:ascii="Verdana" w:hAnsi="Verdana" w:cs="Segoe UI"/>
          <w:color w:val="3A3A3A"/>
          <w:sz w:val="20"/>
          <w:szCs w:val="20"/>
        </w:rPr>
      </w:pPr>
      <w:r w:rsidRPr="00C41D16">
        <w:rPr>
          <w:rFonts w:ascii="Verdana" w:hAnsi="Verdana" w:cs="Segoe UI"/>
          <w:color w:val="3A3A3A"/>
          <w:sz w:val="20"/>
          <w:szCs w:val="20"/>
          <w:bdr w:val="none" w:sz="0" w:space="0" w:color="auto" w:frame="1"/>
        </w:rPr>
        <w:t>Develops the budget for upkeep of maintenance procedures</w:t>
      </w:r>
    </w:p>
    <w:p w:rsidR="00C41D16" w:rsidRPr="00C41D16" w:rsidRDefault="002901A9" w:rsidP="00C41D16">
      <w:pPr>
        <w:pStyle w:val="ListParagraph"/>
        <w:numPr>
          <w:ilvl w:val="0"/>
          <w:numId w:val="3"/>
        </w:numPr>
        <w:shd w:val="clear" w:color="auto" w:fill="FFFFFF"/>
        <w:tabs>
          <w:tab w:val="clear" w:pos="288"/>
        </w:tabs>
        <w:jc w:val="both"/>
        <w:rPr>
          <w:rFonts w:ascii="Verdana" w:hAnsi="Verdana" w:cs="Segoe UI"/>
          <w:color w:val="3A3A3A"/>
          <w:sz w:val="20"/>
          <w:szCs w:val="20"/>
        </w:rPr>
      </w:pPr>
      <w:r w:rsidRPr="00C41D16">
        <w:rPr>
          <w:rFonts w:ascii="Verdana" w:hAnsi="Verdana" w:cs="Segoe UI"/>
          <w:color w:val="3A3A3A"/>
          <w:sz w:val="20"/>
          <w:szCs w:val="20"/>
          <w:bdr w:val="none" w:sz="0" w:space="0" w:color="auto" w:frame="1"/>
        </w:rPr>
        <w:t>Maintains clean and safe working environment</w:t>
      </w:r>
    </w:p>
    <w:p w:rsidR="00C41D16" w:rsidRPr="00C41D16" w:rsidRDefault="002901A9">
      <w:pPr>
        <w:numPr>
          <w:ilvl w:val="0"/>
          <w:numId w:val="3"/>
        </w:numPr>
        <w:tabs>
          <w:tab w:val="clear" w:pos="288"/>
        </w:tabs>
        <w:spacing w:before="40"/>
        <w:jc w:val="both"/>
        <w:rPr>
          <w:rFonts w:ascii="Verdana" w:hAnsi="Verdana"/>
          <w:sz w:val="20"/>
          <w:szCs w:val="20"/>
        </w:rPr>
      </w:pPr>
      <w:r w:rsidRPr="00C41D16">
        <w:rPr>
          <w:rFonts w:ascii="Verdana" w:hAnsi="Verdana"/>
          <w:sz w:val="20"/>
          <w:szCs w:val="20"/>
        </w:rPr>
        <w:t>Commissioning and Maintenance of Vibration Monitoring System.</w:t>
      </w:r>
    </w:p>
    <w:p w:rsidR="00CA1235" w:rsidRPr="00C41D16" w:rsidRDefault="002901A9">
      <w:pPr>
        <w:spacing w:before="40"/>
        <w:jc w:val="both"/>
        <w:rPr>
          <w:rFonts w:ascii="Verdana" w:hAnsi="Verdana"/>
          <w:sz w:val="20"/>
          <w:szCs w:val="20"/>
        </w:rPr>
      </w:pPr>
      <w:r w:rsidRPr="00C41D16">
        <w:rPr>
          <w:rFonts w:ascii="Verdana" w:hAnsi="Verdana"/>
          <w:b/>
          <w:sz w:val="20"/>
          <w:szCs w:val="20"/>
        </w:rPr>
        <w:t>Safety and quality control system.</w:t>
      </w:r>
    </w:p>
    <w:p w:rsidR="00CA1235" w:rsidRPr="00C41D16" w:rsidRDefault="002901A9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Verdana" w:hAnsi="Verdana" w:cs="Calibri"/>
          <w:kern w:val="28"/>
          <w:sz w:val="20"/>
          <w:szCs w:val="20"/>
        </w:rPr>
      </w:pPr>
      <w:r w:rsidRPr="00C41D16">
        <w:rPr>
          <w:rFonts w:ascii="Verdana" w:hAnsi="Verdana" w:cs="Calibri"/>
          <w:kern w:val="28"/>
          <w:sz w:val="20"/>
          <w:szCs w:val="20"/>
        </w:rPr>
        <w:t xml:space="preserve">Instrument and Process safety management, workplace safety, permit procedure, hazard identification &amp; risk assessment etc. </w:t>
      </w:r>
    </w:p>
    <w:p w:rsidR="00CA1235" w:rsidRPr="00C41D16" w:rsidRDefault="002901A9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Verdana" w:hAnsi="Verdana" w:cs="Calibri"/>
          <w:kern w:val="28"/>
          <w:sz w:val="20"/>
          <w:szCs w:val="20"/>
        </w:rPr>
      </w:pPr>
      <w:r w:rsidRPr="00C41D16">
        <w:rPr>
          <w:rFonts w:ascii="Verdana" w:hAnsi="Verdana" w:cs="Calibri"/>
          <w:kern w:val="28"/>
          <w:sz w:val="20"/>
          <w:szCs w:val="20"/>
        </w:rPr>
        <w:t>Develop standard maintenance and operating procedures for safe, quality execution of operation and maintenance task.</w:t>
      </w:r>
    </w:p>
    <w:p w:rsidR="00CA1235" w:rsidRPr="00C41D16" w:rsidRDefault="002901A9">
      <w:pPr>
        <w:numPr>
          <w:ilvl w:val="0"/>
          <w:numId w:val="3"/>
        </w:numPr>
        <w:tabs>
          <w:tab w:val="clear" w:pos="288"/>
        </w:tabs>
        <w:spacing w:before="40"/>
        <w:jc w:val="both"/>
        <w:rPr>
          <w:rFonts w:ascii="Verdana" w:hAnsi="Verdana"/>
          <w:sz w:val="20"/>
          <w:szCs w:val="20"/>
        </w:rPr>
      </w:pPr>
      <w:r w:rsidRPr="00C41D16">
        <w:rPr>
          <w:rFonts w:ascii="Verdana" w:hAnsi="Verdana" w:cs="Arial"/>
          <w:color w:val="000000"/>
          <w:sz w:val="20"/>
          <w:szCs w:val="20"/>
        </w:rPr>
        <w:t>QAP &amp; WP preparation and certification for Instruments activities as per technical specification</w:t>
      </w:r>
    </w:p>
    <w:p w:rsidR="00CA1235" w:rsidRDefault="002901A9">
      <w:pPr>
        <w:pBdr>
          <w:bottom w:val="double" w:sz="4" w:space="1" w:color="000000"/>
        </w:pBd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noProof/>
          <w:sz w:val="18"/>
          <w:szCs w:val="18"/>
          <w:lang w:val="en-IN" w:eastAsia="en-IN"/>
        </w:rPr>
        <w:drawing>
          <wp:inline distT="0" distB="0" distL="0" distR="0">
            <wp:extent cx="4381500" cy="158750"/>
            <wp:effectExtent l="0" t="0" r="0" b="0"/>
            <wp:docPr id="1028" name="AutoShapePropert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86645" name="AutoShapeProperty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87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sz w:val="18"/>
          <w:szCs w:val="18"/>
        </w:rPr>
        <w:t xml:space="preserve">EMPLOYMENT </w:t>
      </w:r>
    </w:p>
    <w:p w:rsidR="00141C4A" w:rsidRDefault="00141C4A" w:rsidP="00141C4A">
      <w:pPr>
        <w:pBdr>
          <w:bottom w:val="double" w:sz="4" w:space="1" w:color="000000"/>
        </w:pBdr>
        <w:jc w:val="center"/>
        <w:rPr>
          <w:rFonts w:ascii="Verdana" w:hAnsi="Verdana"/>
          <w:b/>
          <w:sz w:val="18"/>
          <w:szCs w:val="18"/>
        </w:rPr>
      </w:pPr>
    </w:p>
    <w:p w:rsidR="00141C4A" w:rsidRDefault="00141C4A" w:rsidP="00141C4A">
      <w:pPr>
        <w:jc w:val="both"/>
        <w:rPr>
          <w:rFonts w:ascii="Verdana" w:hAnsi="Verdana"/>
          <w:sz w:val="18"/>
          <w:szCs w:val="18"/>
        </w:rPr>
      </w:pPr>
    </w:p>
    <w:p w:rsidR="00141C4A" w:rsidRDefault="002901A9" w:rsidP="00141C4A">
      <w:pPr>
        <w:pBdr>
          <w:bottom w:val="double" w:sz="4" w:space="1" w:color="000000"/>
        </w:pBd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Sr. Manager_ Instrumentation in Sterling &amp; Wilson BY Belfast management Pvt ltd.              </w:t>
      </w:r>
      <w:proofErr w:type="gramStart"/>
      <w:r>
        <w:rPr>
          <w:rFonts w:ascii="Verdana" w:hAnsi="Verdana"/>
          <w:b/>
          <w:color w:val="00B0F0"/>
          <w:sz w:val="18"/>
          <w:szCs w:val="18"/>
        </w:rPr>
        <w:t>05.08.2019 to till date.</w:t>
      </w:r>
      <w:proofErr w:type="gramEnd"/>
    </w:p>
    <w:p w:rsidR="00141C4A" w:rsidRDefault="002901A9" w:rsidP="00141C4A">
      <w:pPr>
        <w:pBdr>
          <w:bottom w:val="double" w:sz="4" w:space="1" w:color="000000"/>
        </w:pBd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Project: Expansion of Well PAD including all process facilities for crude oil at cairn India Rajasthan.</w:t>
      </w:r>
    </w:p>
    <w:p w:rsidR="00141C4A" w:rsidRDefault="002901A9" w:rsidP="00141C4A">
      <w:pPr>
        <w:numPr>
          <w:ilvl w:val="0"/>
          <w:numId w:val="8"/>
        </w:numPr>
        <w:spacing w:before="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Construction &amp; </w:t>
      </w:r>
      <w:r w:rsidR="0036349A">
        <w:rPr>
          <w:rFonts w:ascii="Verdana" w:hAnsi="Verdana"/>
          <w:sz w:val="18"/>
          <w:szCs w:val="18"/>
        </w:rPr>
        <w:t>C</w:t>
      </w:r>
      <w:r>
        <w:rPr>
          <w:rFonts w:ascii="Verdana" w:hAnsi="Verdana"/>
          <w:sz w:val="18"/>
          <w:szCs w:val="18"/>
        </w:rPr>
        <w:t xml:space="preserve">ommissioning of Instruments activity related to Producer </w:t>
      </w:r>
      <w:r w:rsidR="00A72D58">
        <w:rPr>
          <w:rFonts w:ascii="Verdana" w:hAnsi="Verdana"/>
          <w:sz w:val="18"/>
          <w:szCs w:val="18"/>
        </w:rPr>
        <w:t>well</w:t>
      </w:r>
      <w:r w:rsidR="008E5DBE">
        <w:rPr>
          <w:rFonts w:ascii="Verdana" w:hAnsi="Verdana"/>
          <w:sz w:val="18"/>
          <w:szCs w:val="18"/>
        </w:rPr>
        <w:t>.</w:t>
      </w:r>
    </w:p>
    <w:p w:rsidR="008E5DBE" w:rsidRDefault="002901A9" w:rsidP="008E5DBE">
      <w:pPr>
        <w:numPr>
          <w:ilvl w:val="0"/>
          <w:numId w:val="8"/>
        </w:numPr>
        <w:spacing w:before="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Construction &amp; </w:t>
      </w:r>
      <w:r w:rsidR="0036349A">
        <w:rPr>
          <w:rFonts w:ascii="Verdana" w:hAnsi="Verdana"/>
          <w:sz w:val="18"/>
          <w:szCs w:val="18"/>
        </w:rPr>
        <w:t>C</w:t>
      </w:r>
      <w:r>
        <w:rPr>
          <w:rFonts w:ascii="Verdana" w:hAnsi="Verdana"/>
          <w:sz w:val="18"/>
          <w:szCs w:val="18"/>
        </w:rPr>
        <w:t>ommissioning of Instruments activity related to Polymer injector</w:t>
      </w:r>
      <w:r w:rsidR="00A72D58">
        <w:rPr>
          <w:rFonts w:ascii="Verdana" w:hAnsi="Verdana"/>
          <w:sz w:val="18"/>
          <w:szCs w:val="18"/>
        </w:rPr>
        <w:t xml:space="preserve"> well</w:t>
      </w:r>
      <w:r>
        <w:rPr>
          <w:rFonts w:ascii="Verdana" w:hAnsi="Verdana"/>
          <w:sz w:val="18"/>
          <w:szCs w:val="18"/>
        </w:rPr>
        <w:t>.</w:t>
      </w:r>
    </w:p>
    <w:p w:rsidR="008E5DBE" w:rsidRDefault="002901A9" w:rsidP="008E5DBE">
      <w:pPr>
        <w:numPr>
          <w:ilvl w:val="0"/>
          <w:numId w:val="8"/>
        </w:numPr>
        <w:tabs>
          <w:tab w:val="left" w:pos="720"/>
        </w:tabs>
        <w:suppressAutoHyphens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Co-ordination with site Supervisor /Engineers, contractors, vendors, client for smooth progress of work as planned.</w:t>
      </w:r>
    </w:p>
    <w:p w:rsidR="008E5DBE" w:rsidRDefault="002901A9" w:rsidP="008E5DBE">
      <w:pPr>
        <w:numPr>
          <w:ilvl w:val="0"/>
          <w:numId w:val="8"/>
        </w:numPr>
        <w:tabs>
          <w:tab w:val="left" w:pos="720"/>
        </w:tabs>
        <w:suppressAutoHyphens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Pre commissioning and commissioning activities of all Systems with DCS &amp; PLC according to P&amp;ID, </w:t>
      </w:r>
      <w:r w:rsidR="00950404">
        <w:rPr>
          <w:rFonts w:ascii="Verdana" w:hAnsi="Verdana"/>
          <w:sz w:val="18"/>
          <w:szCs w:val="18"/>
        </w:rPr>
        <w:t>Block diagram</w:t>
      </w:r>
      <w:r>
        <w:rPr>
          <w:rFonts w:ascii="Verdana" w:hAnsi="Verdana"/>
          <w:sz w:val="18"/>
          <w:szCs w:val="18"/>
        </w:rPr>
        <w:t xml:space="preserve">, Loop diagram, Interconnection diagram, </w:t>
      </w:r>
      <w:r w:rsidR="00950404">
        <w:rPr>
          <w:rFonts w:ascii="Verdana" w:hAnsi="Verdana"/>
          <w:sz w:val="18"/>
          <w:szCs w:val="18"/>
        </w:rPr>
        <w:t>a</w:t>
      </w:r>
      <w:r>
        <w:rPr>
          <w:rFonts w:ascii="Verdana" w:hAnsi="Verdana"/>
          <w:sz w:val="18"/>
          <w:szCs w:val="18"/>
        </w:rPr>
        <w:t>nd Cause and effect diagram etc.</w:t>
      </w:r>
    </w:p>
    <w:p w:rsidR="00A72D58" w:rsidRDefault="002901A9" w:rsidP="008E5DBE">
      <w:pPr>
        <w:numPr>
          <w:ilvl w:val="0"/>
          <w:numId w:val="8"/>
        </w:numPr>
        <w:tabs>
          <w:tab w:val="left" w:pos="720"/>
        </w:tabs>
        <w:suppressAutoHyphens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Logic, Cause &amp; Effect of Producer &amp; Injector well.</w:t>
      </w:r>
    </w:p>
    <w:p w:rsidR="00141C4A" w:rsidRPr="00B461EA" w:rsidRDefault="002901A9" w:rsidP="00141C4A">
      <w:pPr>
        <w:numPr>
          <w:ilvl w:val="0"/>
          <w:numId w:val="8"/>
        </w:numPr>
        <w:pBdr>
          <w:bottom w:val="double" w:sz="4" w:space="1" w:color="000000"/>
        </w:pBdr>
        <w:tabs>
          <w:tab w:val="left" w:pos="720"/>
        </w:tabs>
        <w:suppressAutoHyphens/>
        <w:jc w:val="both"/>
        <w:rPr>
          <w:rFonts w:ascii="Verdana" w:hAnsi="Verdana"/>
          <w:b/>
          <w:sz w:val="18"/>
          <w:szCs w:val="18"/>
        </w:rPr>
      </w:pPr>
      <w:r w:rsidRPr="00B461EA">
        <w:rPr>
          <w:rFonts w:ascii="Verdana" w:hAnsi="Verdana"/>
          <w:sz w:val="18"/>
          <w:szCs w:val="18"/>
        </w:rPr>
        <w:t>SAT of DCS &amp; PLC systems.</w:t>
      </w:r>
    </w:p>
    <w:p w:rsidR="00141C4A" w:rsidRDefault="00141C4A" w:rsidP="00141C4A">
      <w:pPr>
        <w:tabs>
          <w:tab w:val="left" w:pos="360"/>
        </w:tabs>
        <w:spacing w:before="40"/>
        <w:ind w:left="360"/>
        <w:rPr>
          <w:rFonts w:ascii="Verdana" w:hAnsi="Verdana"/>
          <w:sz w:val="18"/>
          <w:szCs w:val="18"/>
        </w:rPr>
      </w:pPr>
    </w:p>
    <w:p w:rsidR="00CA1235" w:rsidRDefault="002901A9">
      <w:pPr>
        <w:pBdr>
          <w:bottom w:val="double" w:sz="4" w:space="1" w:color="000000"/>
        </w:pBdr>
        <w:rPr>
          <w:rFonts w:ascii="Verdana" w:hAnsi="Verdana"/>
          <w:b/>
          <w:sz w:val="18"/>
          <w:szCs w:val="18"/>
        </w:rPr>
      </w:pPr>
      <w:proofErr w:type="gramStart"/>
      <w:r>
        <w:rPr>
          <w:rFonts w:ascii="Verdana" w:hAnsi="Verdana"/>
          <w:b/>
          <w:sz w:val="18"/>
          <w:szCs w:val="18"/>
        </w:rPr>
        <w:t>Reliance industries Ltd.</w:t>
      </w:r>
      <w:proofErr w:type="gramEnd"/>
      <w:r>
        <w:rPr>
          <w:rFonts w:ascii="Verdana" w:hAnsi="Verdana"/>
          <w:b/>
          <w:sz w:val="18"/>
          <w:szCs w:val="18"/>
        </w:rPr>
        <w:t xml:space="preserve"> </w:t>
      </w:r>
    </w:p>
    <w:p w:rsidR="005923FC" w:rsidRDefault="002901A9">
      <w:pPr>
        <w:pBdr>
          <w:bottom w:val="double" w:sz="4" w:space="1" w:color="000000"/>
        </w:pBd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Sr. Manager Instrumentation                                                              </w:t>
      </w:r>
      <w:r>
        <w:rPr>
          <w:rFonts w:ascii="Verdana" w:hAnsi="Verdana"/>
          <w:b/>
          <w:color w:val="00B0F0"/>
          <w:sz w:val="18"/>
          <w:szCs w:val="18"/>
        </w:rPr>
        <w:t>19.05.2014 to</w:t>
      </w:r>
      <w:r w:rsidR="003E487D">
        <w:rPr>
          <w:rFonts w:ascii="Verdana" w:hAnsi="Verdana"/>
          <w:b/>
          <w:color w:val="00B0F0"/>
          <w:sz w:val="18"/>
          <w:szCs w:val="18"/>
        </w:rPr>
        <w:t xml:space="preserve"> 31.07.2019</w:t>
      </w:r>
    </w:p>
    <w:p w:rsidR="00CA1235" w:rsidRDefault="002901A9">
      <w:pPr>
        <w:pBdr>
          <w:bottom w:val="double" w:sz="4" w:space="1" w:color="000000"/>
        </w:pBd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Project: Expansion of DTA refinery at Jamnagar including all process facilities.</w:t>
      </w:r>
    </w:p>
    <w:p w:rsidR="00CA1235" w:rsidRDefault="002901A9">
      <w:pPr>
        <w:numPr>
          <w:ilvl w:val="0"/>
          <w:numId w:val="8"/>
        </w:numPr>
        <w:spacing w:before="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Installation &amp; testing of F&amp;G system</w:t>
      </w:r>
    </w:p>
    <w:p w:rsidR="00CA1235" w:rsidRDefault="002901A9">
      <w:pPr>
        <w:pStyle w:val="NormalWeb"/>
        <w:numPr>
          <w:ilvl w:val="0"/>
          <w:numId w:val="8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Erection, testing &amp; interfacing of DCS, PLC System with package systems.</w:t>
      </w:r>
    </w:p>
    <w:p w:rsidR="00B461EA" w:rsidRDefault="002901A9" w:rsidP="00B461EA">
      <w:pPr>
        <w:pStyle w:val="NormalWeb"/>
        <w:numPr>
          <w:ilvl w:val="0"/>
          <w:numId w:val="8"/>
        </w:numPr>
        <w:rPr>
          <w:rFonts w:ascii="Verdana" w:hAnsi="Verdana"/>
          <w:sz w:val="18"/>
          <w:szCs w:val="18"/>
        </w:rPr>
      </w:pPr>
      <w:r w:rsidRPr="00B461EA">
        <w:rPr>
          <w:rFonts w:ascii="Verdana" w:hAnsi="Verdana"/>
          <w:sz w:val="18"/>
          <w:szCs w:val="18"/>
        </w:rPr>
        <w:t>Commissioning of Butane &amp; SAT gas compressors</w:t>
      </w:r>
      <w:r w:rsidR="003D727A" w:rsidRPr="00B461EA">
        <w:rPr>
          <w:rFonts w:ascii="Verdana" w:hAnsi="Verdana"/>
          <w:sz w:val="18"/>
          <w:szCs w:val="18"/>
        </w:rPr>
        <w:t xml:space="preserve">. </w:t>
      </w:r>
    </w:p>
    <w:p w:rsidR="00772114" w:rsidRPr="00B461EA" w:rsidRDefault="002901A9" w:rsidP="00B461EA">
      <w:pPr>
        <w:pStyle w:val="NormalWeb"/>
        <w:numPr>
          <w:ilvl w:val="0"/>
          <w:numId w:val="8"/>
        </w:numPr>
        <w:rPr>
          <w:rFonts w:ascii="Verdana" w:hAnsi="Verdana"/>
          <w:sz w:val="18"/>
          <w:szCs w:val="18"/>
        </w:rPr>
      </w:pPr>
      <w:r w:rsidRPr="00B461EA">
        <w:rPr>
          <w:rFonts w:ascii="Verdana" w:hAnsi="Verdana"/>
          <w:sz w:val="18"/>
          <w:szCs w:val="18"/>
        </w:rPr>
        <w:t>Commissioning of tanks form, hydrogen, FCU, PRU, RTF, RRTF, utility system and loading unloading facilities in exiting system.</w:t>
      </w:r>
    </w:p>
    <w:p w:rsidR="00CA1235" w:rsidRDefault="002901A9">
      <w:pPr>
        <w:pStyle w:val="NormalWeb"/>
        <w:numPr>
          <w:ilvl w:val="0"/>
          <w:numId w:val="8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Maintaining and modifying existing systems.</w:t>
      </w:r>
    </w:p>
    <w:p w:rsidR="00772114" w:rsidRDefault="002901A9">
      <w:pPr>
        <w:numPr>
          <w:ilvl w:val="0"/>
          <w:numId w:val="8"/>
        </w:numPr>
        <w:suppressAutoHyphens/>
        <w:spacing w:before="100" w:beforeAutospacing="1" w:after="100" w:afterAutospacing="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Calibration, Dry &amp; wet loop checking of instruments</w:t>
      </w:r>
    </w:p>
    <w:p w:rsidR="00772114" w:rsidRDefault="002901A9">
      <w:pPr>
        <w:numPr>
          <w:ilvl w:val="0"/>
          <w:numId w:val="8"/>
        </w:numPr>
        <w:suppressAutoHyphens/>
        <w:spacing w:before="100" w:beforeAutospacing="1" w:after="100" w:afterAutospacing="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Stock checking and functionality check of instruments.</w:t>
      </w:r>
    </w:p>
    <w:p w:rsidR="00CA1235" w:rsidRDefault="002901A9">
      <w:pPr>
        <w:numPr>
          <w:ilvl w:val="0"/>
          <w:numId w:val="8"/>
        </w:numPr>
        <w:suppressAutoHyphens/>
        <w:spacing w:before="100" w:beforeAutospacing="1" w:after="100" w:afterAutospacing="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Review of drawings (P&amp;ID, instrument layout, general arrangement drawing, cable schedule, interconnection details, instrument index, Instrument hook-up, data sheet, loop diagram, logic diagram and Schematic diagram </w:t>
      </w:r>
      <w:r w:rsidR="00772114">
        <w:rPr>
          <w:rFonts w:ascii="Verdana" w:hAnsi="Verdana"/>
          <w:sz w:val="18"/>
          <w:szCs w:val="18"/>
        </w:rPr>
        <w:t>based on</w:t>
      </w:r>
      <w:r>
        <w:rPr>
          <w:rFonts w:ascii="Verdana" w:hAnsi="Verdana"/>
          <w:sz w:val="18"/>
          <w:szCs w:val="18"/>
        </w:rPr>
        <w:t xml:space="preserve"> design guidelines.</w:t>
      </w:r>
    </w:p>
    <w:p w:rsidR="00CA1235" w:rsidRDefault="002901A9">
      <w:pPr>
        <w:pStyle w:val="NormalWeb"/>
        <w:pBdr>
          <w:bottom w:val="double" w:sz="4" w:space="1" w:color="000000"/>
        </w:pBdr>
        <w:ind w:left="36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Indian oil tanking Infrastructure &amp; Energy Services Ltd (IOTIESL)</w:t>
      </w:r>
    </w:p>
    <w:p w:rsidR="00CA1235" w:rsidRDefault="002901A9">
      <w:pPr>
        <w:pBdr>
          <w:bottom w:val="double" w:sz="4" w:space="1" w:color="000000"/>
        </w:pBdr>
        <w:rPr>
          <w:rFonts w:ascii="Verdana" w:hAnsi="Verdana"/>
          <w:b/>
          <w:sz w:val="18"/>
          <w:szCs w:val="18"/>
        </w:rPr>
      </w:pPr>
      <w:proofErr w:type="gramStart"/>
      <w:r>
        <w:rPr>
          <w:rFonts w:ascii="Verdana" w:hAnsi="Verdana"/>
          <w:b/>
          <w:sz w:val="18"/>
          <w:szCs w:val="18"/>
        </w:rPr>
        <w:t xml:space="preserve">Dy. Manager Instrumentation in IOTIESL                                         </w:t>
      </w:r>
      <w:r>
        <w:rPr>
          <w:rFonts w:ascii="Verdana" w:hAnsi="Verdana"/>
          <w:b/>
          <w:color w:val="00B0F0"/>
          <w:sz w:val="18"/>
          <w:szCs w:val="18"/>
        </w:rPr>
        <w:t>01.11.2010 to 17.05.2014.</w:t>
      </w:r>
      <w:proofErr w:type="gramEnd"/>
    </w:p>
    <w:p w:rsidR="00CA1235" w:rsidRDefault="002901A9">
      <w:pPr>
        <w:pBdr>
          <w:bottom w:val="double" w:sz="4" w:space="1" w:color="000000"/>
        </w:pBdr>
        <w:rPr>
          <w:rFonts w:ascii="Verdana" w:hAnsi="Verdana"/>
          <w:b/>
          <w:sz w:val="18"/>
          <w:szCs w:val="18"/>
        </w:rPr>
      </w:pPr>
      <w:proofErr w:type="gramStart"/>
      <w:r>
        <w:rPr>
          <w:rFonts w:ascii="Verdana" w:hAnsi="Verdana"/>
          <w:b/>
          <w:sz w:val="18"/>
          <w:szCs w:val="18"/>
        </w:rPr>
        <w:t xml:space="preserve">Engineer_ Instrumentation in IOTIESL BY </w:t>
      </w:r>
      <w:proofErr w:type="spellStart"/>
      <w:r>
        <w:rPr>
          <w:rFonts w:ascii="Verdana" w:hAnsi="Verdana"/>
          <w:b/>
          <w:sz w:val="18"/>
          <w:szCs w:val="18"/>
        </w:rPr>
        <w:t>Kushal</w:t>
      </w:r>
      <w:proofErr w:type="spellEnd"/>
      <w:r>
        <w:rPr>
          <w:rFonts w:ascii="Verdana" w:hAnsi="Verdana"/>
          <w:b/>
          <w:sz w:val="18"/>
          <w:szCs w:val="18"/>
        </w:rPr>
        <w:t xml:space="preserve"> Engineering Enterprises.</w:t>
      </w:r>
      <w:proofErr w:type="gramEnd"/>
      <w:r>
        <w:rPr>
          <w:rFonts w:ascii="Verdana" w:hAnsi="Verdana"/>
          <w:b/>
          <w:sz w:val="18"/>
          <w:szCs w:val="18"/>
        </w:rPr>
        <w:t xml:space="preserve">  </w:t>
      </w:r>
    </w:p>
    <w:p w:rsidR="00CA1235" w:rsidRDefault="002901A9">
      <w:pPr>
        <w:pBdr>
          <w:bottom w:val="double" w:sz="4" w:space="1" w:color="000000"/>
        </w:pBd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lastRenderedPageBreak/>
        <w:t xml:space="preserve">                                                                                                              </w:t>
      </w:r>
      <w:proofErr w:type="gramStart"/>
      <w:r>
        <w:rPr>
          <w:rFonts w:ascii="Verdana" w:hAnsi="Verdana"/>
          <w:b/>
          <w:color w:val="00B0F0"/>
          <w:sz w:val="18"/>
          <w:szCs w:val="18"/>
        </w:rPr>
        <w:t>04.11.2008 to 31.10.2010.</w:t>
      </w:r>
      <w:proofErr w:type="gramEnd"/>
    </w:p>
    <w:p w:rsidR="00CA1235" w:rsidRDefault="002901A9">
      <w:pPr>
        <w:pBdr>
          <w:bottom w:val="double" w:sz="4" w:space="1" w:color="000000"/>
        </w:pBd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Project:</w:t>
      </w:r>
      <w:r w:rsidR="005923FC">
        <w:rPr>
          <w:rFonts w:ascii="Verdana" w:hAnsi="Verdana"/>
          <w:b/>
          <w:sz w:val="18"/>
          <w:szCs w:val="18"/>
        </w:rPr>
        <w:t xml:space="preserve"> P</w:t>
      </w:r>
      <w:r>
        <w:rPr>
          <w:rFonts w:ascii="Verdana" w:hAnsi="Verdana"/>
          <w:b/>
          <w:sz w:val="18"/>
          <w:szCs w:val="18"/>
        </w:rPr>
        <w:t xml:space="preserve">rocess facilities </w:t>
      </w:r>
      <w:r w:rsidR="00A77DA5">
        <w:rPr>
          <w:rFonts w:ascii="Verdana" w:hAnsi="Verdana"/>
          <w:b/>
          <w:sz w:val="18"/>
          <w:szCs w:val="18"/>
        </w:rPr>
        <w:t xml:space="preserve">&amp; </w:t>
      </w:r>
      <w:r w:rsidR="002061D9">
        <w:rPr>
          <w:rFonts w:ascii="Verdana" w:hAnsi="Verdana"/>
          <w:b/>
          <w:sz w:val="18"/>
          <w:szCs w:val="18"/>
        </w:rPr>
        <w:t>cavern Tanks Vishakhapatnam</w:t>
      </w:r>
      <w:r>
        <w:rPr>
          <w:sz w:val="18"/>
          <w:szCs w:val="18"/>
        </w:rPr>
        <w:t>,</w:t>
      </w:r>
      <w:r>
        <w:rPr>
          <w:rFonts w:ascii="Verdana" w:hAnsi="Verdana"/>
          <w:b/>
          <w:sz w:val="18"/>
          <w:szCs w:val="18"/>
        </w:rPr>
        <w:t xml:space="preserve"> A.P, INDIA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5"/>
      </w:tblGrid>
      <w:tr w:rsidR="00B87CE0">
        <w:trPr>
          <w:tblCellSpacing w:w="0" w:type="dxa"/>
        </w:trPr>
        <w:tc>
          <w:tcPr>
            <w:tcW w:w="0" w:type="auto"/>
            <w:vAlign w:val="center"/>
          </w:tcPr>
          <w:p w:rsidR="00CA1235" w:rsidRDefault="00CA1235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CA1235" w:rsidRDefault="002901A9">
      <w:pPr>
        <w:pBdr>
          <w:bottom w:val="double" w:sz="4" w:space="1" w:color="000000"/>
        </w:pBd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Project: Naphtha cracker project at Indian oil Corporation </w:t>
      </w:r>
      <w:proofErr w:type="spellStart"/>
      <w:r>
        <w:rPr>
          <w:rFonts w:ascii="Verdana" w:hAnsi="Verdana"/>
          <w:b/>
          <w:sz w:val="18"/>
          <w:szCs w:val="18"/>
        </w:rPr>
        <w:t>Panipat</w:t>
      </w:r>
      <w:proofErr w:type="spellEnd"/>
      <w:r>
        <w:rPr>
          <w:rFonts w:ascii="Verdana" w:hAnsi="Verdana"/>
          <w:b/>
          <w:sz w:val="18"/>
          <w:szCs w:val="18"/>
        </w:rPr>
        <w:t xml:space="preserve"> Haryana, INDIA.</w:t>
      </w:r>
    </w:p>
    <w:p w:rsidR="00CA1235" w:rsidRDefault="00CA1235">
      <w:pPr>
        <w:pBdr>
          <w:bottom w:val="double" w:sz="4" w:space="1" w:color="000000"/>
        </w:pBdr>
        <w:jc w:val="center"/>
        <w:rPr>
          <w:rFonts w:ascii="Verdana" w:hAnsi="Verdana"/>
          <w:sz w:val="18"/>
          <w:szCs w:val="18"/>
        </w:rPr>
      </w:pPr>
    </w:p>
    <w:p w:rsidR="00CA1235" w:rsidRDefault="002901A9">
      <w:pPr>
        <w:pStyle w:val="ListParagraph"/>
        <w:numPr>
          <w:ilvl w:val="0"/>
          <w:numId w:val="25"/>
        </w:numPr>
        <w:spacing w:before="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Installation &amp; testing of </w:t>
      </w:r>
      <w:r w:rsidR="002061D9">
        <w:rPr>
          <w:rFonts w:ascii="Verdana" w:hAnsi="Verdana"/>
          <w:sz w:val="18"/>
          <w:szCs w:val="18"/>
        </w:rPr>
        <w:t>DCS, PLC</w:t>
      </w:r>
      <w:r w:rsidR="00553A46">
        <w:rPr>
          <w:rFonts w:ascii="Verdana" w:hAnsi="Verdana"/>
          <w:sz w:val="18"/>
          <w:szCs w:val="18"/>
        </w:rPr>
        <w:t xml:space="preserve"> ,</w:t>
      </w:r>
      <w:r>
        <w:rPr>
          <w:rFonts w:ascii="Verdana" w:hAnsi="Verdana"/>
          <w:sz w:val="18"/>
          <w:szCs w:val="18"/>
        </w:rPr>
        <w:t>F&amp;G system</w:t>
      </w:r>
    </w:p>
    <w:p w:rsidR="00CA1235" w:rsidRDefault="002901A9">
      <w:pPr>
        <w:pStyle w:val="NormalWeb"/>
        <w:numPr>
          <w:ilvl w:val="0"/>
          <w:numId w:val="25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Erection &amp; testing of various Electrical &amp; Instrument panels.</w:t>
      </w:r>
    </w:p>
    <w:p w:rsidR="00CA1235" w:rsidRDefault="002901A9">
      <w:pPr>
        <w:pStyle w:val="ListParagraph"/>
        <w:numPr>
          <w:ilvl w:val="0"/>
          <w:numId w:val="25"/>
        </w:numPr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>LT Switch gear Installation of substation Building.</w:t>
      </w:r>
    </w:p>
    <w:p w:rsidR="00CA1235" w:rsidRDefault="002901A9">
      <w:pPr>
        <w:pStyle w:val="ListParagraph"/>
        <w:numPr>
          <w:ilvl w:val="0"/>
          <w:numId w:val="25"/>
        </w:numPr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 xml:space="preserve">6.6 </w:t>
      </w:r>
      <w:proofErr w:type="spellStart"/>
      <w:r>
        <w:rPr>
          <w:rFonts w:ascii="Verdana" w:hAnsi="Verdana" w:cs="Arial"/>
          <w:color w:val="000000"/>
          <w:sz w:val="18"/>
          <w:szCs w:val="18"/>
        </w:rPr>
        <w:t>Kv</w:t>
      </w:r>
      <w:proofErr w:type="spellEnd"/>
      <w:r>
        <w:rPr>
          <w:rFonts w:ascii="Verdana" w:hAnsi="Verdana" w:cs="Arial"/>
          <w:color w:val="000000"/>
          <w:sz w:val="18"/>
          <w:szCs w:val="18"/>
        </w:rPr>
        <w:t xml:space="preserve"> HT Switch gear Installation of substation Building</w:t>
      </w:r>
      <w:r w:rsidR="006B7DEF">
        <w:rPr>
          <w:rFonts w:ascii="Verdana" w:hAnsi="Verdana" w:cs="Arial"/>
          <w:color w:val="000000"/>
          <w:sz w:val="18"/>
          <w:szCs w:val="18"/>
        </w:rPr>
        <w:t>.</w:t>
      </w:r>
    </w:p>
    <w:p w:rsidR="006B7DEF" w:rsidRDefault="002901A9">
      <w:pPr>
        <w:pStyle w:val="ListParagraph"/>
        <w:numPr>
          <w:ilvl w:val="0"/>
          <w:numId w:val="25"/>
        </w:numPr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 xml:space="preserve">Commissioning of Control </w:t>
      </w:r>
      <w:r w:rsidR="00B431CA">
        <w:rPr>
          <w:rFonts w:ascii="Verdana" w:hAnsi="Verdana" w:cs="Arial"/>
          <w:color w:val="000000"/>
          <w:sz w:val="18"/>
          <w:szCs w:val="18"/>
        </w:rPr>
        <w:t>rooms, Boiler</w:t>
      </w:r>
      <w:r>
        <w:rPr>
          <w:rFonts w:ascii="Verdana" w:hAnsi="Verdana" w:cs="Arial"/>
          <w:color w:val="000000"/>
          <w:sz w:val="18"/>
          <w:szCs w:val="18"/>
        </w:rPr>
        <w:t>, instrument air, Booster Pumps etc.</w:t>
      </w:r>
    </w:p>
    <w:p w:rsidR="006B7DEF" w:rsidRDefault="002901A9">
      <w:pPr>
        <w:pStyle w:val="ListParagraph"/>
        <w:numPr>
          <w:ilvl w:val="0"/>
          <w:numId w:val="25"/>
        </w:numPr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 xml:space="preserve">Commissioning of Mounted Bullet, Sphere tanks, Cryogenic tanks </w:t>
      </w:r>
    </w:p>
    <w:p w:rsidR="00884E7C" w:rsidRPr="00884E7C" w:rsidRDefault="002901A9" w:rsidP="00884E7C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jc w:val="both"/>
        <w:rPr>
          <w:rFonts w:ascii="Verdana" w:hAnsi="Verdana"/>
          <w:sz w:val="18"/>
          <w:szCs w:val="18"/>
        </w:rPr>
      </w:pPr>
      <w:r w:rsidRPr="00884E7C">
        <w:rPr>
          <w:rFonts w:ascii="Verdana" w:hAnsi="Verdana" w:cs="Arial"/>
          <w:color w:val="000000"/>
          <w:sz w:val="18"/>
          <w:szCs w:val="18"/>
        </w:rPr>
        <w:t>Motor testing through MCC and DCS.</w:t>
      </w:r>
    </w:p>
    <w:p w:rsidR="00884E7C" w:rsidRPr="00884E7C" w:rsidRDefault="002901A9" w:rsidP="00884E7C">
      <w:pPr>
        <w:pStyle w:val="NormalWeb"/>
        <w:numPr>
          <w:ilvl w:val="0"/>
          <w:numId w:val="2"/>
        </w:numPr>
        <w:tabs>
          <w:tab w:val="left" w:pos="720"/>
        </w:tabs>
        <w:suppressAutoHyphens/>
        <w:jc w:val="both"/>
        <w:rPr>
          <w:rFonts w:ascii="Verdana" w:hAnsi="Verdana"/>
          <w:sz w:val="18"/>
          <w:szCs w:val="18"/>
        </w:rPr>
      </w:pPr>
      <w:r w:rsidRPr="00884E7C">
        <w:rPr>
          <w:rFonts w:ascii="Verdana" w:hAnsi="Verdana"/>
          <w:sz w:val="18"/>
          <w:szCs w:val="18"/>
        </w:rPr>
        <w:t xml:space="preserve">Supervision of installation of trays, Junction Boxes, Cable lying, </w:t>
      </w:r>
      <w:proofErr w:type="spellStart"/>
      <w:r w:rsidRPr="00884E7C">
        <w:rPr>
          <w:rFonts w:ascii="Verdana" w:hAnsi="Verdana"/>
          <w:sz w:val="18"/>
          <w:szCs w:val="18"/>
        </w:rPr>
        <w:t>glanding</w:t>
      </w:r>
      <w:proofErr w:type="spellEnd"/>
      <w:r w:rsidRPr="00884E7C">
        <w:rPr>
          <w:rFonts w:ascii="Verdana" w:hAnsi="Verdana"/>
          <w:sz w:val="18"/>
          <w:szCs w:val="18"/>
        </w:rPr>
        <w:t xml:space="preserve"> &amp; termination etc.</w:t>
      </w:r>
    </w:p>
    <w:p w:rsidR="00CA1235" w:rsidRPr="00884E7C" w:rsidRDefault="002901A9" w:rsidP="00884E7C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884E7C">
        <w:rPr>
          <w:rFonts w:ascii="Verdana" w:hAnsi="Verdana"/>
          <w:sz w:val="18"/>
          <w:szCs w:val="18"/>
        </w:rPr>
        <w:t xml:space="preserve">Construction and commissioning activity related to Instrumentation systems for Terminal automation system (loading unloading gantry), air compressors, BOG compressors, tank form management </w:t>
      </w:r>
      <w:r w:rsidR="006B7DEF" w:rsidRPr="00884E7C">
        <w:rPr>
          <w:rFonts w:ascii="Verdana" w:hAnsi="Verdana"/>
          <w:sz w:val="18"/>
          <w:szCs w:val="18"/>
        </w:rPr>
        <w:t>system</w:t>
      </w:r>
      <w:r w:rsidR="00B431CA" w:rsidRPr="00884E7C">
        <w:rPr>
          <w:rFonts w:ascii="Verdana" w:hAnsi="Verdana"/>
          <w:sz w:val="18"/>
          <w:szCs w:val="18"/>
        </w:rPr>
        <w:t xml:space="preserve"> </w:t>
      </w:r>
      <w:r w:rsidR="006B7DEF" w:rsidRPr="00884E7C">
        <w:rPr>
          <w:rFonts w:ascii="Verdana" w:hAnsi="Verdana"/>
          <w:sz w:val="18"/>
          <w:szCs w:val="18"/>
        </w:rPr>
        <w:t>(tanking</w:t>
      </w:r>
      <w:r w:rsidRPr="00884E7C">
        <w:rPr>
          <w:rFonts w:ascii="Verdana" w:hAnsi="Verdana"/>
          <w:sz w:val="18"/>
          <w:szCs w:val="18"/>
        </w:rPr>
        <w:t xml:space="preserve"> gauging systems), benzene Vapour recovery system, deluge value system, sewage water system at Naphtha cracker plant IOCL </w:t>
      </w:r>
      <w:proofErr w:type="spellStart"/>
      <w:r w:rsidRPr="00884E7C">
        <w:rPr>
          <w:rFonts w:ascii="Verdana" w:hAnsi="Verdana"/>
          <w:sz w:val="18"/>
          <w:szCs w:val="18"/>
        </w:rPr>
        <w:t>Panipat</w:t>
      </w:r>
      <w:proofErr w:type="spellEnd"/>
      <w:r w:rsidRPr="00884E7C">
        <w:rPr>
          <w:rFonts w:ascii="Verdana" w:hAnsi="Verdana"/>
          <w:sz w:val="18"/>
          <w:szCs w:val="18"/>
        </w:rPr>
        <w:t>.</w:t>
      </w:r>
    </w:p>
    <w:p w:rsidR="00CA1235" w:rsidRDefault="002901A9">
      <w:pPr>
        <w:numPr>
          <w:ilvl w:val="0"/>
          <w:numId w:val="2"/>
        </w:numPr>
        <w:tabs>
          <w:tab w:val="left" w:pos="720"/>
        </w:tabs>
        <w:suppressAutoHyphens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SAT of air compressor, benzene vapour recovery system, tank gauging system.</w:t>
      </w:r>
    </w:p>
    <w:p w:rsidR="00CA1235" w:rsidRDefault="002901A9">
      <w:pPr>
        <w:numPr>
          <w:ilvl w:val="0"/>
          <w:numId w:val="2"/>
        </w:numPr>
        <w:tabs>
          <w:tab w:val="left" w:pos="720"/>
        </w:tabs>
        <w:suppressAutoHyphens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TAS automation system (loading unloading gantry systems) with DCS/PLC system.</w:t>
      </w:r>
    </w:p>
    <w:p w:rsidR="00CA1235" w:rsidRDefault="002901A9">
      <w:pPr>
        <w:numPr>
          <w:ilvl w:val="0"/>
          <w:numId w:val="2"/>
        </w:numPr>
        <w:tabs>
          <w:tab w:val="left" w:pos="720"/>
        </w:tabs>
        <w:suppressAutoHyphens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Pre pare of as built documents for all instrument related documents.</w:t>
      </w:r>
    </w:p>
    <w:p w:rsidR="00884E7C" w:rsidRDefault="002901A9">
      <w:pPr>
        <w:numPr>
          <w:ilvl w:val="0"/>
          <w:numId w:val="2"/>
        </w:numPr>
        <w:tabs>
          <w:tab w:val="left" w:pos="720"/>
        </w:tabs>
        <w:suppressAutoHyphens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Supervision, monitor &amp; controlling of tray work, Junction Box, Control panel, impulse piping &amp; tubing, cable laying, termination, </w:t>
      </w:r>
    </w:p>
    <w:p w:rsidR="00CA1235" w:rsidRDefault="002901A9">
      <w:pPr>
        <w:numPr>
          <w:ilvl w:val="0"/>
          <w:numId w:val="2"/>
        </w:numPr>
        <w:tabs>
          <w:tab w:val="left" w:pos="720"/>
        </w:tabs>
        <w:suppressAutoHyphens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</w:t>
      </w:r>
      <w:r w:rsidR="003D727A">
        <w:rPr>
          <w:rFonts w:ascii="Verdana" w:hAnsi="Verdana"/>
          <w:sz w:val="18"/>
          <w:szCs w:val="18"/>
        </w:rPr>
        <w:t xml:space="preserve">oop checking &amp; Commissioning of different instruments to junction boxes/control room with DCS &amp; PLC for all </w:t>
      </w:r>
      <w:r w:rsidR="00B431CA">
        <w:rPr>
          <w:rFonts w:ascii="Verdana" w:hAnsi="Verdana"/>
          <w:sz w:val="18"/>
          <w:szCs w:val="18"/>
        </w:rPr>
        <w:t>AI, AO, DI</w:t>
      </w:r>
      <w:proofErr w:type="gramStart"/>
      <w:r w:rsidR="003D727A">
        <w:rPr>
          <w:rFonts w:ascii="Verdana" w:hAnsi="Verdana"/>
          <w:sz w:val="18"/>
          <w:szCs w:val="18"/>
        </w:rPr>
        <w:t>,DO</w:t>
      </w:r>
      <w:proofErr w:type="gramEnd"/>
      <w:r w:rsidR="003D727A">
        <w:rPr>
          <w:rFonts w:ascii="Verdana" w:hAnsi="Verdana"/>
          <w:sz w:val="18"/>
          <w:szCs w:val="18"/>
        </w:rPr>
        <w:t>.</w:t>
      </w:r>
    </w:p>
    <w:p w:rsidR="00CA1235" w:rsidRDefault="002901A9">
      <w:pPr>
        <w:pStyle w:val="NormalWeb"/>
        <w:numPr>
          <w:ilvl w:val="0"/>
          <w:numId w:val="2"/>
        </w:numPr>
        <w:spacing w:before="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Preparation of Quality documents for Instrumentation work</w:t>
      </w:r>
    </w:p>
    <w:p w:rsidR="00CA1235" w:rsidRDefault="002901A9">
      <w:pPr>
        <w:pStyle w:val="NormalWeb"/>
        <w:numPr>
          <w:ilvl w:val="0"/>
          <w:numId w:val="2"/>
        </w:numPr>
        <w:pBdr>
          <w:bottom w:val="double" w:sz="4" w:space="1" w:color="000000"/>
        </w:pBd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Graphics design and modification.</w:t>
      </w:r>
    </w:p>
    <w:p w:rsidR="00CA1235" w:rsidRDefault="002901A9">
      <w:pPr>
        <w:tabs>
          <w:tab w:val="left" w:pos="720"/>
        </w:tabs>
        <w:suppressAutoHyphens/>
        <w:ind w:left="72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Hyundai Heavy Industries Co. Ltd. Kuwait at Crude Export Facilities Project at North Tank Farm, South Tank Farm and North Pier Pumping &amp; Metering Station for Kuwait Oil Company.</w:t>
      </w:r>
    </w:p>
    <w:p w:rsidR="00CA1235" w:rsidRDefault="002901A9">
      <w:pPr>
        <w:numPr>
          <w:ilvl w:val="0"/>
          <w:numId w:val="14"/>
        </w:numPr>
        <w:pBdr>
          <w:bottom w:val="double" w:sz="4" w:space="1" w:color="000000"/>
        </w:pBdr>
        <w:suppressAutoHyphens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Instrumentation Engineer                                        </w:t>
      </w:r>
      <w:r>
        <w:rPr>
          <w:rFonts w:ascii="Verdana" w:hAnsi="Verdana"/>
          <w:b/>
          <w:color w:val="00B0F0"/>
          <w:sz w:val="18"/>
          <w:szCs w:val="18"/>
        </w:rPr>
        <w:t xml:space="preserve">               28.03.2007 to 10.02.2008.</w:t>
      </w:r>
    </w:p>
    <w:p w:rsidR="00CA1235" w:rsidRDefault="002901A9">
      <w:pPr>
        <w:numPr>
          <w:ilvl w:val="0"/>
          <w:numId w:val="17"/>
        </w:numPr>
        <w:tabs>
          <w:tab w:val="left" w:pos="720"/>
        </w:tabs>
        <w:suppressAutoHyphens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Loop checking &amp; commissioning of different field instruments with DCS &amp; PLC, like pressure temp. Switch, pressure, temperature, level, Flow transmitters, MOV, Control Valves etc.</w:t>
      </w:r>
    </w:p>
    <w:p w:rsidR="00CA1235" w:rsidRDefault="002901A9">
      <w:pPr>
        <w:numPr>
          <w:ilvl w:val="0"/>
          <w:numId w:val="17"/>
        </w:numPr>
        <w:tabs>
          <w:tab w:val="left" w:pos="720"/>
        </w:tabs>
        <w:suppressAutoHyphens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Operation and commissioning of Pumps, air compressor, metering system, F&amp;G system, ESD system, Deluge valve system etc.</w:t>
      </w:r>
    </w:p>
    <w:p w:rsidR="00CA1235" w:rsidRDefault="002901A9">
      <w:pPr>
        <w:numPr>
          <w:ilvl w:val="0"/>
          <w:numId w:val="17"/>
        </w:numPr>
        <w:tabs>
          <w:tab w:val="left" w:pos="720"/>
        </w:tabs>
        <w:suppressAutoHyphens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Pre commissioning and commissioning activities of all Systems with DCS &amp; PLC according to P&amp;ID, Schematic diagram, Loop diagram, Interconnection diagram, Logic diagram and Cause and effect diagram etc.</w:t>
      </w:r>
    </w:p>
    <w:p w:rsidR="00CA1235" w:rsidRDefault="002901A9">
      <w:pPr>
        <w:numPr>
          <w:ilvl w:val="0"/>
          <w:numId w:val="17"/>
        </w:numPr>
        <w:tabs>
          <w:tab w:val="left" w:pos="720"/>
        </w:tabs>
        <w:suppressAutoHyphens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Honeywell DCS (TDC-3000), simulating and monitoring input, outputs, Hardware knowledge of loops from field to DCS.</w:t>
      </w:r>
    </w:p>
    <w:p w:rsidR="00CA1235" w:rsidRDefault="002901A9">
      <w:pPr>
        <w:numPr>
          <w:ilvl w:val="0"/>
          <w:numId w:val="17"/>
        </w:numPr>
        <w:pBdr>
          <w:bottom w:val="double" w:sz="4" w:space="1" w:color="000000"/>
        </w:pBdr>
        <w:tabs>
          <w:tab w:val="left" w:pos="720"/>
        </w:tabs>
        <w:suppressAutoHyphens/>
        <w:spacing w:before="4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Installation, operations &amp; Calibration of Transmitters (PT, DPT, LT, TT, </w:t>
      </w:r>
      <w:proofErr w:type="gramStart"/>
      <w:r>
        <w:rPr>
          <w:rFonts w:ascii="Verdana" w:hAnsi="Verdana"/>
          <w:sz w:val="18"/>
          <w:szCs w:val="18"/>
        </w:rPr>
        <w:t>FT</w:t>
      </w:r>
      <w:proofErr w:type="gramEnd"/>
      <w:r>
        <w:rPr>
          <w:rFonts w:ascii="Verdana" w:hAnsi="Verdana"/>
          <w:sz w:val="18"/>
          <w:szCs w:val="18"/>
        </w:rPr>
        <w:t xml:space="preserve">), MOV, control valve, Gauges &amp; Switches etc. Tank Gauging system (SAAB) and Automatic De-watering System (Agar). </w:t>
      </w:r>
    </w:p>
    <w:p w:rsidR="00CA1235" w:rsidRDefault="002901A9">
      <w:pPr>
        <w:pBdr>
          <w:bottom w:val="double" w:sz="4" w:space="1" w:color="000000"/>
        </w:pBd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color w:val="00B0F0"/>
          <w:sz w:val="18"/>
          <w:szCs w:val="18"/>
        </w:rPr>
        <w:t xml:space="preserve">  Operations &amp; Maintenance (09.06.2000 to 20.03.2007)</w:t>
      </w:r>
    </w:p>
    <w:p w:rsidR="00CA1235" w:rsidRDefault="002901A9">
      <w:pPr>
        <w:numPr>
          <w:ilvl w:val="0"/>
          <w:numId w:val="14"/>
        </w:numPr>
        <w:suppressAutoHyphens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Worked as Sr. Instrument Technician in Reliance Industries Ltd. MCT </w:t>
      </w:r>
      <w:proofErr w:type="spellStart"/>
      <w:r>
        <w:rPr>
          <w:rFonts w:ascii="Verdana" w:hAnsi="Verdana"/>
          <w:b/>
          <w:sz w:val="18"/>
          <w:szCs w:val="18"/>
        </w:rPr>
        <w:t>Rewari</w:t>
      </w:r>
      <w:proofErr w:type="spellEnd"/>
      <w:r>
        <w:rPr>
          <w:rFonts w:ascii="Verdana" w:hAnsi="Verdana"/>
          <w:b/>
          <w:sz w:val="18"/>
          <w:szCs w:val="18"/>
        </w:rPr>
        <w:t xml:space="preserve"> Haryana through UB Engineering </w:t>
      </w:r>
      <w:proofErr w:type="spellStart"/>
      <w:r>
        <w:rPr>
          <w:rFonts w:ascii="Verdana" w:hAnsi="Verdana"/>
          <w:b/>
          <w:sz w:val="18"/>
          <w:szCs w:val="18"/>
        </w:rPr>
        <w:t>Pvt.</w:t>
      </w:r>
      <w:proofErr w:type="spellEnd"/>
      <w:r>
        <w:rPr>
          <w:rFonts w:ascii="Verdana" w:hAnsi="Verdana"/>
          <w:b/>
          <w:sz w:val="18"/>
          <w:szCs w:val="18"/>
        </w:rPr>
        <w:t xml:space="preserve"> Ltd. 20.08.2004 to 20.03.2007.</w:t>
      </w:r>
    </w:p>
    <w:p w:rsidR="00CA1235" w:rsidRPr="00884E7C" w:rsidRDefault="002901A9" w:rsidP="00884E7C">
      <w:pPr>
        <w:numPr>
          <w:ilvl w:val="0"/>
          <w:numId w:val="14"/>
        </w:numPr>
        <w:pBdr>
          <w:bottom w:val="double" w:sz="4" w:space="1" w:color="000000"/>
        </w:pBdr>
        <w:suppressAutoHyphens/>
        <w:jc w:val="both"/>
        <w:rPr>
          <w:rFonts w:ascii="Verdana" w:hAnsi="Verdana"/>
          <w:b/>
          <w:sz w:val="18"/>
          <w:szCs w:val="18"/>
        </w:rPr>
      </w:pPr>
      <w:r w:rsidRPr="00884E7C">
        <w:rPr>
          <w:rFonts w:ascii="Verdana" w:hAnsi="Verdana"/>
          <w:b/>
          <w:sz w:val="18"/>
          <w:szCs w:val="18"/>
        </w:rPr>
        <w:t xml:space="preserve">Worked as Instrument Technician in Reliance Industries limited (Refinery Division Jamnagar, Gujarat) through </w:t>
      </w:r>
      <w:proofErr w:type="spellStart"/>
      <w:r w:rsidRPr="00884E7C">
        <w:rPr>
          <w:rFonts w:ascii="Verdana" w:hAnsi="Verdana"/>
          <w:b/>
          <w:sz w:val="18"/>
          <w:szCs w:val="18"/>
        </w:rPr>
        <w:t>Hofincons</w:t>
      </w:r>
      <w:proofErr w:type="spellEnd"/>
      <w:r w:rsidRPr="00884E7C">
        <w:rPr>
          <w:rFonts w:ascii="Verdana" w:hAnsi="Verdana"/>
          <w:b/>
          <w:sz w:val="18"/>
          <w:szCs w:val="18"/>
        </w:rPr>
        <w:t xml:space="preserve"> InfoTech and Industrial Services </w:t>
      </w:r>
      <w:proofErr w:type="spellStart"/>
      <w:r w:rsidRPr="00884E7C">
        <w:rPr>
          <w:rFonts w:ascii="Verdana" w:hAnsi="Verdana"/>
          <w:b/>
          <w:sz w:val="18"/>
          <w:szCs w:val="18"/>
        </w:rPr>
        <w:t>Pvt.</w:t>
      </w:r>
      <w:proofErr w:type="spellEnd"/>
      <w:r w:rsidRPr="00884E7C">
        <w:rPr>
          <w:rFonts w:ascii="Verdana" w:hAnsi="Verdana"/>
          <w:b/>
          <w:sz w:val="18"/>
          <w:szCs w:val="18"/>
        </w:rPr>
        <w:t xml:space="preserve"> Ltd. from 16.06.200</w:t>
      </w:r>
      <w:r w:rsidR="00046E9B">
        <w:rPr>
          <w:rFonts w:ascii="Verdana" w:hAnsi="Verdana"/>
          <w:b/>
          <w:sz w:val="18"/>
          <w:szCs w:val="18"/>
        </w:rPr>
        <w:t>1</w:t>
      </w:r>
      <w:r w:rsidRPr="00884E7C">
        <w:rPr>
          <w:rFonts w:ascii="Verdana" w:hAnsi="Verdana"/>
          <w:b/>
          <w:sz w:val="18"/>
          <w:szCs w:val="18"/>
        </w:rPr>
        <w:t xml:space="preserve"> to 19.</w:t>
      </w:r>
      <w:r w:rsidR="00511507" w:rsidRPr="00884E7C">
        <w:rPr>
          <w:rFonts w:ascii="Verdana" w:hAnsi="Verdana"/>
          <w:b/>
          <w:sz w:val="18"/>
          <w:szCs w:val="18"/>
        </w:rPr>
        <w:t>08. 2004..</w:t>
      </w:r>
    </w:p>
    <w:p w:rsidR="00CA1235" w:rsidRDefault="002901A9">
      <w:pPr>
        <w:numPr>
          <w:ilvl w:val="0"/>
          <w:numId w:val="29"/>
        </w:numPr>
        <w:tabs>
          <w:tab w:val="left" w:pos="630"/>
          <w:tab w:val="left" w:pos="1800"/>
          <w:tab w:val="left" w:pos="8550"/>
        </w:tabs>
        <w:suppressAutoHyphens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Preventive Maintenance activities of all type of process control </w:t>
      </w:r>
      <w:r w:rsidR="00FF2F54">
        <w:rPr>
          <w:rFonts w:ascii="Verdana" w:hAnsi="Verdana"/>
          <w:sz w:val="18"/>
          <w:szCs w:val="18"/>
        </w:rPr>
        <w:t>instruments, (</w:t>
      </w:r>
      <w:r>
        <w:rPr>
          <w:rFonts w:ascii="Verdana" w:hAnsi="Verdana"/>
          <w:sz w:val="18"/>
          <w:szCs w:val="18"/>
        </w:rPr>
        <w:t>PT, DPT, TT, FT, and LT), Turbine Flow Meter (Liquid control), and Pressure &amp; Temp. Gauges &amp; Switches</w:t>
      </w:r>
      <w:r w:rsidR="00FF2F54">
        <w:rPr>
          <w:rFonts w:ascii="Verdana" w:hAnsi="Verdana"/>
          <w:sz w:val="18"/>
          <w:szCs w:val="18"/>
        </w:rPr>
        <w:t>.</w:t>
      </w:r>
    </w:p>
    <w:p w:rsidR="00CA1235" w:rsidRPr="00884E7C" w:rsidRDefault="002901A9" w:rsidP="00884E7C">
      <w:pPr>
        <w:numPr>
          <w:ilvl w:val="0"/>
          <w:numId w:val="29"/>
        </w:numPr>
        <w:tabs>
          <w:tab w:val="left" w:pos="630"/>
          <w:tab w:val="left" w:pos="1800"/>
          <w:tab w:val="left" w:pos="8550"/>
        </w:tabs>
        <w:suppressAutoHyphens/>
        <w:rPr>
          <w:rFonts w:ascii="Verdana" w:hAnsi="Verdana"/>
          <w:sz w:val="18"/>
          <w:szCs w:val="18"/>
        </w:rPr>
      </w:pPr>
      <w:r w:rsidRPr="00884E7C">
        <w:rPr>
          <w:rFonts w:ascii="Verdana" w:hAnsi="Verdana"/>
          <w:sz w:val="18"/>
          <w:szCs w:val="18"/>
        </w:rPr>
        <w:t xml:space="preserve">  Operation of MCP, OSD, LSH cable, Fire panel (</w:t>
      </w:r>
      <w:proofErr w:type="spellStart"/>
      <w:r w:rsidRPr="00884E7C">
        <w:rPr>
          <w:rFonts w:ascii="Verdana" w:hAnsi="Verdana"/>
          <w:sz w:val="18"/>
          <w:szCs w:val="18"/>
        </w:rPr>
        <w:t>Technofire</w:t>
      </w:r>
      <w:proofErr w:type="spellEnd"/>
      <w:r w:rsidRPr="00884E7C">
        <w:rPr>
          <w:rFonts w:ascii="Verdana" w:hAnsi="Verdana"/>
          <w:sz w:val="18"/>
          <w:szCs w:val="18"/>
        </w:rPr>
        <w:t>).</w:t>
      </w:r>
    </w:p>
    <w:p w:rsidR="001B68B0" w:rsidRDefault="002901A9" w:rsidP="00FF2F54">
      <w:pPr>
        <w:numPr>
          <w:ilvl w:val="0"/>
          <w:numId w:val="29"/>
        </w:numPr>
        <w:tabs>
          <w:tab w:val="left" w:pos="630"/>
          <w:tab w:val="left" w:pos="1800"/>
          <w:tab w:val="left" w:pos="8550"/>
        </w:tabs>
        <w:suppressAutoHyphens/>
        <w:rPr>
          <w:rFonts w:ascii="Verdana" w:hAnsi="Verdana"/>
          <w:sz w:val="18"/>
          <w:szCs w:val="18"/>
        </w:rPr>
      </w:pPr>
      <w:r w:rsidRPr="00FF2F54">
        <w:rPr>
          <w:rFonts w:ascii="Verdana" w:hAnsi="Verdana"/>
          <w:sz w:val="18"/>
          <w:szCs w:val="18"/>
        </w:rPr>
        <w:t xml:space="preserve">  Operation and Calibration of Automatic Tank Gauging system (SAAB)</w:t>
      </w:r>
      <w:r>
        <w:rPr>
          <w:rFonts w:ascii="Verdana" w:hAnsi="Verdana"/>
          <w:sz w:val="18"/>
          <w:szCs w:val="18"/>
        </w:rPr>
        <w:t>.</w:t>
      </w:r>
    </w:p>
    <w:p w:rsidR="001B68B0" w:rsidRDefault="002901A9" w:rsidP="00FF2F54">
      <w:pPr>
        <w:numPr>
          <w:ilvl w:val="0"/>
          <w:numId w:val="29"/>
        </w:numPr>
        <w:tabs>
          <w:tab w:val="left" w:pos="630"/>
          <w:tab w:val="left" w:pos="1800"/>
          <w:tab w:val="left" w:pos="8550"/>
        </w:tabs>
        <w:suppressAutoHyphens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Configuration &amp; Maintenance of</w:t>
      </w:r>
      <w:r w:rsidR="003D727A" w:rsidRPr="00FF2F54">
        <w:rPr>
          <w:rFonts w:ascii="Verdana" w:hAnsi="Verdana"/>
          <w:sz w:val="18"/>
          <w:szCs w:val="18"/>
        </w:rPr>
        <w:t xml:space="preserve"> MOV</w:t>
      </w:r>
      <w:r>
        <w:rPr>
          <w:rFonts w:ascii="Verdana" w:hAnsi="Verdana"/>
          <w:sz w:val="18"/>
          <w:szCs w:val="18"/>
        </w:rPr>
        <w:t xml:space="preserve"> </w:t>
      </w:r>
      <w:r w:rsidR="003D727A" w:rsidRPr="00FF2F54">
        <w:rPr>
          <w:rFonts w:ascii="Verdana" w:hAnsi="Verdana"/>
          <w:sz w:val="18"/>
          <w:szCs w:val="18"/>
        </w:rPr>
        <w:t>&amp; MOV Master Station (</w:t>
      </w:r>
      <w:proofErr w:type="spellStart"/>
      <w:r w:rsidR="003D727A" w:rsidRPr="00FF2F54">
        <w:rPr>
          <w:rFonts w:ascii="Verdana" w:hAnsi="Verdana"/>
          <w:sz w:val="18"/>
          <w:szCs w:val="18"/>
        </w:rPr>
        <w:t>Rotork</w:t>
      </w:r>
      <w:proofErr w:type="spellEnd"/>
      <w:r w:rsidR="003D727A" w:rsidRPr="00FF2F54">
        <w:rPr>
          <w:rFonts w:ascii="Verdana" w:hAnsi="Verdana"/>
          <w:sz w:val="18"/>
          <w:szCs w:val="18"/>
        </w:rPr>
        <w:t xml:space="preserve">), </w:t>
      </w:r>
    </w:p>
    <w:p w:rsidR="00CA1235" w:rsidRDefault="002901A9" w:rsidP="00FF2F54">
      <w:pPr>
        <w:numPr>
          <w:ilvl w:val="0"/>
          <w:numId w:val="29"/>
        </w:numPr>
        <w:tabs>
          <w:tab w:val="left" w:pos="630"/>
          <w:tab w:val="left" w:pos="1800"/>
          <w:tab w:val="left" w:pos="8550"/>
        </w:tabs>
        <w:suppressAutoHyphens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Calibration of </w:t>
      </w:r>
      <w:r w:rsidR="003D727A" w:rsidRPr="00FF2F54">
        <w:rPr>
          <w:rFonts w:ascii="Verdana" w:hAnsi="Verdana"/>
          <w:sz w:val="18"/>
          <w:szCs w:val="18"/>
        </w:rPr>
        <w:t>Batch control Unit (</w:t>
      </w:r>
      <w:proofErr w:type="spellStart"/>
      <w:r w:rsidR="003D727A" w:rsidRPr="00FF2F54">
        <w:rPr>
          <w:rFonts w:ascii="Verdana" w:hAnsi="Verdana"/>
          <w:sz w:val="18"/>
          <w:szCs w:val="18"/>
        </w:rPr>
        <w:t>contrec</w:t>
      </w:r>
      <w:proofErr w:type="spellEnd"/>
      <w:r w:rsidR="003D727A" w:rsidRPr="00FF2F54">
        <w:rPr>
          <w:rFonts w:ascii="Verdana" w:hAnsi="Verdana"/>
          <w:sz w:val="18"/>
          <w:szCs w:val="18"/>
        </w:rPr>
        <w:t>), Bay calibration (proving).</w:t>
      </w:r>
    </w:p>
    <w:p w:rsidR="00DE41CD" w:rsidRDefault="002901A9" w:rsidP="00DE41CD">
      <w:pPr>
        <w:numPr>
          <w:ilvl w:val="0"/>
          <w:numId w:val="29"/>
        </w:numPr>
        <w:tabs>
          <w:tab w:val="left" w:pos="630"/>
          <w:tab w:val="left" w:pos="1800"/>
          <w:tab w:val="left" w:pos="8550"/>
        </w:tabs>
        <w:suppressAutoHyphens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Operation and Maintenance of Digital Set Stop Valve (</w:t>
      </w:r>
      <w:proofErr w:type="spellStart"/>
      <w:r>
        <w:rPr>
          <w:rFonts w:ascii="Verdana" w:hAnsi="Verdana"/>
          <w:sz w:val="18"/>
          <w:szCs w:val="18"/>
        </w:rPr>
        <w:t>Bermad</w:t>
      </w:r>
      <w:proofErr w:type="spellEnd"/>
      <w:r>
        <w:rPr>
          <w:rFonts w:ascii="Verdana" w:hAnsi="Verdana"/>
          <w:sz w:val="18"/>
          <w:szCs w:val="18"/>
        </w:rPr>
        <w:t>).</w:t>
      </w:r>
    </w:p>
    <w:p w:rsidR="00DE41CD" w:rsidRDefault="002901A9" w:rsidP="00DE41CD">
      <w:pPr>
        <w:numPr>
          <w:ilvl w:val="0"/>
          <w:numId w:val="29"/>
        </w:numPr>
        <w:tabs>
          <w:tab w:val="left" w:pos="630"/>
          <w:tab w:val="left" w:pos="1800"/>
          <w:tab w:val="left" w:pos="8550"/>
        </w:tabs>
        <w:suppressAutoHyphens/>
        <w:jc w:val="both"/>
        <w:rPr>
          <w:rFonts w:ascii="Verdana" w:hAnsi="Verdana"/>
          <w:sz w:val="18"/>
          <w:szCs w:val="18"/>
        </w:rPr>
      </w:pPr>
      <w:r w:rsidRPr="00DE41CD">
        <w:rPr>
          <w:rFonts w:ascii="Verdana" w:hAnsi="Verdana"/>
          <w:sz w:val="18"/>
          <w:szCs w:val="18"/>
        </w:rPr>
        <w:t xml:space="preserve"> Calibration &amp; testing of field instruments- gauges, switches, transmitters, control valves, shutdown valves, F&amp;G detectors, MOV, etc.</w:t>
      </w:r>
    </w:p>
    <w:p w:rsidR="00DE41CD" w:rsidRDefault="00DE41CD" w:rsidP="00DE41CD">
      <w:pPr>
        <w:pBdr>
          <w:bottom w:val="double" w:sz="4" w:space="1" w:color="000000"/>
        </w:pBdr>
        <w:tabs>
          <w:tab w:val="left" w:pos="630"/>
          <w:tab w:val="left" w:pos="720"/>
          <w:tab w:val="left" w:pos="1800"/>
          <w:tab w:val="left" w:pos="8550"/>
        </w:tabs>
        <w:suppressAutoHyphens/>
        <w:ind w:left="720"/>
        <w:rPr>
          <w:rFonts w:ascii="Verdana" w:hAnsi="Verdana"/>
          <w:b/>
          <w:sz w:val="18"/>
          <w:szCs w:val="18"/>
        </w:rPr>
      </w:pPr>
    </w:p>
    <w:p w:rsidR="00CA1235" w:rsidRDefault="002901A9" w:rsidP="00DE41CD">
      <w:pPr>
        <w:pBdr>
          <w:bottom w:val="double" w:sz="4" w:space="1" w:color="000000"/>
        </w:pBdr>
        <w:tabs>
          <w:tab w:val="left" w:pos="630"/>
          <w:tab w:val="left" w:pos="720"/>
          <w:tab w:val="left" w:pos="1800"/>
          <w:tab w:val="left" w:pos="8550"/>
        </w:tabs>
        <w:suppressAutoHyphens/>
        <w:ind w:left="7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PERSONAL DOSSIER</w:t>
      </w:r>
    </w:p>
    <w:p w:rsidR="00CA1235" w:rsidRDefault="002901A9">
      <w:pPr>
        <w:spacing w:before="40"/>
        <w:jc w:val="both"/>
        <w:rPr>
          <w:rFonts w:ascii="Verdana" w:hAnsi="Verdana"/>
          <w:color w:val="0000FF"/>
          <w:sz w:val="18"/>
          <w:szCs w:val="18"/>
        </w:rPr>
      </w:pPr>
      <w:r>
        <w:rPr>
          <w:rFonts w:ascii="Verdana" w:hAnsi="Verdana"/>
          <w:sz w:val="18"/>
          <w:szCs w:val="18"/>
        </w:rPr>
        <w:t>Date of Birth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       : </w:t>
      </w:r>
      <w:r>
        <w:rPr>
          <w:rFonts w:ascii="Verdana" w:hAnsi="Verdana"/>
          <w:color w:val="0000FF"/>
          <w:sz w:val="18"/>
          <w:szCs w:val="18"/>
        </w:rPr>
        <w:t>18/04/1976</w:t>
      </w:r>
    </w:p>
    <w:p w:rsidR="00CA1235" w:rsidRDefault="002901A9">
      <w:pPr>
        <w:spacing w:before="40"/>
        <w:jc w:val="both"/>
        <w:rPr>
          <w:rFonts w:ascii="Verdana" w:hAnsi="Verdana"/>
          <w:color w:val="0000FF"/>
          <w:sz w:val="18"/>
          <w:szCs w:val="18"/>
        </w:rPr>
      </w:pPr>
      <w:r>
        <w:rPr>
          <w:rFonts w:ascii="Verdana" w:hAnsi="Verdana"/>
          <w:color w:val="0000FF"/>
          <w:sz w:val="18"/>
          <w:szCs w:val="18"/>
        </w:rPr>
        <w:t>Address</w:t>
      </w:r>
      <w:r>
        <w:rPr>
          <w:rFonts w:ascii="Verdana" w:hAnsi="Verdana"/>
          <w:color w:val="0000FF"/>
          <w:sz w:val="18"/>
          <w:szCs w:val="18"/>
        </w:rPr>
        <w:tab/>
      </w:r>
      <w:r>
        <w:rPr>
          <w:rFonts w:ascii="Verdana" w:hAnsi="Verdana"/>
          <w:color w:val="0000FF"/>
          <w:sz w:val="18"/>
          <w:szCs w:val="18"/>
        </w:rPr>
        <w:tab/>
      </w:r>
      <w:r>
        <w:rPr>
          <w:rFonts w:ascii="Verdana" w:hAnsi="Verdana"/>
          <w:color w:val="0000FF"/>
          <w:sz w:val="18"/>
          <w:szCs w:val="18"/>
        </w:rPr>
        <w:tab/>
      </w:r>
      <w:r>
        <w:rPr>
          <w:rFonts w:ascii="Verdana" w:hAnsi="Verdana"/>
          <w:color w:val="0000FF"/>
          <w:sz w:val="18"/>
          <w:szCs w:val="18"/>
        </w:rPr>
        <w:tab/>
        <w:t xml:space="preserve">             :  H.N -161, </w:t>
      </w:r>
      <w:proofErr w:type="spellStart"/>
      <w:r>
        <w:rPr>
          <w:rFonts w:ascii="Verdana" w:hAnsi="Verdana"/>
          <w:color w:val="0000FF"/>
          <w:sz w:val="18"/>
          <w:szCs w:val="18"/>
        </w:rPr>
        <w:t>Pratham</w:t>
      </w:r>
      <w:proofErr w:type="spellEnd"/>
      <w:r>
        <w:rPr>
          <w:rFonts w:ascii="Verdana" w:hAnsi="Verdana"/>
          <w:color w:val="0000FF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FF"/>
          <w:sz w:val="18"/>
          <w:szCs w:val="18"/>
        </w:rPr>
        <w:t>Srushti</w:t>
      </w:r>
      <w:proofErr w:type="spellEnd"/>
      <w:r>
        <w:rPr>
          <w:rFonts w:ascii="Verdana" w:hAnsi="Verdana"/>
          <w:color w:val="0000FF"/>
          <w:sz w:val="18"/>
          <w:szCs w:val="18"/>
        </w:rPr>
        <w:t xml:space="preserve">   Vadodara, </w:t>
      </w:r>
      <w:proofErr w:type="spellStart"/>
      <w:r>
        <w:rPr>
          <w:rFonts w:ascii="Verdana" w:hAnsi="Verdana"/>
          <w:color w:val="0000FF"/>
          <w:sz w:val="18"/>
          <w:szCs w:val="18"/>
        </w:rPr>
        <w:t>Gujrat</w:t>
      </w:r>
      <w:proofErr w:type="spellEnd"/>
      <w:r>
        <w:rPr>
          <w:rFonts w:ascii="Verdana" w:hAnsi="Verdana"/>
          <w:color w:val="0000FF"/>
          <w:sz w:val="18"/>
          <w:szCs w:val="18"/>
        </w:rPr>
        <w:t xml:space="preserve">   </w:t>
      </w:r>
    </w:p>
    <w:p w:rsidR="00CA1235" w:rsidRDefault="002901A9">
      <w:pPr>
        <w:spacing w:before="40"/>
        <w:jc w:val="both"/>
        <w:rPr>
          <w:rFonts w:ascii="Verdana" w:hAnsi="Verdana"/>
          <w:color w:val="0000FF"/>
          <w:sz w:val="18"/>
          <w:szCs w:val="18"/>
        </w:rPr>
      </w:pPr>
      <w:r>
        <w:rPr>
          <w:rFonts w:ascii="Verdana" w:hAnsi="Verdana"/>
          <w:color w:val="0000FF"/>
          <w:sz w:val="18"/>
          <w:szCs w:val="18"/>
        </w:rPr>
        <w:t xml:space="preserve">Mailing address                  : dharmendra.iotl@gmail.com, djsinghk@gmail.com </w:t>
      </w:r>
    </w:p>
    <w:p w:rsidR="00CA1235" w:rsidRDefault="002901A9">
      <w:pPr>
        <w:spacing w:before="40"/>
        <w:jc w:val="both"/>
        <w:rPr>
          <w:rFonts w:ascii="Verdana" w:hAnsi="Verdana"/>
          <w:color w:val="0000FF"/>
          <w:sz w:val="18"/>
          <w:szCs w:val="18"/>
        </w:rPr>
      </w:pPr>
      <w:r>
        <w:rPr>
          <w:rFonts w:ascii="Verdana" w:hAnsi="Verdana"/>
          <w:color w:val="0000FF"/>
          <w:sz w:val="18"/>
          <w:szCs w:val="18"/>
        </w:rPr>
        <w:t xml:space="preserve">Mobile No                          : 7043056005/9050911675              </w:t>
      </w:r>
    </w:p>
    <w:p w:rsidR="00CA1235" w:rsidRDefault="002901A9">
      <w:pPr>
        <w:spacing w:before="40"/>
        <w:jc w:val="both"/>
        <w:rPr>
          <w:rFonts w:ascii="Verdana" w:hAnsi="Verdana"/>
          <w:color w:val="0000FF"/>
          <w:sz w:val="18"/>
          <w:szCs w:val="18"/>
        </w:rPr>
      </w:pPr>
      <w:r>
        <w:rPr>
          <w:rFonts w:ascii="Verdana" w:hAnsi="Verdana"/>
          <w:color w:val="0000FF"/>
          <w:sz w:val="18"/>
          <w:szCs w:val="18"/>
        </w:rPr>
        <w:t>India. Passport Details</w:t>
      </w:r>
      <w:r>
        <w:rPr>
          <w:rFonts w:ascii="Verdana" w:hAnsi="Verdana"/>
          <w:color w:val="0000FF"/>
          <w:sz w:val="18"/>
          <w:szCs w:val="18"/>
        </w:rPr>
        <w:tab/>
        <w:t xml:space="preserve">    : P8528492 valid from 03/03/2017 to 02/03/2027</w:t>
      </w:r>
      <w:r w:rsidR="00DF19B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8"/>
          </v:shape>
        </w:pict>
      </w:r>
    </w:p>
    <w:sectPr w:rsidR="00CA1235">
      <w:pgSz w:w="11909" w:h="16834" w:code="9"/>
      <w:pgMar w:top="1008" w:right="1152" w:bottom="1008" w:left="1152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  <w:docGrid w:linePitch="272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DC52E9A4"/>
    <w:lvl w:ilvl="0" w:tplc="D096C694">
      <w:start w:val="1"/>
      <w:numFmt w:val="bullet"/>
      <w:lvlText w:val="-"/>
      <w:lvlJc w:val="left"/>
      <w:pPr>
        <w:tabs>
          <w:tab w:val="left" w:pos="864"/>
        </w:tabs>
        <w:ind w:left="864" w:hanging="288"/>
      </w:pPr>
      <w:rPr>
        <w:rFonts w:ascii="Arial" w:hAnsi="Arial" w:hint="default"/>
        <w:sz w:val="18"/>
        <w:szCs w:val="18"/>
      </w:rPr>
    </w:lvl>
    <w:lvl w:ilvl="1" w:tplc="BFE41F7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43B8615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AF0E4E7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87B4A926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CB4A8A5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A2762A0E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BABE8132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E5D6C18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singleLevel"/>
    <w:tmpl w:val="FC4A6D72"/>
    <w:lvl w:ilvl="0">
      <w:start w:val="1"/>
      <w:numFmt w:val="bullet"/>
      <w:lvlText w:val="*"/>
      <w:lvlJc w:val="left"/>
    </w:lvl>
  </w:abstractNum>
  <w:abstractNum w:abstractNumId="2">
    <w:nsid w:val="00000003"/>
    <w:multiLevelType w:val="hybridMultilevel"/>
    <w:tmpl w:val="AE6E2C28"/>
    <w:lvl w:ilvl="0" w:tplc="9ADA3E9A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6"/>
        <w:szCs w:val="16"/>
      </w:rPr>
    </w:lvl>
    <w:lvl w:ilvl="1" w:tplc="299A3C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CAAD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446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CC5B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CAC0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0E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A4F0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649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singleLevel"/>
    <w:tmpl w:val="0000000F"/>
    <w:lvl w:ilvl="0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/>
      </w:rPr>
    </w:lvl>
  </w:abstractNum>
  <w:abstractNum w:abstractNumId="5">
    <w:nsid w:val="00000006"/>
    <w:multiLevelType w:val="hybridMultilevel"/>
    <w:tmpl w:val="1BEC9210"/>
    <w:lvl w:ilvl="0" w:tplc="ED2EC470">
      <w:start w:val="1"/>
      <w:numFmt w:val="bullet"/>
      <w:lvlText w:val=""/>
      <w:lvlJc w:val="left"/>
      <w:pPr>
        <w:tabs>
          <w:tab w:val="left" w:pos="840"/>
        </w:tabs>
        <w:ind w:left="840" w:hanging="360"/>
      </w:pPr>
      <w:rPr>
        <w:rFonts w:ascii="Wingdings" w:hAnsi="Wingdings" w:hint="default"/>
      </w:rPr>
    </w:lvl>
    <w:lvl w:ilvl="1" w:tplc="70AC0A42">
      <w:start w:val="1"/>
      <w:numFmt w:val="bullet"/>
      <w:lvlText w:val="o"/>
      <w:lvlJc w:val="left"/>
      <w:pPr>
        <w:tabs>
          <w:tab w:val="left" w:pos="1560"/>
        </w:tabs>
        <w:ind w:left="1560" w:hanging="360"/>
      </w:pPr>
      <w:rPr>
        <w:rFonts w:ascii="Courier New" w:hAnsi="Courier New" w:hint="default"/>
      </w:rPr>
    </w:lvl>
    <w:lvl w:ilvl="2" w:tplc="DA824C62">
      <w:start w:val="1"/>
      <w:numFmt w:val="bullet"/>
      <w:lvlText w:val=""/>
      <w:lvlJc w:val="left"/>
      <w:pPr>
        <w:tabs>
          <w:tab w:val="left" w:pos="2280"/>
        </w:tabs>
        <w:ind w:left="2280" w:hanging="360"/>
      </w:pPr>
      <w:rPr>
        <w:rFonts w:ascii="Wingdings" w:hAnsi="Wingdings" w:hint="default"/>
      </w:rPr>
    </w:lvl>
    <w:lvl w:ilvl="3" w:tplc="BB121048">
      <w:start w:val="1"/>
      <w:numFmt w:val="bullet"/>
      <w:lvlText w:val=""/>
      <w:lvlJc w:val="left"/>
      <w:pPr>
        <w:tabs>
          <w:tab w:val="left" w:pos="3000"/>
        </w:tabs>
        <w:ind w:left="3000" w:hanging="360"/>
      </w:pPr>
      <w:rPr>
        <w:rFonts w:ascii="Symbol" w:hAnsi="Symbol" w:hint="default"/>
      </w:rPr>
    </w:lvl>
    <w:lvl w:ilvl="4" w:tplc="EB7ECFCA">
      <w:start w:val="1"/>
      <w:numFmt w:val="bullet"/>
      <w:lvlText w:val="o"/>
      <w:lvlJc w:val="left"/>
      <w:pPr>
        <w:tabs>
          <w:tab w:val="left" w:pos="3720"/>
        </w:tabs>
        <w:ind w:left="3720" w:hanging="360"/>
      </w:pPr>
      <w:rPr>
        <w:rFonts w:ascii="Courier New" w:hAnsi="Courier New" w:hint="default"/>
      </w:rPr>
    </w:lvl>
    <w:lvl w:ilvl="5" w:tplc="24DA308E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ascii="Wingdings" w:hAnsi="Wingdings" w:hint="default"/>
      </w:rPr>
    </w:lvl>
    <w:lvl w:ilvl="6" w:tplc="FEEC5A62">
      <w:start w:val="1"/>
      <w:numFmt w:val="bullet"/>
      <w:lvlText w:val=""/>
      <w:lvlJc w:val="left"/>
      <w:pPr>
        <w:tabs>
          <w:tab w:val="left" w:pos="5160"/>
        </w:tabs>
        <w:ind w:left="5160" w:hanging="360"/>
      </w:pPr>
      <w:rPr>
        <w:rFonts w:ascii="Symbol" w:hAnsi="Symbol" w:hint="default"/>
      </w:rPr>
    </w:lvl>
    <w:lvl w:ilvl="7" w:tplc="B8564F74">
      <w:start w:val="1"/>
      <w:numFmt w:val="bullet"/>
      <w:lvlText w:val="o"/>
      <w:lvlJc w:val="left"/>
      <w:pPr>
        <w:tabs>
          <w:tab w:val="left" w:pos="5880"/>
        </w:tabs>
        <w:ind w:left="5880" w:hanging="360"/>
      </w:pPr>
      <w:rPr>
        <w:rFonts w:ascii="Courier New" w:hAnsi="Courier New" w:hint="default"/>
      </w:rPr>
    </w:lvl>
    <w:lvl w:ilvl="8" w:tplc="98FA3D1C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C972C91A"/>
    <w:lvl w:ilvl="0" w:tplc="765E8D70">
      <w:start w:val="1"/>
      <w:numFmt w:val="bullet"/>
      <w:lvlText w:val="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000000"/>
        <w:sz w:val="16"/>
        <w:szCs w:val="16"/>
      </w:rPr>
    </w:lvl>
    <w:lvl w:ilvl="1" w:tplc="97D8C338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ED9E5986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390F9BA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E32CB448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CDD63F2C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E480BDD8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B790B04E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3982882E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EA0EDDC0"/>
    <w:lvl w:ilvl="0">
      <w:start w:val="1"/>
      <w:numFmt w:val="bullet"/>
      <w:lvlText w:val="-"/>
      <w:lvlJc w:val="left"/>
      <w:pPr>
        <w:tabs>
          <w:tab w:val="left" w:pos="864"/>
        </w:tabs>
        <w:ind w:left="864" w:hanging="288"/>
      </w:pPr>
      <w:rPr>
        <w:rFonts w:ascii="Arial" w:hAnsi="Aria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1896891A"/>
    <w:lvl w:ilvl="0" w:tplc="B3321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A244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16AE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0C7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BCBC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A20A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AA32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A04F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2A0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0000000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/>
      </w:rPr>
    </w:lvl>
  </w:abstractNum>
  <w:abstractNum w:abstractNumId="10">
    <w:nsid w:val="0000000B"/>
    <w:multiLevelType w:val="multilevel"/>
    <w:tmpl w:val="CF52F25A"/>
    <w:lvl w:ilvl="0">
      <w:start w:val="1"/>
      <w:numFmt w:val="bullet"/>
      <w:lvlText w:val="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000000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/>
      </w:rPr>
    </w:lvl>
  </w:abstractNum>
  <w:abstractNum w:abstractNumId="11">
    <w:nsid w:val="0000000C"/>
    <w:multiLevelType w:val="hybridMultilevel"/>
    <w:tmpl w:val="B5F85C82"/>
    <w:lvl w:ilvl="0" w:tplc="92FEABD6">
      <w:start w:val="1"/>
      <w:numFmt w:val="bullet"/>
      <w:lvlText w:val="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000000"/>
        <w:sz w:val="16"/>
        <w:szCs w:val="16"/>
      </w:rPr>
    </w:lvl>
    <w:lvl w:ilvl="1" w:tplc="CF8A66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60F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7000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9641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E04E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0A97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CB7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5C6C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129C5F46"/>
    <w:lvl w:ilvl="0" w:tplc="DD606CC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plc="985C6E3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 w:tplc="B6C0887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plc="3892ACE4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plc="40768378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plc="F3640A4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plc="456EF4BA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plc="1B40BA4E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plc="EC1A3AE2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E"/>
    <w:multiLevelType w:val="multilevel"/>
    <w:tmpl w:val="00000002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"/>
      <w:lvlJc w:val="left"/>
      <w:pPr>
        <w:tabs>
          <w:tab w:val="left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"/>
      <w:lvlJc w:val="left"/>
      <w:pPr>
        <w:tabs>
          <w:tab w:val="left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"/>
      <w:lvlJc w:val="left"/>
      <w:pPr>
        <w:tabs>
          <w:tab w:val="left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cs="StarSymbol"/>
        <w:sz w:val="18"/>
        <w:szCs w:val="18"/>
      </w:rPr>
    </w:lvl>
  </w:abstractNum>
  <w:abstractNum w:abstractNumId="14">
    <w:nsid w:val="0000000F"/>
    <w:multiLevelType w:val="multilevel"/>
    <w:tmpl w:val="0CD0F8B8"/>
    <w:lvl w:ilvl="0">
      <w:start w:val="1"/>
      <w:numFmt w:val="bullet"/>
      <w:lvlText w:val="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left" w:pos="864"/>
        </w:tabs>
        <w:ind w:left="8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584"/>
        </w:tabs>
        <w:ind w:left="15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304"/>
        </w:tabs>
        <w:ind w:left="23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024"/>
        </w:tabs>
        <w:ind w:left="30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744"/>
        </w:tabs>
        <w:ind w:left="37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464"/>
        </w:tabs>
        <w:ind w:left="44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184"/>
        </w:tabs>
        <w:ind w:left="51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5904"/>
        </w:tabs>
        <w:ind w:left="5904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EA0EDDC0"/>
    <w:lvl w:ilvl="0" w:tplc="FCD409D6">
      <w:start w:val="1"/>
      <w:numFmt w:val="bullet"/>
      <w:lvlText w:val="-"/>
      <w:lvlJc w:val="left"/>
      <w:pPr>
        <w:tabs>
          <w:tab w:val="left" w:pos="864"/>
        </w:tabs>
        <w:ind w:left="864" w:hanging="288"/>
      </w:pPr>
      <w:rPr>
        <w:rFonts w:ascii="Arial" w:hAnsi="Arial" w:hint="default"/>
        <w:sz w:val="18"/>
        <w:szCs w:val="18"/>
      </w:rPr>
    </w:lvl>
    <w:lvl w:ilvl="1" w:tplc="B7E0AF2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31F26F5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2830221C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ED1AA07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2D8CA8C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3E6AEC6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926A8588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481A895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E06413F8"/>
    <w:lvl w:ilvl="0" w:tplc="DA94E182">
      <w:start w:val="1"/>
      <w:numFmt w:val="bullet"/>
      <w:lvlText w:val="-"/>
      <w:lvlJc w:val="left"/>
      <w:pPr>
        <w:tabs>
          <w:tab w:val="left" w:pos="576"/>
        </w:tabs>
        <w:ind w:left="576" w:hanging="288"/>
      </w:pPr>
      <w:rPr>
        <w:rFonts w:ascii="Arial" w:hAnsi="Arial" w:hint="default"/>
        <w:color w:val="000000"/>
        <w:sz w:val="18"/>
        <w:szCs w:val="18"/>
      </w:rPr>
    </w:lvl>
    <w:lvl w:ilvl="1" w:tplc="C8B67A06">
      <w:start w:val="1"/>
      <w:numFmt w:val="bullet"/>
      <w:lvlText w:val="o"/>
      <w:lvlJc w:val="left"/>
      <w:pPr>
        <w:tabs>
          <w:tab w:val="left" w:pos="1152"/>
        </w:tabs>
        <w:ind w:left="1152" w:hanging="360"/>
      </w:pPr>
      <w:rPr>
        <w:rFonts w:ascii="Courier New" w:hAnsi="Courier New" w:cs="Courier New" w:hint="default"/>
      </w:rPr>
    </w:lvl>
    <w:lvl w:ilvl="2" w:tplc="C5F8407E">
      <w:start w:val="1"/>
      <w:numFmt w:val="bullet"/>
      <w:lvlText w:val=""/>
      <w:lvlJc w:val="left"/>
      <w:pPr>
        <w:tabs>
          <w:tab w:val="left" w:pos="1872"/>
        </w:tabs>
        <w:ind w:left="1872" w:hanging="360"/>
      </w:pPr>
      <w:rPr>
        <w:rFonts w:ascii="Wingdings" w:hAnsi="Wingdings" w:hint="default"/>
      </w:rPr>
    </w:lvl>
    <w:lvl w:ilvl="3" w:tplc="9B94FE9A">
      <w:start w:val="1"/>
      <w:numFmt w:val="bullet"/>
      <w:lvlText w:val=""/>
      <w:lvlJc w:val="left"/>
      <w:pPr>
        <w:tabs>
          <w:tab w:val="left" w:pos="2592"/>
        </w:tabs>
        <w:ind w:left="2592" w:hanging="360"/>
      </w:pPr>
      <w:rPr>
        <w:rFonts w:ascii="Symbol" w:hAnsi="Symbol" w:hint="default"/>
      </w:rPr>
    </w:lvl>
    <w:lvl w:ilvl="4" w:tplc="1ACE95BA">
      <w:start w:val="1"/>
      <w:numFmt w:val="bullet"/>
      <w:lvlText w:val="o"/>
      <w:lvlJc w:val="left"/>
      <w:pPr>
        <w:tabs>
          <w:tab w:val="left" w:pos="3312"/>
        </w:tabs>
        <w:ind w:left="3312" w:hanging="360"/>
      </w:pPr>
      <w:rPr>
        <w:rFonts w:ascii="Courier New" w:hAnsi="Courier New" w:cs="Courier New" w:hint="default"/>
      </w:rPr>
    </w:lvl>
    <w:lvl w:ilvl="5" w:tplc="839C59BA">
      <w:start w:val="1"/>
      <w:numFmt w:val="bullet"/>
      <w:lvlText w:val=""/>
      <w:lvlJc w:val="left"/>
      <w:pPr>
        <w:tabs>
          <w:tab w:val="left" w:pos="4032"/>
        </w:tabs>
        <w:ind w:left="4032" w:hanging="360"/>
      </w:pPr>
      <w:rPr>
        <w:rFonts w:ascii="Wingdings" w:hAnsi="Wingdings" w:hint="default"/>
      </w:rPr>
    </w:lvl>
    <w:lvl w:ilvl="6" w:tplc="9C5268FA">
      <w:start w:val="1"/>
      <w:numFmt w:val="bullet"/>
      <w:lvlText w:val=""/>
      <w:lvlJc w:val="left"/>
      <w:pPr>
        <w:tabs>
          <w:tab w:val="left" w:pos="4752"/>
        </w:tabs>
        <w:ind w:left="4752" w:hanging="360"/>
      </w:pPr>
      <w:rPr>
        <w:rFonts w:ascii="Symbol" w:hAnsi="Symbol" w:hint="default"/>
      </w:rPr>
    </w:lvl>
    <w:lvl w:ilvl="7" w:tplc="BAFE237E">
      <w:start w:val="1"/>
      <w:numFmt w:val="bullet"/>
      <w:lvlText w:val="o"/>
      <w:lvlJc w:val="left"/>
      <w:pPr>
        <w:tabs>
          <w:tab w:val="left" w:pos="5472"/>
        </w:tabs>
        <w:ind w:left="5472" w:hanging="360"/>
      </w:pPr>
      <w:rPr>
        <w:rFonts w:ascii="Courier New" w:hAnsi="Courier New" w:cs="Courier New" w:hint="default"/>
      </w:rPr>
    </w:lvl>
    <w:lvl w:ilvl="8" w:tplc="FC98F3E6">
      <w:start w:val="1"/>
      <w:numFmt w:val="bullet"/>
      <w:lvlText w:val=""/>
      <w:lvlJc w:val="left"/>
      <w:pPr>
        <w:tabs>
          <w:tab w:val="left" w:pos="6192"/>
        </w:tabs>
        <w:ind w:left="6192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7AD6DD46"/>
    <w:lvl w:ilvl="0" w:tplc="FAB22B4A">
      <w:start w:val="1"/>
      <w:numFmt w:val="bullet"/>
      <w:lvlText w:val="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color w:val="000000"/>
        <w:sz w:val="16"/>
        <w:szCs w:val="16"/>
      </w:rPr>
    </w:lvl>
    <w:lvl w:ilvl="1" w:tplc="40FA09CA">
      <w:start w:val="1"/>
      <w:numFmt w:val="bullet"/>
      <w:lvlText w:val="o"/>
      <w:lvlJc w:val="left"/>
      <w:pPr>
        <w:tabs>
          <w:tab w:val="left" w:pos="864"/>
        </w:tabs>
        <w:ind w:left="864" w:hanging="360"/>
      </w:pPr>
      <w:rPr>
        <w:rFonts w:ascii="Courier New" w:hAnsi="Courier New" w:cs="Courier New" w:hint="default"/>
      </w:rPr>
    </w:lvl>
    <w:lvl w:ilvl="2" w:tplc="C8F2A7DC">
      <w:start w:val="1"/>
      <w:numFmt w:val="bullet"/>
      <w:lvlText w:val=""/>
      <w:lvlJc w:val="left"/>
      <w:pPr>
        <w:tabs>
          <w:tab w:val="left" w:pos="1584"/>
        </w:tabs>
        <w:ind w:left="1584" w:hanging="360"/>
      </w:pPr>
      <w:rPr>
        <w:rFonts w:ascii="Wingdings" w:hAnsi="Wingdings" w:hint="default"/>
      </w:rPr>
    </w:lvl>
    <w:lvl w:ilvl="3" w:tplc="40824A2C">
      <w:start w:val="1"/>
      <w:numFmt w:val="bullet"/>
      <w:lvlText w:val=""/>
      <w:lvlJc w:val="left"/>
      <w:pPr>
        <w:tabs>
          <w:tab w:val="left" w:pos="2304"/>
        </w:tabs>
        <w:ind w:left="2304" w:hanging="360"/>
      </w:pPr>
      <w:rPr>
        <w:rFonts w:ascii="Symbol" w:hAnsi="Symbol" w:hint="default"/>
      </w:rPr>
    </w:lvl>
    <w:lvl w:ilvl="4" w:tplc="EFC62AE4">
      <w:start w:val="1"/>
      <w:numFmt w:val="bullet"/>
      <w:lvlText w:val="o"/>
      <w:lvlJc w:val="left"/>
      <w:pPr>
        <w:tabs>
          <w:tab w:val="left" w:pos="3024"/>
        </w:tabs>
        <w:ind w:left="3024" w:hanging="360"/>
      </w:pPr>
      <w:rPr>
        <w:rFonts w:ascii="Courier New" w:hAnsi="Courier New" w:cs="Courier New" w:hint="default"/>
      </w:rPr>
    </w:lvl>
    <w:lvl w:ilvl="5" w:tplc="FAF89D06">
      <w:start w:val="1"/>
      <w:numFmt w:val="bullet"/>
      <w:lvlText w:val=""/>
      <w:lvlJc w:val="left"/>
      <w:pPr>
        <w:tabs>
          <w:tab w:val="left" w:pos="3744"/>
        </w:tabs>
        <w:ind w:left="3744" w:hanging="360"/>
      </w:pPr>
      <w:rPr>
        <w:rFonts w:ascii="Wingdings" w:hAnsi="Wingdings" w:hint="default"/>
      </w:rPr>
    </w:lvl>
    <w:lvl w:ilvl="6" w:tplc="6F92CE6C">
      <w:start w:val="1"/>
      <w:numFmt w:val="bullet"/>
      <w:lvlText w:val=""/>
      <w:lvlJc w:val="left"/>
      <w:pPr>
        <w:tabs>
          <w:tab w:val="left" w:pos="4464"/>
        </w:tabs>
        <w:ind w:left="4464" w:hanging="360"/>
      </w:pPr>
      <w:rPr>
        <w:rFonts w:ascii="Symbol" w:hAnsi="Symbol" w:hint="default"/>
      </w:rPr>
    </w:lvl>
    <w:lvl w:ilvl="7" w:tplc="A43C3B24">
      <w:start w:val="1"/>
      <w:numFmt w:val="bullet"/>
      <w:lvlText w:val="o"/>
      <w:lvlJc w:val="left"/>
      <w:pPr>
        <w:tabs>
          <w:tab w:val="left" w:pos="5184"/>
        </w:tabs>
        <w:ind w:left="5184" w:hanging="360"/>
      </w:pPr>
      <w:rPr>
        <w:rFonts w:ascii="Courier New" w:hAnsi="Courier New" w:cs="Courier New" w:hint="default"/>
      </w:rPr>
    </w:lvl>
    <w:lvl w:ilvl="8" w:tplc="2398EE8E">
      <w:start w:val="1"/>
      <w:numFmt w:val="bullet"/>
      <w:lvlText w:val=""/>
      <w:lvlJc w:val="left"/>
      <w:pPr>
        <w:tabs>
          <w:tab w:val="left" w:pos="5904"/>
        </w:tabs>
        <w:ind w:left="5904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FF4CD246"/>
    <w:lvl w:ilvl="0" w:tplc="52F4EAF8">
      <w:start w:val="1"/>
      <w:numFmt w:val="bullet"/>
      <w:lvlText w:val="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color w:val="000000"/>
        <w:sz w:val="16"/>
        <w:szCs w:val="16"/>
      </w:rPr>
    </w:lvl>
    <w:lvl w:ilvl="1" w:tplc="EFB0FB8E">
      <w:start w:val="1"/>
      <w:numFmt w:val="bullet"/>
      <w:lvlText w:val="o"/>
      <w:lvlJc w:val="left"/>
      <w:pPr>
        <w:tabs>
          <w:tab w:val="left" w:pos="864"/>
        </w:tabs>
        <w:ind w:left="864" w:hanging="360"/>
      </w:pPr>
      <w:rPr>
        <w:rFonts w:ascii="Courier New" w:hAnsi="Courier New" w:cs="Courier New" w:hint="default"/>
      </w:rPr>
    </w:lvl>
    <w:lvl w:ilvl="2" w:tplc="1B4200D6">
      <w:start w:val="1"/>
      <w:numFmt w:val="bullet"/>
      <w:lvlText w:val=""/>
      <w:lvlJc w:val="left"/>
      <w:pPr>
        <w:tabs>
          <w:tab w:val="left" w:pos="1584"/>
        </w:tabs>
        <w:ind w:left="1584" w:hanging="360"/>
      </w:pPr>
      <w:rPr>
        <w:rFonts w:ascii="Wingdings" w:hAnsi="Wingdings" w:hint="default"/>
      </w:rPr>
    </w:lvl>
    <w:lvl w:ilvl="3" w:tplc="4CFAA878">
      <w:start w:val="1"/>
      <w:numFmt w:val="bullet"/>
      <w:lvlText w:val=""/>
      <w:lvlJc w:val="left"/>
      <w:pPr>
        <w:tabs>
          <w:tab w:val="left" w:pos="2304"/>
        </w:tabs>
        <w:ind w:left="2304" w:hanging="360"/>
      </w:pPr>
      <w:rPr>
        <w:rFonts w:ascii="Symbol" w:hAnsi="Symbol" w:hint="default"/>
      </w:rPr>
    </w:lvl>
    <w:lvl w:ilvl="4" w:tplc="B52A9EFE">
      <w:start w:val="1"/>
      <w:numFmt w:val="bullet"/>
      <w:lvlText w:val="o"/>
      <w:lvlJc w:val="left"/>
      <w:pPr>
        <w:tabs>
          <w:tab w:val="left" w:pos="3024"/>
        </w:tabs>
        <w:ind w:left="3024" w:hanging="360"/>
      </w:pPr>
      <w:rPr>
        <w:rFonts w:ascii="Courier New" w:hAnsi="Courier New" w:cs="Courier New" w:hint="default"/>
      </w:rPr>
    </w:lvl>
    <w:lvl w:ilvl="5" w:tplc="FFB67E16">
      <w:start w:val="1"/>
      <w:numFmt w:val="bullet"/>
      <w:lvlText w:val=""/>
      <w:lvlJc w:val="left"/>
      <w:pPr>
        <w:tabs>
          <w:tab w:val="left" w:pos="3744"/>
        </w:tabs>
        <w:ind w:left="3744" w:hanging="360"/>
      </w:pPr>
      <w:rPr>
        <w:rFonts w:ascii="Wingdings" w:hAnsi="Wingdings" w:hint="default"/>
      </w:rPr>
    </w:lvl>
    <w:lvl w:ilvl="6" w:tplc="979E2CCC">
      <w:start w:val="1"/>
      <w:numFmt w:val="bullet"/>
      <w:lvlText w:val=""/>
      <w:lvlJc w:val="left"/>
      <w:pPr>
        <w:tabs>
          <w:tab w:val="left" w:pos="4464"/>
        </w:tabs>
        <w:ind w:left="4464" w:hanging="360"/>
      </w:pPr>
      <w:rPr>
        <w:rFonts w:ascii="Symbol" w:hAnsi="Symbol" w:hint="default"/>
      </w:rPr>
    </w:lvl>
    <w:lvl w:ilvl="7" w:tplc="FBD85422">
      <w:start w:val="1"/>
      <w:numFmt w:val="bullet"/>
      <w:lvlText w:val="o"/>
      <w:lvlJc w:val="left"/>
      <w:pPr>
        <w:tabs>
          <w:tab w:val="left" w:pos="5184"/>
        </w:tabs>
        <w:ind w:left="5184" w:hanging="360"/>
      </w:pPr>
      <w:rPr>
        <w:rFonts w:ascii="Courier New" w:hAnsi="Courier New" w:cs="Courier New" w:hint="default"/>
      </w:rPr>
    </w:lvl>
    <w:lvl w:ilvl="8" w:tplc="0FB01F84">
      <w:start w:val="1"/>
      <w:numFmt w:val="bullet"/>
      <w:lvlText w:val=""/>
      <w:lvlJc w:val="left"/>
      <w:pPr>
        <w:tabs>
          <w:tab w:val="left" w:pos="5904"/>
        </w:tabs>
        <w:ind w:left="5904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4D807978"/>
    <w:lvl w:ilvl="0" w:tplc="AB3218DC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2536CA3A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CFB6015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FB9E63F4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191A6A2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BF6E8CAE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67BACFA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8E7248EE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620007CA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00000015"/>
    <w:multiLevelType w:val="singleLevel"/>
    <w:tmpl w:val="000000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21">
    <w:nsid w:val="00000016"/>
    <w:multiLevelType w:val="multilevel"/>
    <w:tmpl w:val="0000000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/>
      </w:rPr>
    </w:lvl>
  </w:abstractNum>
  <w:abstractNum w:abstractNumId="22">
    <w:nsid w:val="00000017"/>
    <w:multiLevelType w:val="multilevel"/>
    <w:tmpl w:val="00000004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"/>
      <w:lvlJc w:val="left"/>
      <w:pPr>
        <w:tabs>
          <w:tab w:val="left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"/>
      <w:lvlJc w:val="left"/>
      <w:pPr>
        <w:tabs>
          <w:tab w:val="left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"/>
      <w:lvlJc w:val="left"/>
      <w:pPr>
        <w:tabs>
          <w:tab w:val="left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cs="StarSymbol"/>
        <w:sz w:val="18"/>
        <w:szCs w:val="18"/>
      </w:rPr>
    </w:lvl>
  </w:abstractNum>
  <w:abstractNum w:abstractNumId="23">
    <w:nsid w:val="00000018"/>
    <w:multiLevelType w:val="hybridMultilevel"/>
    <w:tmpl w:val="3F2CED8A"/>
    <w:lvl w:ilvl="0" w:tplc="1B0623D6">
      <w:start w:val="1"/>
      <w:numFmt w:val="bullet"/>
      <w:lvlText w:val="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color w:val="000000"/>
        <w:sz w:val="16"/>
        <w:szCs w:val="16"/>
      </w:rPr>
    </w:lvl>
    <w:lvl w:ilvl="1" w:tplc="289A10D4">
      <w:start w:val="1"/>
      <w:numFmt w:val="bullet"/>
      <w:lvlText w:val="o"/>
      <w:lvlJc w:val="left"/>
      <w:pPr>
        <w:tabs>
          <w:tab w:val="left" w:pos="576"/>
        </w:tabs>
        <w:ind w:left="576" w:hanging="360"/>
      </w:pPr>
      <w:rPr>
        <w:rFonts w:ascii="Courier New" w:hAnsi="Courier New" w:cs="Courier New" w:hint="default"/>
      </w:rPr>
    </w:lvl>
    <w:lvl w:ilvl="2" w:tplc="F1E688AC">
      <w:start w:val="1"/>
      <w:numFmt w:val="bullet"/>
      <w:lvlText w:val=""/>
      <w:lvlJc w:val="left"/>
      <w:pPr>
        <w:tabs>
          <w:tab w:val="left" w:pos="1296"/>
        </w:tabs>
        <w:ind w:left="1296" w:hanging="360"/>
      </w:pPr>
      <w:rPr>
        <w:rFonts w:ascii="Wingdings" w:hAnsi="Wingdings" w:hint="default"/>
      </w:rPr>
    </w:lvl>
    <w:lvl w:ilvl="3" w:tplc="D8F6F196">
      <w:start w:val="1"/>
      <w:numFmt w:val="bullet"/>
      <w:lvlText w:val=""/>
      <w:lvlJc w:val="left"/>
      <w:pPr>
        <w:tabs>
          <w:tab w:val="left" w:pos="2016"/>
        </w:tabs>
        <w:ind w:left="2016" w:hanging="360"/>
      </w:pPr>
      <w:rPr>
        <w:rFonts w:ascii="Symbol" w:hAnsi="Symbol" w:hint="default"/>
      </w:rPr>
    </w:lvl>
    <w:lvl w:ilvl="4" w:tplc="CE88E00C">
      <w:start w:val="1"/>
      <w:numFmt w:val="bullet"/>
      <w:lvlText w:val="o"/>
      <w:lvlJc w:val="left"/>
      <w:pPr>
        <w:tabs>
          <w:tab w:val="left" w:pos="2736"/>
        </w:tabs>
        <w:ind w:left="2736" w:hanging="360"/>
      </w:pPr>
      <w:rPr>
        <w:rFonts w:ascii="Courier New" w:hAnsi="Courier New" w:cs="Courier New" w:hint="default"/>
      </w:rPr>
    </w:lvl>
    <w:lvl w:ilvl="5" w:tplc="F20431B4">
      <w:start w:val="1"/>
      <w:numFmt w:val="bullet"/>
      <w:lvlText w:val=""/>
      <w:lvlJc w:val="left"/>
      <w:pPr>
        <w:tabs>
          <w:tab w:val="left" w:pos="3456"/>
        </w:tabs>
        <w:ind w:left="3456" w:hanging="360"/>
      </w:pPr>
      <w:rPr>
        <w:rFonts w:ascii="Wingdings" w:hAnsi="Wingdings" w:hint="default"/>
      </w:rPr>
    </w:lvl>
    <w:lvl w:ilvl="6" w:tplc="1902B5B8">
      <w:start w:val="1"/>
      <w:numFmt w:val="bullet"/>
      <w:lvlText w:val=""/>
      <w:lvlJc w:val="left"/>
      <w:pPr>
        <w:tabs>
          <w:tab w:val="left" w:pos="4176"/>
        </w:tabs>
        <w:ind w:left="4176" w:hanging="360"/>
      </w:pPr>
      <w:rPr>
        <w:rFonts w:ascii="Symbol" w:hAnsi="Symbol" w:hint="default"/>
      </w:rPr>
    </w:lvl>
    <w:lvl w:ilvl="7" w:tplc="DB10B18A">
      <w:start w:val="1"/>
      <w:numFmt w:val="bullet"/>
      <w:lvlText w:val="o"/>
      <w:lvlJc w:val="left"/>
      <w:pPr>
        <w:tabs>
          <w:tab w:val="left" w:pos="4896"/>
        </w:tabs>
        <w:ind w:left="4896" w:hanging="360"/>
      </w:pPr>
      <w:rPr>
        <w:rFonts w:ascii="Courier New" w:hAnsi="Courier New" w:cs="Courier New" w:hint="default"/>
      </w:rPr>
    </w:lvl>
    <w:lvl w:ilvl="8" w:tplc="96E0AD0A">
      <w:start w:val="1"/>
      <w:numFmt w:val="bullet"/>
      <w:lvlText w:val=""/>
      <w:lvlJc w:val="left"/>
      <w:pPr>
        <w:tabs>
          <w:tab w:val="left" w:pos="5616"/>
        </w:tabs>
        <w:ind w:left="5616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70200492"/>
    <w:lvl w:ilvl="0" w:tplc="BC50C60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6"/>
        <w:szCs w:val="16"/>
      </w:rPr>
    </w:lvl>
    <w:lvl w:ilvl="1" w:tplc="2E96AA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06D1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90CB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56E5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C9F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C69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92C3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681D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7A12AB20"/>
    <w:lvl w:ilvl="0" w:tplc="D0504D86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74B25DDE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 w:tplc="82CAF49C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AEBABBD8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CFB6007A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 w:tplc="C05CFD1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E132DECE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46601DB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 w:tplc="6EA6743E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D2E4FBAA"/>
    <w:lvl w:ilvl="0" w:tplc="2D20A92E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BD447C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F851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A6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E39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EAAF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EEE1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3C24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FC4E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2F869406"/>
    <w:lvl w:ilvl="0" w:tplc="1DB86634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33989A12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4AAE5ED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3A7276D4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FED27DB2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84F89DBC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A2B2F27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204A3176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D108BBC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8">
    <w:nsid w:val="0000001D"/>
    <w:multiLevelType w:val="hybridMultilevel"/>
    <w:tmpl w:val="FF7A9F92"/>
    <w:lvl w:ilvl="0" w:tplc="620829B4">
      <w:start w:val="1"/>
      <w:numFmt w:val="bullet"/>
      <w:lvlText w:val="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color w:val="000000"/>
        <w:sz w:val="16"/>
        <w:szCs w:val="16"/>
      </w:rPr>
    </w:lvl>
    <w:lvl w:ilvl="1" w:tplc="5A5AACA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6DB078AC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F5321012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F5041E2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C45A4FBA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207C8B5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218C58E2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3CB0B0F6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0F6ACD66"/>
    <w:lvl w:ilvl="0" w:tplc="1F32362A">
      <w:start w:val="1"/>
      <w:numFmt w:val="bullet"/>
      <w:lvlText w:val="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000000"/>
        <w:sz w:val="16"/>
        <w:szCs w:val="16"/>
      </w:rPr>
    </w:lvl>
    <w:lvl w:ilvl="1" w:tplc="79DC73D8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A784E144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AFA4A416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6606615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4A2AB3BC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DCF64A24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ADEA7C7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5994FE1E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347D6C20"/>
    <w:multiLevelType w:val="hybridMultilevel"/>
    <w:tmpl w:val="AC7C9C8E"/>
    <w:lvl w:ilvl="0" w:tplc="2F2C3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1E6D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3C44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7EA1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8613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3694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22B4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C85D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AC25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D9768B"/>
    <w:multiLevelType w:val="multilevel"/>
    <w:tmpl w:val="7292BF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/>
      </w:rPr>
    </w:lvl>
  </w:abstractNum>
  <w:num w:numId="1">
    <w:abstractNumId w:val="5"/>
  </w:num>
  <w:num w:numId="2">
    <w:abstractNumId w:val="6"/>
  </w:num>
  <w:num w:numId="3">
    <w:abstractNumId w:val="18"/>
  </w:num>
  <w:num w:numId="4">
    <w:abstractNumId w:val="20"/>
  </w:num>
  <w:num w:numId="5">
    <w:abstractNumId w:val="16"/>
  </w:num>
  <w:num w:numId="6">
    <w:abstractNumId w:val="26"/>
  </w:num>
  <w:num w:numId="7">
    <w:abstractNumId w:val="9"/>
  </w:num>
  <w:num w:numId="8">
    <w:abstractNumId w:val="29"/>
  </w:num>
  <w:num w:numId="9">
    <w:abstractNumId w:val="8"/>
  </w:num>
  <w:num w:numId="10">
    <w:abstractNumId w:val="22"/>
  </w:num>
  <w:num w:numId="11">
    <w:abstractNumId w:val="19"/>
  </w:num>
  <w:num w:numId="12">
    <w:abstractNumId w:val="3"/>
  </w:num>
  <w:num w:numId="13">
    <w:abstractNumId w:val="28"/>
  </w:num>
  <w:num w:numId="14">
    <w:abstractNumId w:val="21"/>
  </w:num>
  <w:num w:numId="15">
    <w:abstractNumId w:val="0"/>
  </w:num>
  <w:num w:numId="16">
    <w:abstractNumId w:val="23"/>
  </w:num>
  <w:num w:numId="17">
    <w:abstractNumId w:val="24"/>
  </w:num>
  <w:num w:numId="18">
    <w:abstractNumId w:val="2"/>
  </w:num>
  <w:num w:numId="19">
    <w:abstractNumId w:val="27"/>
  </w:num>
  <w:num w:numId="20">
    <w:abstractNumId w:val="4"/>
  </w:num>
  <w:num w:numId="21">
    <w:abstractNumId w:val="31"/>
  </w:num>
  <w:num w:numId="22">
    <w:abstractNumId w:val="14"/>
  </w:num>
  <w:num w:numId="23">
    <w:abstractNumId w:val="15"/>
  </w:num>
  <w:num w:numId="24">
    <w:abstractNumId w:val="7"/>
  </w:num>
  <w:num w:numId="25">
    <w:abstractNumId w:val="11"/>
  </w:num>
  <w:num w:numId="26">
    <w:abstractNumId w:val="13"/>
  </w:num>
  <w:num w:numId="27">
    <w:abstractNumId w:val="17"/>
  </w:num>
  <w:num w:numId="28">
    <w:abstractNumId w:val="1"/>
    <w:lvlOverride w:ilvl="0">
      <w:lvl w:ilvl="0">
        <w:start w:val="1"/>
        <w:numFmt w:val="bullet"/>
        <w:lvlText w:val=""/>
        <w:lvlJc w:val="left"/>
        <w:rPr>
          <w:rFonts w:ascii="Symbol" w:hAnsi="Symbol" w:cs="Symbol" w:hint="default"/>
        </w:rPr>
      </w:lvl>
    </w:lvlOverride>
  </w:num>
  <w:num w:numId="29">
    <w:abstractNumId w:val="10"/>
  </w:num>
  <w:num w:numId="30">
    <w:abstractNumId w:val="25"/>
  </w:num>
  <w:num w:numId="31">
    <w:abstractNumId w:val="12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hideSpellingErrors/>
  <w:hideGrammaticalErrors/>
  <w:proofState w:spelling="clean" w:grammar="clean"/>
  <w:defaultTabStop w:val="288"/>
  <w:drawingGridHorizontalSpacing w:val="100"/>
  <w:drawingGridVerticalSpacing w:val="136"/>
  <w:displayHorizontalDrawingGridEvery w:val="0"/>
  <w:displayVerticalDrawingGridEvery w:val="2"/>
  <w:doNotUseMarginsForDrawingGridOrigin/>
  <w:characterSpacingControl w:val="doNotCompress"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235"/>
    <w:rsid w:val="00046E9B"/>
    <w:rsid w:val="00141C4A"/>
    <w:rsid w:val="0014643A"/>
    <w:rsid w:val="00171061"/>
    <w:rsid w:val="00175E18"/>
    <w:rsid w:val="001949EF"/>
    <w:rsid w:val="00194ECF"/>
    <w:rsid w:val="001B68B0"/>
    <w:rsid w:val="001B7F18"/>
    <w:rsid w:val="001E0B25"/>
    <w:rsid w:val="002011D1"/>
    <w:rsid w:val="002061D9"/>
    <w:rsid w:val="00243F40"/>
    <w:rsid w:val="002901A9"/>
    <w:rsid w:val="00362882"/>
    <w:rsid w:val="0036349A"/>
    <w:rsid w:val="003D727A"/>
    <w:rsid w:val="003E487D"/>
    <w:rsid w:val="0043025F"/>
    <w:rsid w:val="00511507"/>
    <w:rsid w:val="005309F6"/>
    <w:rsid w:val="00553A46"/>
    <w:rsid w:val="00565ADE"/>
    <w:rsid w:val="005923FC"/>
    <w:rsid w:val="00623A24"/>
    <w:rsid w:val="006B7DEF"/>
    <w:rsid w:val="00772114"/>
    <w:rsid w:val="007D0E38"/>
    <w:rsid w:val="00884E7C"/>
    <w:rsid w:val="008E5DBE"/>
    <w:rsid w:val="008F26A2"/>
    <w:rsid w:val="00950404"/>
    <w:rsid w:val="00A23050"/>
    <w:rsid w:val="00A72D58"/>
    <w:rsid w:val="00A77DA5"/>
    <w:rsid w:val="00B431CA"/>
    <w:rsid w:val="00B461EA"/>
    <w:rsid w:val="00B87CE0"/>
    <w:rsid w:val="00BC03D9"/>
    <w:rsid w:val="00C41D16"/>
    <w:rsid w:val="00CA1235"/>
    <w:rsid w:val="00CF3E80"/>
    <w:rsid w:val="00DC3ED5"/>
    <w:rsid w:val="00DD1B6D"/>
    <w:rsid w:val="00DE41CD"/>
    <w:rsid w:val="00DF19B2"/>
    <w:rsid w:val="00E83BF3"/>
    <w:rsid w:val="00EA613D"/>
    <w:rsid w:val="00ED71E3"/>
    <w:rsid w:val="00FB111F"/>
    <w:rsid w:val="00FE5330"/>
    <w:rsid w:val="00FF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widowControl w:val="0"/>
      <w:autoSpaceDE w:val="0"/>
      <w:autoSpaceDN w:val="0"/>
      <w:adjustRightInd w:val="0"/>
      <w:spacing w:after="200" w:line="276" w:lineRule="auto"/>
      <w:jc w:val="center"/>
    </w:pPr>
    <w:rPr>
      <w:b/>
      <w:bCs/>
      <w:sz w:val="46"/>
      <w:szCs w:val="46"/>
    </w:rPr>
  </w:style>
  <w:style w:type="character" w:styleId="Hyperlink">
    <w:name w:val="Hyperlink"/>
    <w:rPr>
      <w:color w:val="004165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US"/>
    </w:rPr>
  </w:style>
  <w:style w:type="paragraph" w:customStyle="1" w:styleId="Experience">
    <w:name w:val="Experience"/>
    <w:basedOn w:val="Normal"/>
    <w:pPr>
      <w:suppressAutoHyphens/>
      <w:ind w:left="2160"/>
      <w:jc w:val="both"/>
    </w:pPr>
    <w:rPr>
      <w:rFonts w:ascii="Arial" w:hAnsi="Arial"/>
      <w:sz w:val="20"/>
      <w:szCs w:val="20"/>
      <w:lang w:val="en-US" w:eastAsia="ar-SA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widowControl w:val="0"/>
      <w:autoSpaceDE w:val="0"/>
      <w:autoSpaceDN w:val="0"/>
      <w:adjustRightInd w:val="0"/>
      <w:spacing w:after="200" w:line="276" w:lineRule="auto"/>
      <w:jc w:val="center"/>
    </w:pPr>
    <w:rPr>
      <w:b/>
      <w:bCs/>
      <w:sz w:val="46"/>
      <w:szCs w:val="46"/>
    </w:rPr>
  </w:style>
  <w:style w:type="character" w:styleId="Hyperlink">
    <w:name w:val="Hyperlink"/>
    <w:rPr>
      <w:color w:val="004165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US"/>
    </w:rPr>
  </w:style>
  <w:style w:type="paragraph" w:customStyle="1" w:styleId="Experience">
    <w:name w:val="Experience"/>
    <w:basedOn w:val="Normal"/>
    <w:pPr>
      <w:suppressAutoHyphens/>
      <w:ind w:left="2160"/>
      <w:jc w:val="both"/>
    </w:pPr>
    <w:rPr>
      <w:rFonts w:ascii="Arial" w:hAnsi="Arial"/>
      <w:sz w:val="20"/>
      <w:szCs w:val="20"/>
      <w:lang w:val="en-US" w:eastAsia="ar-SA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cd768eee761acbe50587c4e5dd1202ac134f530e18705c4458440321091b5b58120c110017475f541b4d58515c424154181c084b281e0103030014495f540b55580f1b425c4c01090340281e0103140717415e411b091351504f54671e1a4f03434e1008135212405d0c0e561f475d150613400c5b01584b130f435611155c0b085249100917110d531b045d4340010a190711465e5908524b01446&amp;docType=docx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harmendra.iotl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1678</Words>
  <Characters>9566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JADHAV NITIN DADABA</vt:lpstr>
    </vt:vector>
  </TitlesOfParts>
  <Company>Info Edge (I) Ltd.</Company>
  <LinksUpToDate>false</LinksUpToDate>
  <CharactersWithSpaces>11222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JADHAV NITIN DADABA</dc:title>
  <dc:creator>Dharmendra Singh</dc:creator>
  <cp:lastModifiedBy>Ebenezer Ravindran</cp:lastModifiedBy>
  <cp:revision>3</cp:revision>
  <cp:lastPrinted>2014-03-03T04:47:00Z</cp:lastPrinted>
  <dcterms:created xsi:type="dcterms:W3CDTF">2020-02-19T05:05:00Z</dcterms:created>
  <dcterms:modified xsi:type="dcterms:W3CDTF">2020-02-19T05:24:00Z</dcterms:modified>
</cp:coreProperties>
</file>