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91" w:rsidRPr="001D7F91" w:rsidRDefault="001D7F91" w:rsidP="001D7F9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</w:pPr>
      <w:r w:rsidRPr="001D7F9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>Data structure</w:t>
      </w:r>
    </w:p>
    <w:p w:rsidR="001D7F91" w:rsidRDefault="001D7F91" w:rsidP="001D7F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5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 structure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data organization and storage format that enables </w:t>
      </w:r>
      <w:hyperlink r:id="rId6" w:tooltip="Algorithmic efficienc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efficient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access and modification.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 w:rsidRPr="001D7F91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Data structures can implement one or more particular </w:t>
      </w:r>
      <w:hyperlink r:id="rId8" w:tooltip="Abstract data 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abstract data types</w:t>
        </w:r>
      </w:hyperlink>
      <w:r>
        <w:rPr>
          <w:rFonts w:ascii="Arial" w:hAnsi="Arial" w:cs="Arial"/>
          <w:color w:val="222222"/>
          <w:sz w:val="21"/>
          <w:szCs w:val="21"/>
        </w:rPr>
        <w:t> (ADT), which specify the operations that can be performed on a data structure and the </w:t>
      </w:r>
      <w:hyperlink r:id="rId9" w:tooltip="Computational complexity theo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computational complexity</w:t>
        </w:r>
      </w:hyperlink>
      <w:r>
        <w:rPr>
          <w:rFonts w:ascii="Arial" w:hAnsi="Arial" w:cs="Arial"/>
          <w:color w:val="222222"/>
          <w:sz w:val="21"/>
          <w:szCs w:val="21"/>
        </w:rPr>
        <w:t> of those operations. In comparison, a data structure is a concrete implementation of the space provided by an ADT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proofErr w:type="gramEnd"/>
      <w:r>
        <w:rPr>
          <w:rFonts w:ascii="Arial" w:hAnsi="Arial" w:cs="Arial"/>
          <w:i/>
          <w:iCs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222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>
        <w:rPr>
          <w:rFonts w:ascii="Arial" w:hAnsi="Arial" w:cs="Arial"/>
          <w:i/>
          <w:iCs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perscript"/>
        </w:rPr>
        <w:t>citation needed</w:t>
      </w:r>
      <w:r>
        <w:rPr>
          <w:rFonts w:ascii="Arial" w:hAnsi="Arial" w:cs="Arial"/>
          <w:i/>
          <w:iCs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</w:p>
    <w:p w:rsidR="001D7F91" w:rsidRDefault="001D7F91" w:rsidP="001D7F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Different kinds of data structures are suited to different kinds of applications, and some are highly specialized to specific tasks. For example, relational databases commonly use </w:t>
      </w:r>
      <w:hyperlink r:id="rId10" w:tooltip="B-tre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B-tree</w:t>
        </w:r>
      </w:hyperlink>
      <w:r>
        <w:rPr>
          <w:rFonts w:ascii="Arial" w:hAnsi="Arial" w:cs="Arial"/>
          <w:color w:val="222222"/>
          <w:sz w:val="21"/>
          <w:szCs w:val="21"/>
        </w:rPr>
        <w:t> indexes for data retrieval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"https://en.wikipedia.org/wiki/Data_structure" \l "cite_note-5"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vertAlign w:val="superscript"/>
        </w:rPr>
        <w:t>[5]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while </w:t>
      </w:r>
      <w:hyperlink r:id="rId11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compiler</w:t>
        </w:r>
      </w:hyperlink>
      <w:r>
        <w:rPr>
          <w:rFonts w:ascii="Arial" w:hAnsi="Arial" w:cs="Arial"/>
          <w:color w:val="222222"/>
          <w:sz w:val="21"/>
          <w:szCs w:val="21"/>
        </w:rPr>
        <w:t> implementations usually use </w:t>
      </w:r>
      <w:hyperlink r:id="rId12" w:tooltip="Hash t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hash tables</w:t>
        </w:r>
      </w:hyperlink>
      <w:r>
        <w:rPr>
          <w:rFonts w:ascii="Arial" w:hAnsi="Arial" w:cs="Arial"/>
          <w:color w:val="222222"/>
          <w:sz w:val="21"/>
          <w:szCs w:val="21"/>
        </w:rPr>
        <w:t> to look up identifiers</w:t>
      </w:r>
    </w:p>
    <w:p w:rsidR="009B4739" w:rsidRDefault="001D7F91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hyperlink r:id="rId13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14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More precisely, a data structure is a collection of data values, the relationships among them, and the functions or operations that can be applied to the data.</w:t>
      </w:r>
      <w:hyperlink r:id="rId1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</w:p>
    <w:p w:rsidR="001D7F91" w:rsidRDefault="001D7F91" w:rsidP="001D7F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Modern languages also generally support </w:t>
      </w:r>
      <w:hyperlink r:id="rId16" w:tooltip="Modular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modular programming</w:t>
        </w:r>
      </w:hyperlink>
      <w:r>
        <w:rPr>
          <w:rFonts w:ascii="Arial" w:hAnsi="Arial" w:cs="Arial"/>
          <w:color w:val="222222"/>
          <w:sz w:val="21"/>
          <w:szCs w:val="21"/>
        </w:rPr>
        <w:t>, the separation between the </w:t>
      </w:r>
      <w:hyperlink r:id="rId17" w:tooltip="Interface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interface</w:t>
        </w:r>
      </w:hyperlink>
      <w:r>
        <w:rPr>
          <w:rFonts w:ascii="Arial" w:hAnsi="Arial" w:cs="Arial"/>
          <w:color w:val="222222"/>
          <w:sz w:val="21"/>
          <w:szCs w:val="21"/>
        </w:rPr>
        <w:t> of a library module and its implementation. Some provide </w:t>
      </w:r>
      <w:hyperlink r:id="rId18" w:tooltip="Opaque data 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opaque data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types</w:t>
        </w:r>
      </w:hyperlink>
      <w:r>
        <w:rPr>
          <w:rFonts w:ascii="Arial" w:hAnsi="Arial" w:cs="Arial"/>
          <w:color w:val="222222"/>
          <w:sz w:val="21"/>
          <w:szCs w:val="21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allow clients to hide implementation details. </w:t>
      </w:r>
      <w:hyperlink r:id="rId19" w:tooltip="Object-oriented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Object-oriented programming languages</w:t>
        </w:r>
      </w:hyperlink>
      <w:r>
        <w:rPr>
          <w:rFonts w:ascii="Arial" w:hAnsi="Arial" w:cs="Arial"/>
          <w:color w:val="222222"/>
          <w:sz w:val="21"/>
          <w:szCs w:val="21"/>
        </w:rPr>
        <w:t>, such as </w:t>
      </w:r>
      <w:hyperlink r:id="rId20" w:tooltip="C++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C++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1" w:tooltip="Java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Java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22" w:tooltip="Smalltal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Smalltalk</w:t>
        </w:r>
      </w:hyperlink>
      <w:r>
        <w:rPr>
          <w:rFonts w:ascii="Arial" w:hAnsi="Arial" w:cs="Arial"/>
          <w:color w:val="222222"/>
          <w:sz w:val="21"/>
          <w:szCs w:val="21"/>
        </w:rPr>
        <w:t>, typically use </w:t>
      </w:r>
      <w:hyperlink r:id="rId23" w:tooltip="Classes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classes</w:t>
        </w:r>
      </w:hyperlink>
      <w:r>
        <w:rPr>
          <w:rFonts w:ascii="Arial" w:hAnsi="Arial" w:cs="Arial"/>
          <w:color w:val="222222"/>
          <w:sz w:val="21"/>
          <w:szCs w:val="21"/>
        </w:rPr>
        <w:t> for this purpose.</w:t>
      </w:r>
    </w:p>
    <w:p w:rsidR="001D7F91" w:rsidRDefault="001D7F91" w:rsidP="001D7F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Many known data structures have </w:t>
      </w:r>
      <w:hyperlink r:id="rId24" w:tooltip="Concurrent data stru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concurrent</w:t>
        </w:r>
      </w:hyperlink>
      <w:r>
        <w:rPr>
          <w:rFonts w:ascii="Arial" w:hAnsi="Arial" w:cs="Arial"/>
          <w:color w:val="222222"/>
          <w:sz w:val="21"/>
          <w:szCs w:val="21"/>
        </w:rPr>
        <w:t> versions which allow multiple computing threads to access a single concrete instance of a data structure simultaneously</w:t>
      </w:r>
    </w:p>
    <w:p w:rsidR="001D7F91" w:rsidRDefault="001D7F91">
      <w:r>
        <w:t>Click below for the books related to data structure:</w:t>
      </w:r>
    </w:p>
    <w:p w:rsidR="001D7F91" w:rsidRDefault="001D7F91">
      <w:proofErr w:type="gramStart"/>
      <w:r>
        <w:t>1.jeffrey</w:t>
      </w:r>
      <w:proofErr w:type="gramEnd"/>
      <w:r>
        <w:t xml:space="preserve"> </w:t>
      </w:r>
      <w:proofErr w:type="spellStart"/>
      <w:r>
        <w:t>d.ullman</w:t>
      </w:r>
      <w:proofErr w:type="spellEnd"/>
    </w:p>
    <w:p w:rsidR="001D7F91" w:rsidRDefault="001D7F91">
      <w:proofErr w:type="gramStart"/>
      <w:r>
        <w:t>2.john</w:t>
      </w:r>
      <w:proofErr w:type="gramEnd"/>
      <w:r>
        <w:t xml:space="preserve"> e. </w:t>
      </w:r>
      <w:proofErr w:type="spellStart"/>
      <w:r>
        <w:t>hopcroft</w:t>
      </w:r>
      <w:proofErr w:type="spellEnd"/>
    </w:p>
    <w:p w:rsidR="001D7F91" w:rsidRDefault="001D7F91">
      <w:proofErr w:type="gramStart"/>
      <w:r>
        <w:t>3.richard</w:t>
      </w:r>
      <w:proofErr w:type="gramEnd"/>
      <w:r>
        <w:t xml:space="preserve"> </w:t>
      </w:r>
      <w:proofErr w:type="spellStart"/>
      <w:r>
        <w:t>f.gilberg</w:t>
      </w:r>
      <w:proofErr w:type="spellEnd"/>
    </w:p>
    <w:p w:rsidR="001D7F91" w:rsidRDefault="001D7F91">
      <w:proofErr w:type="gramStart"/>
      <w:r>
        <w:t>4.david</w:t>
      </w:r>
      <w:proofErr w:type="gramEnd"/>
      <w:r>
        <w:t xml:space="preserve"> mount</w:t>
      </w:r>
    </w:p>
    <w:p w:rsidR="001D7F91" w:rsidRDefault="001D7F91">
      <w:r>
        <w:t>5.s.chand</w:t>
      </w:r>
      <w:bookmarkStart w:id="0" w:name="_GoBack"/>
      <w:bookmarkEnd w:id="0"/>
    </w:p>
    <w:p w:rsidR="001D7F91" w:rsidRDefault="001D7F91"/>
    <w:sectPr w:rsidR="001D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91"/>
    <w:rsid w:val="001D7F91"/>
    <w:rsid w:val="009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91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1D7F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91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1D7F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data_type" TargetMode="External"/><Relationship Id="rId13" Type="http://schemas.openxmlformats.org/officeDocument/2006/relationships/hyperlink" Target="https://en.wikipedia.org/wiki/Data_structure" TargetMode="External"/><Relationship Id="rId18" Type="http://schemas.openxmlformats.org/officeDocument/2006/relationships/hyperlink" Target="https://en.wikipedia.org/wiki/Opaque_data_typ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ava_(programming_language)" TargetMode="External"/><Relationship Id="rId7" Type="http://schemas.openxmlformats.org/officeDocument/2006/relationships/hyperlink" Target="https://en.wikipedia.org/wiki/Data_structure" TargetMode="External"/><Relationship Id="rId12" Type="http://schemas.openxmlformats.org/officeDocument/2006/relationships/hyperlink" Target="https://en.wikipedia.org/wiki/Hash_table" TargetMode="External"/><Relationship Id="rId17" Type="http://schemas.openxmlformats.org/officeDocument/2006/relationships/hyperlink" Target="https://en.wikipedia.org/wiki/Interface_(computing)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odular_programming" TargetMode="External"/><Relationship Id="rId20" Type="http://schemas.openxmlformats.org/officeDocument/2006/relationships/hyperlink" Target="https://en.wikipedia.org/wiki/C%2B%2B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gorithmic_efficiency" TargetMode="External"/><Relationship Id="rId11" Type="http://schemas.openxmlformats.org/officeDocument/2006/relationships/hyperlink" Target="https://en.wikipedia.org/wiki/Compiler" TargetMode="External"/><Relationship Id="rId24" Type="http://schemas.openxmlformats.org/officeDocument/2006/relationships/hyperlink" Target="https://en.wikipedia.org/wiki/Concurrent_data_structure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Data_structure" TargetMode="External"/><Relationship Id="rId23" Type="http://schemas.openxmlformats.org/officeDocument/2006/relationships/hyperlink" Target="https://en.wikipedia.org/wiki/Classes_(computer_science)" TargetMode="External"/><Relationship Id="rId10" Type="http://schemas.openxmlformats.org/officeDocument/2006/relationships/hyperlink" Target="https://en.wikipedia.org/wiki/B-tree" TargetMode="External"/><Relationship Id="rId19" Type="http://schemas.openxmlformats.org/officeDocument/2006/relationships/hyperlink" Target="https://en.wikipedia.org/wiki/Object-oriented_programm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al_complexity_theory" TargetMode="External"/><Relationship Id="rId14" Type="http://schemas.openxmlformats.org/officeDocument/2006/relationships/hyperlink" Target="https://en.wikipedia.org/wiki/Data_structure" TargetMode="External"/><Relationship Id="rId22" Type="http://schemas.openxmlformats.org/officeDocument/2006/relationships/hyperlink" Target="https://en.wikipedia.org/wiki/Smallt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2018-06-07T12:08:00Z</dcterms:created>
  <dcterms:modified xsi:type="dcterms:W3CDTF">2018-06-07T12:15:00Z</dcterms:modified>
</cp:coreProperties>
</file>