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1EFBD" w14:textId="0FBDC6A3" w:rsidR="001B4C43" w:rsidRPr="001B4C43" w:rsidRDefault="001B4C43" w:rsidP="001B4C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</w:t>
      </w:r>
      <w:r w:rsidRPr="001B4C43">
        <w:rPr>
          <w:rFonts w:ascii="Times New Roman" w:hAnsi="Times New Roman" w:cs="Times New Roman"/>
          <w:b/>
          <w:bCs/>
          <w:sz w:val="32"/>
          <w:szCs w:val="32"/>
          <w:u w:val="single"/>
        </w:rPr>
        <w:t>Redesign Concept 1: “Clear &amp; Trust-Building”</w:t>
      </w:r>
    </w:p>
    <w:p w14:paraId="2A98593A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7C16C799" w14:textId="77777777" w:rsidR="001B4C43" w:rsidRPr="001B4C43" w:rsidRDefault="001B4C43" w:rsidP="001B4C43">
      <w:p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Goal:</w:t>
      </w:r>
      <w:r w:rsidRPr="001B4C43">
        <w:rPr>
          <w:rFonts w:ascii="Times New Roman" w:hAnsi="Times New Roman" w:cs="Times New Roman"/>
        </w:rPr>
        <w:t xml:space="preserve"> Make the site feel welcoming, professional, and strongly focused on trust and care.</w:t>
      </w:r>
    </w:p>
    <w:p w14:paraId="10F443A7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Layout &amp; Design</w:t>
      </w:r>
    </w:p>
    <w:p w14:paraId="05D415F1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Hero Section</w:t>
      </w:r>
      <w:r w:rsidRPr="001B4C43">
        <w:rPr>
          <w:rFonts w:ascii="Times New Roman" w:hAnsi="Times New Roman" w:cs="Times New Roman"/>
        </w:rPr>
        <w:br/>
        <w:t>Large banner image: smiling chiropractor helping patient, or serene wellness environment.</w:t>
      </w:r>
      <w:r w:rsidRPr="001B4C43">
        <w:rPr>
          <w:rFonts w:ascii="Times New Roman" w:hAnsi="Times New Roman" w:cs="Times New Roman"/>
        </w:rPr>
        <w:br/>
        <w:t>Overlaid headline: “Feel Better, Move Freely, Live Naturally — Calgary’s Trusted Chiropractic Care.”</w:t>
      </w:r>
      <w:r w:rsidRPr="001B4C43">
        <w:rPr>
          <w:rFonts w:ascii="Times New Roman" w:hAnsi="Times New Roman" w:cs="Times New Roman"/>
        </w:rPr>
        <w:br/>
        <w:t>Sub-head: “24+ years serving Calgary | 4.9</w:t>
      </w:r>
      <w:r w:rsidRPr="001B4C43">
        <w:rPr>
          <w:rFonts w:ascii="Segoe UI Symbol" w:hAnsi="Segoe UI Symbol" w:cs="Segoe UI Symbol"/>
        </w:rPr>
        <w:t>★</w:t>
      </w:r>
      <w:r w:rsidRPr="001B4C43">
        <w:rPr>
          <w:rFonts w:ascii="Times New Roman" w:hAnsi="Times New Roman" w:cs="Times New Roman"/>
        </w:rPr>
        <w:t xml:space="preserve"> from 400+ reviews”</w:t>
      </w:r>
      <w:r w:rsidRPr="001B4C43">
        <w:rPr>
          <w:rFonts w:ascii="Times New Roman" w:hAnsi="Times New Roman" w:cs="Times New Roman"/>
        </w:rPr>
        <w:br/>
        <w:t>Prominent “Book Appointment” button &amp; phone number.</w:t>
      </w:r>
    </w:p>
    <w:p w14:paraId="345A81D6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Navigation</w:t>
      </w:r>
      <w:r w:rsidRPr="001B4C43">
        <w:rPr>
          <w:rFonts w:ascii="Times New Roman" w:hAnsi="Times New Roman" w:cs="Times New Roman"/>
        </w:rPr>
        <w:br/>
        <w:t>Sticky top menu with clear categories: Home · About Us · Services · New Patients · Testimonials · Contact.</w:t>
      </w:r>
      <w:r w:rsidRPr="001B4C43">
        <w:rPr>
          <w:rFonts w:ascii="Times New Roman" w:hAnsi="Times New Roman" w:cs="Times New Roman"/>
        </w:rPr>
        <w:br/>
        <w:t xml:space="preserve">Use </w:t>
      </w:r>
      <w:proofErr w:type="gramStart"/>
      <w:r w:rsidRPr="001B4C43">
        <w:rPr>
          <w:rFonts w:ascii="Times New Roman" w:hAnsi="Times New Roman" w:cs="Times New Roman"/>
        </w:rPr>
        <w:t>drop-downs</w:t>
      </w:r>
      <w:proofErr w:type="gramEnd"/>
      <w:r w:rsidRPr="001B4C43">
        <w:rPr>
          <w:rFonts w:ascii="Times New Roman" w:hAnsi="Times New Roman" w:cs="Times New Roman"/>
        </w:rPr>
        <w:t xml:space="preserve"> for “Services” (Chiropractic, Massage, Physiotherapy) with sub-items.</w:t>
      </w:r>
    </w:p>
    <w:p w14:paraId="0F33CCEE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About Section</w:t>
      </w:r>
      <w:r w:rsidRPr="001B4C43">
        <w:rPr>
          <w:rFonts w:ascii="Times New Roman" w:hAnsi="Times New Roman" w:cs="Times New Roman"/>
        </w:rPr>
        <w:br/>
        <w:t>Short descriptions, photos of the lead doctors / practitioners.</w:t>
      </w:r>
      <w:r w:rsidRPr="001B4C43">
        <w:rPr>
          <w:rFonts w:ascii="Times New Roman" w:hAnsi="Times New Roman" w:cs="Times New Roman"/>
        </w:rPr>
        <w:br/>
        <w:t>Maybe a small video or staff highlight (credentials, specialist certifications).</w:t>
      </w:r>
    </w:p>
    <w:p w14:paraId="5149864D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Services Overview</w:t>
      </w:r>
      <w:r w:rsidRPr="001B4C43">
        <w:rPr>
          <w:rFonts w:ascii="Times New Roman" w:hAnsi="Times New Roman" w:cs="Times New Roman"/>
        </w:rPr>
        <w:br/>
        <w:t>Use cards (with icon + image) for each service: Low Back Pain, Neck Pain, Massage, Physio, Pediatric Care etc.</w:t>
      </w:r>
      <w:r w:rsidRPr="001B4C43">
        <w:rPr>
          <w:rFonts w:ascii="Times New Roman" w:hAnsi="Times New Roman" w:cs="Times New Roman"/>
        </w:rPr>
        <w:br/>
        <w:t>For each, a “Read More” to its own page.</w:t>
      </w:r>
    </w:p>
    <w:p w14:paraId="0CB20886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Testimonials / Reviews</w:t>
      </w:r>
      <w:r w:rsidRPr="001B4C43">
        <w:rPr>
          <w:rFonts w:ascii="Times New Roman" w:hAnsi="Times New Roman" w:cs="Times New Roman"/>
        </w:rPr>
        <w:br/>
        <w:t>Carousel with real reviews (Google), include names + photos if possible.</w:t>
      </w:r>
      <w:r w:rsidRPr="001B4C43">
        <w:rPr>
          <w:rFonts w:ascii="Times New Roman" w:hAnsi="Times New Roman" w:cs="Times New Roman"/>
        </w:rPr>
        <w:br/>
        <w:t>Star rating prominently shown.</w:t>
      </w:r>
    </w:p>
    <w:p w14:paraId="24FDBA46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Why Choose Us</w:t>
      </w:r>
      <w:r w:rsidRPr="001B4C43">
        <w:rPr>
          <w:rFonts w:ascii="Times New Roman" w:hAnsi="Times New Roman" w:cs="Times New Roman"/>
        </w:rPr>
        <w:br/>
        <w:t>Highlights like “Gentle Techniques”, “Corrective Approach”, “Personal Treatment Plans”.</w:t>
      </w:r>
    </w:p>
    <w:p w14:paraId="34DFCEBF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Book Now / Contact Section</w:t>
      </w:r>
      <w:r w:rsidRPr="001B4C43">
        <w:rPr>
          <w:rFonts w:ascii="Times New Roman" w:hAnsi="Times New Roman" w:cs="Times New Roman"/>
        </w:rPr>
        <w:br/>
        <w:t>Embedded contact form, map location, phone, email.</w:t>
      </w:r>
      <w:r w:rsidRPr="001B4C43">
        <w:rPr>
          <w:rFonts w:ascii="Times New Roman" w:hAnsi="Times New Roman" w:cs="Times New Roman"/>
        </w:rPr>
        <w:br/>
        <w:t>Office hours clearly shown.</w:t>
      </w:r>
    </w:p>
    <w:p w14:paraId="090B3B86" w14:textId="77777777" w:rsidR="001B4C43" w:rsidRPr="001B4C43" w:rsidRDefault="001B4C43" w:rsidP="001B4C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Footer</w:t>
      </w:r>
      <w:r w:rsidRPr="001B4C43">
        <w:rPr>
          <w:rFonts w:ascii="Times New Roman" w:hAnsi="Times New Roman" w:cs="Times New Roman"/>
        </w:rPr>
        <w:br/>
        <w:t>Social media links, address, privacy policy, etc.</w:t>
      </w:r>
    </w:p>
    <w:p w14:paraId="0EF737C2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Design Style</w:t>
      </w:r>
    </w:p>
    <w:p w14:paraId="3D22CA2B" w14:textId="77777777" w:rsidR="001B4C43" w:rsidRPr="001B4C43" w:rsidRDefault="001B4C43" w:rsidP="001B4C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Color palette: soft greens and blues (wellness vibes), warm neutrals for background.</w:t>
      </w:r>
    </w:p>
    <w:p w14:paraId="7AB2B267" w14:textId="77777777" w:rsidR="001B4C43" w:rsidRPr="001B4C43" w:rsidRDefault="001B4C43" w:rsidP="001B4C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Typography: clean, legible sans serif.</w:t>
      </w:r>
    </w:p>
    <w:p w14:paraId="34731101" w14:textId="77777777" w:rsidR="001B4C43" w:rsidRPr="001B4C43" w:rsidRDefault="001B4C43" w:rsidP="001B4C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 xml:space="preserve">Imagery: real photos if possible; </w:t>
      </w:r>
      <w:proofErr w:type="gramStart"/>
      <w:r w:rsidRPr="001B4C43">
        <w:rPr>
          <w:rFonts w:ascii="Times New Roman" w:hAnsi="Times New Roman" w:cs="Times New Roman"/>
        </w:rPr>
        <w:t>otherwise</w:t>
      </w:r>
      <w:proofErr w:type="gramEnd"/>
      <w:r w:rsidRPr="001B4C43">
        <w:rPr>
          <w:rFonts w:ascii="Times New Roman" w:hAnsi="Times New Roman" w:cs="Times New Roman"/>
        </w:rPr>
        <w:t xml:space="preserve"> high-quality wellness stock.</w:t>
      </w:r>
    </w:p>
    <w:p w14:paraId="3D60294E" w14:textId="77777777" w:rsidR="001B4C43" w:rsidRPr="001B4C43" w:rsidRDefault="001B4C43" w:rsidP="001B4C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Consistent iconography.</w:t>
      </w:r>
    </w:p>
    <w:p w14:paraId="2D1D7C4A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UX / Functionality</w:t>
      </w:r>
    </w:p>
    <w:p w14:paraId="5F35EC63" w14:textId="77777777" w:rsidR="001B4C43" w:rsidRPr="001B4C43" w:rsidRDefault="001B4C43" w:rsidP="001B4C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Fully mobile-responsive (important for book-</w:t>
      </w:r>
      <w:proofErr w:type="spellStart"/>
      <w:r w:rsidRPr="001B4C43">
        <w:rPr>
          <w:rFonts w:ascii="Times New Roman" w:hAnsi="Times New Roman" w:cs="Times New Roman"/>
        </w:rPr>
        <w:t>ons</w:t>
      </w:r>
      <w:proofErr w:type="spellEnd"/>
      <w:r w:rsidRPr="001B4C43">
        <w:rPr>
          <w:rFonts w:ascii="Times New Roman" w:hAnsi="Times New Roman" w:cs="Times New Roman"/>
        </w:rPr>
        <w:t>, phone taps).</w:t>
      </w:r>
    </w:p>
    <w:p w14:paraId="32BA7313" w14:textId="77777777" w:rsidR="001B4C43" w:rsidRPr="001B4C43" w:rsidRDefault="001B4C43" w:rsidP="001B4C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Fast loading – optimized images.</w:t>
      </w:r>
    </w:p>
    <w:p w14:paraId="35DD62F7" w14:textId="77777777" w:rsidR="001B4C43" w:rsidRPr="001B4C43" w:rsidRDefault="001B4C43" w:rsidP="001B4C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Book-Now CTA always visible (in header and in main sections).</w:t>
      </w:r>
    </w:p>
    <w:p w14:paraId="092A6704" w14:textId="77777777" w:rsidR="001B4C43" w:rsidRPr="001B4C43" w:rsidRDefault="001B4C43" w:rsidP="001B4C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Live chat or messaging feature (optional).</w:t>
      </w:r>
    </w:p>
    <w:p w14:paraId="3ABEAA4B" w14:textId="77777777" w:rsidR="001B4C43" w:rsidRPr="001B4C43" w:rsidRDefault="001B4C43" w:rsidP="001B4C4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Accessibility: alt text for images, clear contrast.</w:t>
      </w:r>
    </w:p>
    <w:p w14:paraId="3F97CEAC" w14:textId="77777777" w:rsidR="001B4C43" w:rsidRPr="001B4C43" w:rsidRDefault="008116F2" w:rsidP="001B4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F5E280">
          <v:rect id="_x0000_i1025" style="width:0;height:1.5pt" o:hralign="center" o:hrstd="t" o:hr="t" fillcolor="#a0a0a0" stroked="f"/>
        </w:pict>
      </w:r>
    </w:p>
    <w:p w14:paraId="1EE09B50" w14:textId="77777777" w:rsidR="001B4C43" w:rsidRDefault="001B4C43" w:rsidP="001B4C43">
      <w:pPr>
        <w:rPr>
          <w:rFonts w:ascii="Segoe UI Emoji" w:hAnsi="Segoe UI Emoji" w:cs="Segoe UI Emoji"/>
          <w:b/>
          <w:bCs/>
        </w:rPr>
      </w:pPr>
    </w:p>
    <w:p w14:paraId="526F8966" w14:textId="77777777" w:rsidR="001B4C43" w:rsidRDefault="001B4C43" w:rsidP="001B4C43">
      <w:pPr>
        <w:rPr>
          <w:rFonts w:ascii="Segoe UI Emoji" w:hAnsi="Segoe UI Emoji" w:cs="Segoe UI Emoji"/>
          <w:b/>
          <w:bCs/>
        </w:rPr>
      </w:pPr>
    </w:p>
    <w:p w14:paraId="3DE064A4" w14:textId="38F4AF32" w:rsidR="001B4C43" w:rsidRPr="001B4C43" w:rsidRDefault="001B4C43" w:rsidP="001B4C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Segoe UI Emoji" w:hAnsi="Segoe UI Emoji" w:cs="Segoe UI Emoji"/>
          <w:b/>
          <w:bCs/>
        </w:rPr>
        <w:t xml:space="preserve">                          </w:t>
      </w:r>
      <w:r w:rsidRPr="001B4C43">
        <w:rPr>
          <w:rFonts w:ascii="Times New Roman" w:hAnsi="Times New Roman" w:cs="Times New Roman"/>
          <w:b/>
          <w:bCs/>
          <w:sz w:val="32"/>
          <w:szCs w:val="32"/>
          <w:u w:val="single"/>
        </w:rPr>
        <w:t>Redesign Concept 2: “Modern &amp; Interactive”</w:t>
      </w:r>
    </w:p>
    <w:p w14:paraId="62F14CA1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6481BE58" w14:textId="77777777" w:rsidR="001B4C43" w:rsidRPr="001B4C43" w:rsidRDefault="001B4C43" w:rsidP="001B4C43">
      <w:p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Goal:</w:t>
      </w:r>
      <w:r w:rsidRPr="001B4C43">
        <w:rPr>
          <w:rFonts w:ascii="Times New Roman" w:hAnsi="Times New Roman" w:cs="Times New Roman"/>
        </w:rPr>
        <w:t xml:space="preserve"> A sleek, modern experience with interactive elements to engage visitors and help them understand services.</w:t>
      </w:r>
    </w:p>
    <w:p w14:paraId="60701CD8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Layout &amp; Design</w:t>
      </w:r>
    </w:p>
    <w:p w14:paraId="480F735E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Hero Slider / Video</w:t>
      </w:r>
      <w:r w:rsidRPr="001B4C43">
        <w:rPr>
          <w:rFonts w:ascii="Times New Roman" w:hAnsi="Times New Roman" w:cs="Times New Roman"/>
        </w:rPr>
        <w:br/>
        <w:t>A video background (or slider) showing different treatments in action: adjusting, massage, physio.</w:t>
      </w:r>
      <w:r w:rsidRPr="001B4C43">
        <w:rPr>
          <w:rFonts w:ascii="Times New Roman" w:hAnsi="Times New Roman" w:cs="Times New Roman"/>
        </w:rPr>
        <w:br/>
        <w:t>Quick text overlays like: “Find relief today”, “Family wellness care”, etc.</w:t>
      </w:r>
    </w:p>
    <w:p w14:paraId="13C9C261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Service Finder Tool</w:t>
      </w:r>
      <w:r w:rsidRPr="001B4C43">
        <w:rPr>
          <w:rFonts w:ascii="Times New Roman" w:hAnsi="Times New Roman" w:cs="Times New Roman"/>
        </w:rPr>
        <w:br/>
        <w:t>A small interactive widget: “What’s your issue?” → user picks from options (Back Pain / Neck Pain / Pregnancy / Sport Injury) → shows relevant services and lets them book.</w:t>
      </w:r>
    </w:p>
    <w:p w14:paraId="3E32C5ED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Visual Timelines</w:t>
      </w:r>
      <w:r w:rsidRPr="001B4C43">
        <w:rPr>
          <w:rFonts w:ascii="Times New Roman" w:hAnsi="Times New Roman" w:cs="Times New Roman"/>
        </w:rPr>
        <w:br/>
        <w:t>e.g. for “What to expect as a new patient” — steps 1–4 visually (check-in, assessment, initial adjustments, follow-up plan).</w:t>
      </w:r>
    </w:p>
    <w:p w14:paraId="3CDFE1E6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Meet the Team Interactive Cards</w:t>
      </w:r>
      <w:r w:rsidRPr="001B4C43">
        <w:rPr>
          <w:rFonts w:ascii="Times New Roman" w:hAnsi="Times New Roman" w:cs="Times New Roman"/>
        </w:rPr>
        <w:br/>
        <w:t>Hover states with more detail, popup bios.</w:t>
      </w:r>
    </w:p>
    <w:p w14:paraId="73EA155C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Before &amp; After / Cases</w:t>
      </w:r>
      <w:r w:rsidRPr="001B4C43">
        <w:rPr>
          <w:rFonts w:ascii="Times New Roman" w:hAnsi="Times New Roman" w:cs="Times New Roman"/>
        </w:rPr>
        <w:br/>
        <w:t>Show examples or stories (pain → relief) perhaps with images or patient videos.</w:t>
      </w:r>
    </w:p>
    <w:p w14:paraId="76425E55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Pricing / Insurance Info Pop-up</w:t>
      </w:r>
      <w:r w:rsidRPr="001B4C43">
        <w:rPr>
          <w:rFonts w:ascii="Times New Roman" w:hAnsi="Times New Roman" w:cs="Times New Roman"/>
        </w:rPr>
        <w:br/>
        <w:t>Clear info on what’s accepted / approximate fees so that no surprises.</w:t>
      </w:r>
    </w:p>
    <w:p w14:paraId="6B29E314" w14:textId="77777777" w:rsidR="001B4C43" w:rsidRPr="001B4C43" w:rsidRDefault="001B4C43" w:rsidP="001B4C4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Blog / Resources Section</w:t>
      </w:r>
      <w:r w:rsidRPr="001B4C43">
        <w:rPr>
          <w:rFonts w:ascii="Times New Roman" w:hAnsi="Times New Roman" w:cs="Times New Roman"/>
        </w:rPr>
        <w:br/>
        <w:t>Articles about posture, exercises, health tips.</w:t>
      </w:r>
    </w:p>
    <w:p w14:paraId="40F96E60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Design Style</w:t>
      </w:r>
    </w:p>
    <w:p w14:paraId="3C0C394F" w14:textId="77777777" w:rsidR="001B4C43" w:rsidRPr="001B4C43" w:rsidRDefault="001B4C43" w:rsidP="001B4C4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Modern minimalist style, lots of white space.</w:t>
      </w:r>
    </w:p>
    <w:p w14:paraId="3BFF5CC6" w14:textId="77777777" w:rsidR="001B4C43" w:rsidRPr="001B4C43" w:rsidRDefault="001B4C43" w:rsidP="001B4C4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Accent colors like teal or muted gold.</w:t>
      </w:r>
    </w:p>
    <w:p w14:paraId="4E96DFEF" w14:textId="77777777" w:rsidR="001B4C43" w:rsidRPr="001B4C43" w:rsidRDefault="001B4C43" w:rsidP="001B4C4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Micro-animations (hover states, fade-ins).</w:t>
      </w:r>
    </w:p>
    <w:p w14:paraId="0D19C305" w14:textId="77777777" w:rsidR="001B4C43" w:rsidRPr="001B4C43" w:rsidRDefault="001B4C43" w:rsidP="001B4C4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Clean imagery + custom icons.</w:t>
      </w:r>
    </w:p>
    <w:p w14:paraId="305B5F93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UX / Functionality</w:t>
      </w:r>
    </w:p>
    <w:p w14:paraId="3C6E4C31" w14:textId="77777777" w:rsidR="001B4C43" w:rsidRPr="001B4C43" w:rsidRDefault="001B4C43" w:rsidP="001B4C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Sticky “Book Now” or “Become New Patient” button.</w:t>
      </w:r>
    </w:p>
    <w:p w14:paraId="6E6DB9B5" w14:textId="77777777" w:rsidR="001B4C43" w:rsidRPr="001B4C43" w:rsidRDefault="001B4C43" w:rsidP="001B4C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Smooth scrolling.</w:t>
      </w:r>
    </w:p>
    <w:p w14:paraId="027A40A8" w14:textId="77777777" w:rsidR="001B4C43" w:rsidRPr="001B4C43" w:rsidRDefault="001B4C43" w:rsidP="001B4C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Drop-down menus simplified.</w:t>
      </w:r>
    </w:p>
    <w:p w14:paraId="270F0FBA" w14:textId="77777777" w:rsidR="001B4C43" w:rsidRPr="001B4C43" w:rsidRDefault="001B4C43" w:rsidP="001B4C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Fast loading; lazy-load images.</w:t>
      </w:r>
    </w:p>
    <w:p w14:paraId="07DB09E0" w14:textId="77777777" w:rsidR="001B4C43" w:rsidRPr="001B4C43" w:rsidRDefault="001B4C43" w:rsidP="001B4C4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 xml:space="preserve">Clear </w:t>
      </w:r>
      <w:proofErr w:type="gramStart"/>
      <w:r w:rsidRPr="001B4C43">
        <w:rPr>
          <w:rFonts w:ascii="Times New Roman" w:hAnsi="Times New Roman" w:cs="Times New Roman"/>
        </w:rPr>
        <w:t>call-outs</w:t>
      </w:r>
      <w:proofErr w:type="gramEnd"/>
      <w:r w:rsidRPr="001B4C43">
        <w:rPr>
          <w:rFonts w:ascii="Times New Roman" w:hAnsi="Times New Roman" w:cs="Times New Roman"/>
        </w:rPr>
        <w:t xml:space="preserve"> for “Emergency services / same day appointments” if offered.</w:t>
      </w:r>
    </w:p>
    <w:p w14:paraId="79167C6F" w14:textId="77777777" w:rsidR="001B4C43" w:rsidRPr="001B4C43" w:rsidRDefault="008116F2" w:rsidP="001B4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FF0079">
          <v:rect id="_x0000_i1026" style="width:0;height:1.5pt" o:hralign="center" o:hrstd="t" o:hr="t" fillcolor="#a0a0a0" stroked="f"/>
        </w:pict>
      </w:r>
    </w:p>
    <w:p w14:paraId="3C98FB38" w14:textId="4EDE6AF4" w:rsid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 xml:space="preserve"> </w:t>
      </w:r>
    </w:p>
    <w:p w14:paraId="611590A5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22C9EB58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076D30FB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35A02342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411880BE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4EBD1296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0B5DDD7A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2CD75D45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553B09AF" w14:textId="77777777" w:rsid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6EB0B904" w14:textId="3D51FFA6" w:rsidR="001B4C43" w:rsidRPr="001B4C43" w:rsidRDefault="001B4C43" w:rsidP="001B4C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</w:t>
      </w:r>
      <w:r w:rsidRPr="001B4C43">
        <w:rPr>
          <w:rFonts w:ascii="Times New Roman" w:hAnsi="Times New Roman" w:cs="Times New Roman"/>
          <w:b/>
          <w:bCs/>
          <w:sz w:val="32"/>
          <w:szCs w:val="32"/>
          <w:u w:val="single"/>
        </w:rPr>
        <w:t>Redesign Concept 3: “Community &amp; Holistic Wellness”</w:t>
      </w:r>
    </w:p>
    <w:p w14:paraId="7E3C3F5F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</w:p>
    <w:p w14:paraId="0CB6B0B0" w14:textId="77777777" w:rsidR="001B4C43" w:rsidRPr="001B4C43" w:rsidRDefault="001B4C43" w:rsidP="001B4C43">
      <w:p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Goal:</w:t>
      </w:r>
      <w:r w:rsidRPr="001B4C43">
        <w:rPr>
          <w:rFonts w:ascii="Times New Roman" w:hAnsi="Times New Roman" w:cs="Times New Roman"/>
        </w:rPr>
        <w:t xml:space="preserve"> Emphasize natural wellness, community involvement, family care. Feel warm, caring, and inclusive.</w:t>
      </w:r>
    </w:p>
    <w:p w14:paraId="57A50882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Layout &amp; Design</w:t>
      </w:r>
    </w:p>
    <w:p w14:paraId="71444262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Hero with Community Photo</w:t>
      </w:r>
      <w:r w:rsidRPr="001B4C43">
        <w:rPr>
          <w:rFonts w:ascii="Times New Roman" w:hAnsi="Times New Roman" w:cs="Times New Roman"/>
        </w:rPr>
        <w:br/>
        <w:t xml:space="preserve">Maybe group photo of practitioners with patients, or families. Headline: “Your Health, </w:t>
      </w:r>
      <w:proofErr w:type="gramStart"/>
      <w:r w:rsidRPr="001B4C43">
        <w:rPr>
          <w:rFonts w:ascii="Times New Roman" w:hAnsi="Times New Roman" w:cs="Times New Roman"/>
        </w:rPr>
        <w:t>Naturally</w:t>
      </w:r>
      <w:proofErr w:type="gramEnd"/>
      <w:r w:rsidRPr="001B4C43">
        <w:rPr>
          <w:rFonts w:ascii="Times New Roman" w:hAnsi="Times New Roman" w:cs="Times New Roman"/>
        </w:rPr>
        <w:t>”.</w:t>
      </w:r>
    </w:p>
    <w:p w14:paraId="62B39DAA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Story Section</w:t>
      </w:r>
      <w:r w:rsidRPr="001B4C43">
        <w:rPr>
          <w:rFonts w:ascii="Times New Roman" w:hAnsi="Times New Roman" w:cs="Times New Roman"/>
        </w:rPr>
        <w:br/>
        <w:t>The history of Natural Way Chiropractic: founding, mission, values. Use images from past events or community involvement.</w:t>
      </w:r>
    </w:p>
    <w:p w14:paraId="1FB46A89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Service Tabs with Lifestyle Integration</w:t>
      </w:r>
      <w:r w:rsidRPr="001B4C43">
        <w:rPr>
          <w:rFonts w:ascii="Times New Roman" w:hAnsi="Times New Roman" w:cs="Times New Roman"/>
        </w:rPr>
        <w:br/>
        <w:t>Each service page includes tips: e.g. Massage → self-care tips; Physio → exercises you can do at home; Chiropractic → posture &amp; ergonomics.</w:t>
      </w:r>
    </w:p>
    <w:p w14:paraId="6767D332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Family &amp; Kids Focus</w:t>
      </w:r>
      <w:r w:rsidRPr="001B4C43">
        <w:rPr>
          <w:rFonts w:ascii="Times New Roman" w:hAnsi="Times New Roman" w:cs="Times New Roman"/>
        </w:rPr>
        <w:br/>
        <w:t>Highlight pediatric care, pregnancy / postpartum care, family wellness.</w:t>
      </w:r>
    </w:p>
    <w:p w14:paraId="151E25AB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Wellness Blog / Events</w:t>
      </w:r>
      <w:r w:rsidRPr="001B4C43">
        <w:rPr>
          <w:rFonts w:ascii="Times New Roman" w:hAnsi="Times New Roman" w:cs="Times New Roman"/>
        </w:rPr>
        <w:br/>
        <w:t>Local workshops, community wellness events, free posture clinics etc.</w:t>
      </w:r>
    </w:p>
    <w:p w14:paraId="4097D84E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Patient Testimonials + Photos</w:t>
      </w:r>
      <w:r w:rsidRPr="001B4C43">
        <w:rPr>
          <w:rFonts w:ascii="Times New Roman" w:hAnsi="Times New Roman" w:cs="Times New Roman"/>
        </w:rPr>
        <w:br/>
        <w:t>Especially families, kids. Show relatable stories.</w:t>
      </w:r>
    </w:p>
    <w:p w14:paraId="1C51F13E" w14:textId="77777777" w:rsidR="001B4C43" w:rsidRPr="001B4C43" w:rsidRDefault="001B4C43" w:rsidP="001B4C4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  <w:b/>
          <w:bCs/>
        </w:rPr>
        <w:t>Resources and FAQ</w:t>
      </w:r>
      <w:r w:rsidRPr="001B4C43">
        <w:rPr>
          <w:rFonts w:ascii="Times New Roman" w:hAnsi="Times New Roman" w:cs="Times New Roman"/>
        </w:rPr>
        <w:br/>
        <w:t>Clear answers to common questions: “Is chiropractic safe?”, “Do you accept insurance?”, etc.</w:t>
      </w:r>
    </w:p>
    <w:p w14:paraId="0EA0A740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Design Style</w:t>
      </w:r>
    </w:p>
    <w:p w14:paraId="443CFFEB" w14:textId="77777777" w:rsidR="001B4C43" w:rsidRPr="001B4C43" w:rsidRDefault="001B4C43" w:rsidP="001B4C4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Earthy tones: warm greens, browns, creams.</w:t>
      </w:r>
    </w:p>
    <w:p w14:paraId="7332A0A7" w14:textId="77777777" w:rsidR="001B4C43" w:rsidRPr="001B4C43" w:rsidRDefault="001B4C43" w:rsidP="001B4C4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Natural textures: subtle wood or leaf motifs in backgrounds.</w:t>
      </w:r>
    </w:p>
    <w:p w14:paraId="784A0F0A" w14:textId="77777777" w:rsidR="001B4C43" w:rsidRPr="001B4C43" w:rsidRDefault="001B4C43" w:rsidP="001B4C4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Friendly fonts: rounded edges, easy on eyes.</w:t>
      </w:r>
    </w:p>
    <w:p w14:paraId="4C2FF3E2" w14:textId="77777777" w:rsidR="001B4C43" w:rsidRPr="001B4C43" w:rsidRDefault="001B4C43" w:rsidP="001B4C4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Photos that feel real, natural light.</w:t>
      </w:r>
    </w:p>
    <w:p w14:paraId="66AC0BAD" w14:textId="77777777" w:rsidR="001B4C43" w:rsidRPr="001B4C43" w:rsidRDefault="001B4C43" w:rsidP="001B4C43">
      <w:pPr>
        <w:rPr>
          <w:rFonts w:ascii="Times New Roman" w:hAnsi="Times New Roman" w:cs="Times New Roman"/>
          <w:b/>
          <w:bCs/>
        </w:rPr>
      </w:pPr>
      <w:r w:rsidRPr="001B4C43">
        <w:rPr>
          <w:rFonts w:ascii="Times New Roman" w:hAnsi="Times New Roman" w:cs="Times New Roman"/>
          <w:b/>
          <w:bCs/>
        </w:rPr>
        <w:t>UX / Functionality</w:t>
      </w:r>
    </w:p>
    <w:p w14:paraId="7148DF3C" w14:textId="77777777" w:rsidR="001B4C43" w:rsidRPr="001B4C43" w:rsidRDefault="001B4C43" w:rsidP="001B4C4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Appointment scheduling front &amp; center.</w:t>
      </w:r>
    </w:p>
    <w:p w14:paraId="13A8F683" w14:textId="77777777" w:rsidR="001B4C43" w:rsidRPr="001B4C43" w:rsidRDefault="001B4C43" w:rsidP="001B4C4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Interactive map / directions.</w:t>
      </w:r>
    </w:p>
    <w:p w14:paraId="5405C0DA" w14:textId="77777777" w:rsidR="001B4C43" w:rsidRPr="001B4C43" w:rsidRDefault="001B4C43" w:rsidP="001B4C4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Newsletter sign-up for wellness tips.</w:t>
      </w:r>
    </w:p>
    <w:p w14:paraId="7BC44D0C" w14:textId="77777777" w:rsidR="001B4C43" w:rsidRPr="001B4C43" w:rsidRDefault="001B4C43" w:rsidP="001B4C4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Social proof (awards, reviews).</w:t>
      </w:r>
    </w:p>
    <w:p w14:paraId="34CCCE1B" w14:textId="77777777" w:rsidR="001B4C43" w:rsidRPr="001B4C43" w:rsidRDefault="001B4C43" w:rsidP="001B4C4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4C43">
        <w:rPr>
          <w:rFonts w:ascii="Times New Roman" w:hAnsi="Times New Roman" w:cs="Times New Roman"/>
        </w:rPr>
        <w:t>Easy to see what to expect on first visit (forms, what to bring).</w:t>
      </w:r>
    </w:p>
    <w:p w14:paraId="1CBAB221" w14:textId="4D550446" w:rsidR="00655D08" w:rsidRDefault="00655D08" w:rsidP="00655D08">
      <w:pPr>
        <w:rPr>
          <w:rFonts w:ascii="Gabriola" w:hAnsi="Gabriola"/>
          <w:lang w:val="en-US"/>
        </w:rPr>
      </w:pPr>
    </w:p>
    <w:p w14:paraId="5191BFA7" w14:textId="77777777" w:rsidR="00655D08" w:rsidRPr="00655D08" w:rsidRDefault="00655D08" w:rsidP="00655D08">
      <w:pPr>
        <w:rPr>
          <w:rFonts w:ascii="Gabriola" w:hAnsi="Gabriola"/>
          <w:lang w:val="en-US"/>
        </w:rPr>
      </w:pPr>
    </w:p>
    <w:sectPr w:rsidR="00655D08" w:rsidRPr="00655D08" w:rsidSect="004D6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7E2"/>
    <w:multiLevelType w:val="multilevel"/>
    <w:tmpl w:val="F056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13BA5"/>
    <w:multiLevelType w:val="hybridMultilevel"/>
    <w:tmpl w:val="3D88D836"/>
    <w:lvl w:ilvl="0" w:tplc="BFD0171E">
      <w:start w:val="3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D1"/>
    <w:multiLevelType w:val="multilevel"/>
    <w:tmpl w:val="9E62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B3523"/>
    <w:multiLevelType w:val="multilevel"/>
    <w:tmpl w:val="66B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14C22"/>
    <w:multiLevelType w:val="multilevel"/>
    <w:tmpl w:val="F4DE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77915"/>
    <w:multiLevelType w:val="multilevel"/>
    <w:tmpl w:val="DB5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7566"/>
    <w:multiLevelType w:val="multilevel"/>
    <w:tmpl w:val="24D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1058D"/>
    <w:multiLevelType w:val="multilevel"/>
    <w:tmpl w:val="4E4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E03A3"/>
    <w:multiLevelType w:val="multilevel"/>
    <w:tmpl w:val="7D12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F3D"/>
    <w:multiLevelType w:val="multilevel"/>
    <w:tmpl w:val="D1B2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7078">
    <w:abstractNumId w:val="1"/>
  </w:num>
  <w:num w:numId="2" w16cid:durableId="1140613481">
    <w:abstractNumId w:val="6"/>
  </w:num>
  <w:num w:numId="3" w16cid:durableId="1577786212">
    <w:abstractNumId w:val="2"/>
  </w:num>
  <w:num w:numId="4" w16cid:durableId="1927690083">
    <w:abstractNumId w:val="8"/>
  </w:num>
  <w:num w:numId="5" w16cid:durableId="8683486">
    <w:abstractNumId w:val="0"/>
  </w:num>
  <w:num w:numId="6" w16cid:durableId="196044252">
    <w:abstractNumId w:val="3"/>
  </w:num>
  <w:num w:numId="7" w16cid:durableId="1301424338">
    <w:abstractNumId w:val="7"/>
  </w:num>
  <w:num w:numId="8" w16cid:durableId="1230385581">
    <w:abstractNumId w:val="5"/>
  </w:num>
  <w:num w:numId="9" w16cid:durableId="430662046">
    <w:abstractNumId w:val="9"/>
  </w:num>
  <w:num w:numId="10" w16cid:durableId="585576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41"/>
    <w:rsid w:val="001B4C43"/>
    <w:rsid w:val="004D6A30"/>
    <w:rsid w:val="004E047E"/>
    <w:rsid w:val="00655D08"/>
    <w:rsid w:val="008116F2"/>
    <w:rsid w:val="00891058"/>
    <w:rsid w:val="00943A37"/>
    <w:rsid w:val="00F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888210"/>
  <w15:chartTrackingRefBased/>
  <w15:docId w15:val="{49A5E5D8-4B19-B844-A491-E005013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Kinsman, Lorraine C</dc:creator>
  <cp:keywords/>
  <dc:description/>
  <cp:lastModifiedBy>Nathan Singh</cp:lastModifiedBy>
  <cp:revision>2</cp:revision>
  <dcterms:created xsi:type="dcterms:W3CDTF">2025-09-18T01:34:00Z</dcterms:created>
  <dcterms:modified xsi:type="dcterms:W3CDTF">2025-09-18T01:34:00Z</dcterms:modified>
</cp:coreProperties>
</file>