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iv7gb5g6vh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Tableaux binaire:</w:t>
      </w:r>
    </w:p>
    <w:tbl>
      <w:tblPr>
        <w:tblStyle w:val="Table1"/>
        <w:tblpPr w:leftFromText="180" w:rightFromText="180" w:topFromText="180" w:bottomFromText="180" w:vertAnchor="text" w:horzAnchor="text" w:tblpX="-1080" w:tblpY="0"/>
        <w:tblW w:w="113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1260"/>
        <w:gridCol w:w="1170"/>
        <w:gridCol w:w="1065"/>
        <w:gridCol w:w="1080"/>
        <w:gridCol w:w="1110"/>
        <w:gridCol w:w="1110"/>
        <w:gridCol w:w="1140"/>
        <w:gridCol w:w="1125"/>
        <w:tblGridChange w:id="0">
          <w:tblGrid>
            <w:gridCol w:w="2250"/>
            <w:gridCol w:w="1260"/>
            <w:gridCol w:w="1170"/>
            <w:gridCol w:w="1065"/>
            <w:gridCol w:w="1080"/>
            <w:gridCol w:w="1110"/>
            <w:gridCol w:w="1110"/>
            <w:gridCol w:w="1140"/>
            <w:gridCol w:w="112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e0e0e0" w:space="0" w:sz="6" w:val="single"/>
              <w:left w:color="e0e0e0" w:space="0" w:sz="6" w:val="single"/>
              <w:bottom w:color="e0e0e0" w:space="0" w:sz="18" w:val="single"/>
              <w:right w:color="e0e0e0" w:space="0" w:sz="6" w:val="single"/>
            </w:tcBorders>
            <w:shd w:fill="f5f5f5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02">
            <w:pPr>
              <w:spacing w:after="360" w:before="360" w:lineRule="auto"/>
              <w:rPr>
                <w:rFonts w:ascii="Roboto" w:cs="Roboto" w:eastAsia="Roboto" w:hAnsi="Roboto"/>
                <w:color w:val="39424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424e"/>
                <w:sz w:val="24"/>
                <w:szCs w:val="24"/>
                <w:rtl w:val="0"/>
              </w:rPr>
              <w:t xml:space="preserve">Puissance de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18" w:val="single"/>
              <w:right w:color="e0e0e0" w:space="0" w:sz="6" w:val="single"/>
            </w:tcBorders>
            <w:shd w:fill="f5f5f5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03">
            <w:pPr>
              <w:spacing w:after="360" w:before="360" w:line="288" w:lineRule="auto"/>
              <w:rPr>
                <w:rFonts w:ascii="Times New Roman" w:cs="Times New Roman" w:eastAsia="Times New Roman" w:hAnsi="Times New Roman"/>
                <w:color w:val="39424e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360" w:before="360" w:line="288" w:lineRule="auto"/>
              <w:rPr>
                <w:rFonts w:ascii="Times New Roman" w:cs="Times New Roman" w:eastAsia="Times New Roman" w:hAnsi="Times New Roman"/>
                <w:color w:val="39424e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9424e"/>
                <w:sz w:val="29"/>
                <w:szCs w:val="29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9424e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18" w:val="single"/>
              <w:right w:color="e0e0e0" w:space="0" w:sz="6" w:val="single"/>
            </w:tcBorders>
            <w:shd w:fill="f5f5f5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05">
            <w:pPr>
              <w:spacing w:after="360" w:before="360" w:line="288" w:lineRule="auto"/>
              <w:rPr>
                <w:rFonts w:ascii="Times New Roman" w:cs="Times New Roman" w:eastAsia="Times New Roman" w:hAnsi="Times New Roman"/>
                <w:color w:val="39424e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360" w:before="360" w:line="288" w:lineRule="auto"/>
              <w:rPr>
                <w:rFonts w:ascii="Times New Roman" w:cs="Times New Roman" w:eastAsia="Times New Roman" w:hAnsi="Times New Roman"/>
                <w:color w:val="39424e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9424e"/>
                <w:sz w:val="29"/>
                <w:szCs w:val="29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9424e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18" w:val="single"/>
              <w:right w:color="e0e0e0" w:space="0" w:sz="6" w:val="single"/>
            </w:tcBorders>
            <w:shd w:fill="f5f5f5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07">
            <w:pPr>
              <w:spacing w:after="360" w:before="360" w:line="288" w:lineRule="auto"/>
              <w:rPr>
                <w:rFonts w:ascii="Times New Roman" w:cs="Times New Roman" w:eastAsia="Times New Roman" w:hAnsi="Times New Roman"/>
                <w:color w:val="39424e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360" w:before="360" w:line="288" w:lineRule="auto"/>
              <w:rPr>
                <w:rFonts w:ascii="Times New Roman" w:cs="Times New Roman" w:eastAsia="Times New Roman" w:hAnsi="Times New Roman"/>
                <w:color w:val="39424e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9424e"/>
                <w:sz w:val="29"/>
                <w:szCs w:val="29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9424e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18" w:val="single"/>
              <w:right w:color="e0e0e0" w:space="0" w:sz="6" w:val="single"/>
            </w:tcBorders>
            <w:shd w:fill="f5f5f5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09">
            <w:pPr>
              <w:spacing w:after="360" w:before="360" w:line="288" w:lineRule="auto"/>
              <w:rPr>
                <w:rFonts w:ascii="Times New Roman" w:cs="Times New Roman" w:eastAsia="Times New Roman" w:hAnsi="Times New Roman"/>
                <w:color w:val="39424e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360" w:before="360" w:line="288" w:lineRule="auto"/>
              <w:rPr>
                <w:rFonts w:ascii="Times New Roman" w:cs="Times New Roman" w:eastAsia="Times New Roman" w:hAnsi="Times New Roman"/>
                <w:color w:val="39424e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9424e"/>
                <w:sz w:val="29"/>
                <w:szCs w:val="29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9424e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18" w:val="single"/>
              <w:right w:color="e0e0e0" w:space="0" w:sz="6" w:val="single"/>
            </w:tcBorders>
            <w:shd w:fill="f5f5f5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0B">
            <w:pPr>
              <w:spacing w:after="360" w:before="360" w:line="288" w:lineRule="auto"/>
              <w:rPr>
                <w:rFonts w:ascii="Times New Roman" w:cs="Times New Roman" w:eastAsia="Times New Roman" w:hAnsi="Times New Roman"/>
                <w:color w:val="39424e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360" w:before="360" w:line="288" w:lineRule="auto"/>
              <w:rPr>
                <w:rFonts w:ascii="Times New Roman" w:cs="Times New Roman" w:eastAsia="Times New Roman" w:hAnsi="Times New Roman"/>
                <w:color w:val="39424e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9424e"/>
                <w:sz w:val="29"/>
                <w:szCs w:val="29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9424e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18" w:val="single"/>
              <w:right w:color="e0e0e0" w:space="0" w:sz="6" w:val="single"/>
            </w:tcBorders>
            <w:shd w:fill="f5f5f5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0D">
            <w:pPr>
              <w:spacing w:after="360" w:before="360" w:line="288" w:lineRule="auto"/>
              <w:rPr>
                <w:rFonts w:ascii="Times New Roman" w:cs="Times New Roman" w:eastAsia="Times New Roman" w:hAnsi="Times New Roman"/>
                <w:color w:val="39424e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360" w:before="360" w:line="288" w:lineRule="auto"/>
              <w:rPr>
                <w:rFonts w:ascii="Times New Roman" w:cs="Times New Roman" w:eastAsia="Times New Roman" w:hAnsi="Times New Roman"/>
                <w:color w:val="39424e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9424e"/>
                <w:sz w:val="29"/>
                <w:szCs w:val="29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9424e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18" w:val="single"/>
              <w:right w:color="e0e0e0" w:space="0" w:sz="6" w:val="single"/>
            </w:tcBorders>
            <w:shd w:fill="f5f5f5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0F">
            <w:pPr>
              <w:spacing w:after="360" w:before="360" w:line="288" w:lineRule="auto"/>
              <w:rPr>
                <w:rFonts w:ascii="Times New Roman" w:cs="Times New Roman" w:eastAsia="Times New Roman" w:hAnsi="Times New Roman"/>
                <w:color w:val="39424e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360" w:before="360" w:line="288" w:lineRule="auto"/>
              <w:rPr>
                <w:rFonts w:ascii="Times New Roman" w:cs="Times New Roman" w:eastAsia="Times New Roman" w:hAnsi="Times New Roman"/>
                <w:color w:val="39424e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9424e"/>
                <w:sz w:val="29"/>
                <w:szCs w:val="29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9424e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e0e0e0" w:space="0" w:sz="6" w:val="single"/>
              <w:left w:color="e0e0e0" w:space="0" w:sz="6" w:val="single"/>
              <w:bottom w:color="e0e0e0" w:space="0" w:sz="18" w:val="single"/>
              <w:right w:color="e0e0e0" w:space="0" w:sz="6" w:val="single"/>
            </w:tcBorders>
            <w:shd w:fill="f5f5f5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1">
            <w:pPr>
              <w:spacing w:after="360" w:before="360" w:line="288" w:lineRule="auto"/>
              <w:rPr>
                <w:rFonts w:ascii="Times New Roman" w:cs="Times New Roman" w:eastAsia="Times New Roman" w:hAnsi="Times New Roman"/>
                <w:color w:val="39424e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9424e"/>
                <w:sz w:val="29"/>
                <w:szCs w:val="29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12">
            <w:pPr>
              <w:spacing w:after="360" w:before="360" w:line="288" w:lineRule="auto"/>
              <w:rPr>
                <w:rFonts w:ascii="Times New Roman" w:cs="Times New Roman" w:eastAsia="Times New Roman" w:hAnsi="Times New Roman"/>
                <w:color w:val="39424e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9424e"/>
                <w:sz w:val="29"/>
                <w:szCs w:val="29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9424e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e0e0e0" w:space="0" w:sz="18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3">
            <w:pPr>
              <w:spacing w:after="360" w:before="360" w:lineRule="auto"/>
              <w:rPr>
                <w:rFonts w:ascii="Roboto" w:cs="Roboto" w:eastAsia="Roboto" w:hAnsi="Roboto"/>
                <w:color w:val="39424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sz w:val="24"/>
                <w:szCs w:val="24"/>
                <w:rtl w:val="0"/>
              </w:rPr>
              <w:t xml:space="preserve">Valeur</w:t>
            </w:r>
          </w:p>
        </w:tc>
        <w:tc>
          <w:tcPr>
            <w:tcBorders>
              <w:top w:color="e0e0e0" w:space="0" w:sz="18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4">
            <w:pPr>
              <w:spacing w:after="360" w:before="360" w:lineRule="auto"/>
              <w:rPr>
                <w:rFonts w:ascii="Roboto" w:cs="Roboto" w:eastAsia="Roboto" w:hAnsi="Roboto"/>
                <w:color w:val="39424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sz w:val="24"/>
                <w:szCs w:val="24"/>
                <w:rtl w:val="0"/>
              </w:rPr>
              <w:t xml:space="preserve">128</w:t>
            </w:r>
          </w:p>
        </w:tc>
        <w:tc>
          <w:tcPr>
            <w:tcBorders>
              <w:top w:color="e0e0e0" w:space="0" w:sz="18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5">
            <w:pPr>
              <w:spacing w:after="360" w:before="360" w:lineRule="auto"/>
              <w:rPr>
                <w:rFonts w:ascii="Roboto" w:cs="Roboto" w:eastAsia="Roboto" w:hAnsi="Roboto"/>
                <w:color w:val="39424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Borders>
              <w:top w:color="e0e0e0" w:space="0" w:sz="18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6">
            <w:pPr>
              <w:spacing w:after="360" w:before="360" w:lineRule="auto"/>
              <w:rPr>
                <w:rFonts w:ascii="Roboto" w:cs="Roboto" w:eastAsia="Roboto" w:hAnsi="Roboto"/>
                <w:color w:val="39424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e0e0e0" w:space="0" w:sz="18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7">
            <w:pPr>
              <w:spacing w:after="360" w:before="360" w:lineRule="auto"/>
              <w:rPr>
                <w:rFonts w:ascii="Roboto" w:cs="Roboto" w:eastAsia="Roboto" w:hAnsi="Roboto"/>
                <w:color w:val="39424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e0e0e0" w:space="0" w:sz="18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8">
            <w:pPr>
              <w:spacing w:after="360" w:before="360" w:lineRule="auto"/>
              <w:rPr>
                <w:rFonts w:ascii="Roboto" w:cs="Roboto" w:eastAsia="Roboto" w:hAnsi="Roboto"/>
                <w:color w:val="39424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e0e0e0" w:space="0" w:sz="18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9">
            <w:pPr>
              <w:spacing w:after="360" w:before="360" w:lineRule="auto"/>
              <w:rPr>
                <w:rFonts w:ascii="Roboto" w:cs="Roboto" w:eastAsia="Roboto" w:hAnsi="Roboto"/>
                <w:color w:val="39424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e0e0e0" w:space="0" w:sz="18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A">
            <w:pPr>
              <w:spacing w:after="360" w:before="360" w:lineRule="auto"/>
              <w:rPr>
                <w:rFonts w:ascii="Roboto" w:cs="Roboto" w:eastAsia="Roboto" w:hAnsi="Roboto"/>
                <w:color w:val="39424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e0e0e0" w:space="0" w:sz="18" w:val="single"/>
              <w:left w:color="e0e0e0" w:space="0" w:sz="6" w:val="single"/>
              <w:bottom w:color="e0e0e0" w:space="0" w:sz="6" w:val="single"/>
              <w:right w:color="e0e0e0" w:space="0" w:sz="6" w:val="single"/>
            </w:tcBorders>
            <w:shd w:fill="ffffff" w:val="clear"/>
            <w:tcMar>
              <w:top w:w="120.0" w:type="dxa"/>
              <w:left w:w="180.0" w:type="dxa"/>
              <w:bottom w:w="120.0" w:type="dxa"/>
              <w:right w:w="180.0" w:type="dxa"/>
            </w:tcMar>
          </w:tcPr>
          <w:p w:rsidR="00000000" w:rsidDel="00000000" w:rsidP="00000000" w:rsidRDefault="00000000" w:rsidRPr="00000000" w14:paraId="0000001B">
            <w:pPr>
              <w:spacing w:after="360" w:before="360" w:lineRule="auto"/>
              <w:rPr>
                <w:rFonts w:ascii="Roboto" w:cs="Roboto" w:eastAsia="Roboto" w:hAnsi="Roboto"/>
                <w:color w:val="39424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9424e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C">
            <w:pPr>
              <w:spacing w:after="360" w:before="360" w:lineRule="auto"/>
              <w:rPr>
                <w:rFonts w:ascii="Roboto" w:cs="Roboto" w:eastAsia="Roboto" w:hAnsi="Roboto"/>
                <w:color w:val="39424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Conversion hexadécimal et binaire: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Il faut prendre chaque regroupement de 4 bits et faire la correspondance entre le binaire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et l'hexadécimal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line="288" w:lineRule="auto"/>
        <w:ind w:right="-2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Exemple: 0001 0110 1011 en binaire = 16B en hexa</w:t>
      </w:r>
    </w:p>
    <w:p w:rsidR="00000000" w:rsidDel="00000000" w:rsidP="00000000" w:rsidRDefault="00000000" w:rsidRPr="00000000" w14:paraId="00000024">
      <w:pPr>
        <w:spacing w:line="288" w:lineRule="auto"/>
        <w:ind w:right="-2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0001 = 1</w:t>
      </w:r>
    </w:p>
    <w:p w:rsidR="00000000" w:rsidDel="00000000" w:rsidP="00000000" w:rsidRDefault="00000000" w:rsidRPr="00000000" w14:paraId="00000025">
      <w:pPr>
        <w:spacing w:line="288" w:lineRule="auto"/>
        <w:ind w:right="-2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0110 = 6</w:t>
      </w:r>
    </w:p>
    <w:p w:rsidR="00000000" w:rsidDel="00000000" w:rsidP="00000000" w:rsidRDefault="00000000" w:rsidRPr="00000000" w14:paraId="00000026">
      <w:pPr>
        <w:spacing w:line="288" w:lineRule="auto"/>
        <w:ind w:right="-2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1011 = B</w:t>
      </w:r>
    </w:p>
    <w:p w:rsidR="00000000" w:rsidDel="00000000" w:rsidP="00000000" w:rsidRDefault="00000000" w:rsidRPr="00000000" w14:paraId="00000027">
      <w:pPr>
        <w:spacing w:line="288" w:lineRule="auto"/>
        <w:ind w:right="-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shd w:fill="f5f5f5" w:val="clear"/>
          <w:rtl w:val="0"/>
        </w:rPr>
        <w:t xml:space="preserve">60 =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(équivaut à 96 octets) = (16^1x6) + (1x0) = 96</w:t>
      </w:r>
    </w:p>
    <w:p w:rsidR="00000000" w:rsidDel="00000000" w:rsidP="00000000" w:rsidRDefault="00000000" w:rsidRPr="00000000" w14:paraId="00000028">
      <w:pPr>
        <w:spacing w:line="288" w:lineRule="auto"/>
        <w:ind w:right="-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01 BB = 443 = (16^3 x0)+(16^2x1)+(16^1x11)+(1x11)</w:t>
      </w:r>
    </w:p>
    <w:p w:rsidR="00000000" w:rsidDel="00000000" w:rsidP="00000000" w:rsidRDefault="00000000" w:rsidRPr="00000000" w14:paraId="00000029">
      <w:pPr>
        <w:spacing w:line="288" w:lineRule="auto"/>
        <w:ind w:right="-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ab/>
        <w:t xml:space="preserve">   0         +     256      +    176        +   11 = 443 octets</w:t>
      </w:r>
    </w:p>
    <w:p w:rsidR="00000000" w:rsidDel="00000000" w:rsidP="00000000" w:rsidRDefault="00000000" w:rsidRPr="00000000" w14:paraId="0000002A">
      <w:pPr>
        <w:spacing w:line="288" w:lineRule="auto"/>
        <w:ind w:right="-2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spacing w:line="288" w:lineRule="auto"/>
        <w:rPr>
          <w:rFonts w:ascii="Times New Roman" w:cs="Times New Roman" w:eastAsia="Times New Roman" w:hAnsi="Times New Roman"/>
          <w:color w:val="39424e"/>
          <w:sz w:val="2"/>
          <w:szCs w:val="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9424e"/>
          <w:sz w:val="2"/>
          <w:szCs w:val="2"/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C">
      <w:pPr>
        <w:spacing w:line="288" w:lineRule="auto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pacing w:line="288" w:lineRule="auto"/>
        <w:rPr>
          <w:rFonts w:ascii="Times New Roman" w:cs="Times New Roman" w:eastAsia="Times New Roman" w:hAnsi="Times New Roman"/>
          <w:color w:val="39424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39424e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