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3C40" w14:textId="77777777" w:rsidR="00B41A1B" w:rsidRPr="005F0FA0" w:rsidRDefault="00C5112A" w:rsidP="0052671B">
      <w:pPr>
        <w:pStyle w:val="Sansinterligne"/>
        <w:spacing w:line="276" w:lineRule="auto"/>
        <w:jc w:val="center"/>
        <w:rPr>
          <w:b/>
          <w:sz w:val="32"/>
          <w:szCs w:val="32"/>
        </w:rPr>
      </w:pPr>
      <w:bookmarkStart w:id="0" w:name="_Hlk60434935"/>
      <w:r w:rsidRPr="005F0FA0">
        <w:rPr>
          <w:b/>
          <w:sz w:val="32"/>
          <w:szCs w:val="32"/>
        </w:rPr>
        <w:t>TP</w:t>
      </w:r>
      <w:r w:rsidR="00C52323" w:rsidRPr="005F0FA0">
        <w:rPr>
          <w:b/>
          <w:sz w:val="32"/>
          <w:szCs w:val="32"/>
        </w:rPr>
        <w:t>4</w:t>
      </w:r>
      <w:r w:rsidR="00B41A1B" w:rsidRPr="005F0FA0">
        <w:rPr>
          <w:b/>
          <w:sz w:val="32"/>
          <w:szCs w:val="32"/>
        </w:rPr>
        <w:t xml:space="preserve"> : </w:t>
      </w:r>
      <w:r w:rsidR="00C52323" w:rsidRPr="005F0FA0">
        <w:rPr>
          <w:b/>
          <w:sz w:val="32"/>
          <w:szCs w:val="32"/>
        </w:rPr>
        <w:t>La commutation MPLS</w:t>
      </w:r>
    </w:p>
    <w:p w14:paraId="2874195A" w14:textId="77777777" w:rsidR="00C54936" w:rsidRDefault="00C54936" w:rsidP="00C54936">
      <w:pPr>
        <w:pStyle w:val="Paragraphedeliste"/>
        <w:ind w:left="0"/>
        <w:jc w:val="both"/>
        <w:rPr>
          <w:b/>
          <w:sz w:val="28"/>
          <w:szCs w:val="28"/>
        </w:rPr>
      </w:pPr>
    </w:p>
    <w:bookmarkEnd w:id="0"/>
    <w:p w14:paraId="08FD4AB8" w14:textId="77777777" w:rsidR="0027044B" w:rsidRPr="0052671B" w:rsidRDefault="006E6337" w:rsidP="0052671B">
      <w:pPr>
        <w:pStyle w:val="Paragraphedeliste"/>
        <w:spacing w:line="276" w:lineRule="auto"/>
        <w:ind w:left="0"/>
        <w:jc w:val="both"/>
        <w:rPr>
          <w:b/>
          <w:sz w:val="28"/>
          <w:szCs w:val="28"/>
        </w:rPr>
      </w:pPr>
      <w:r w:rsidRPr="0052671B">
        <w:rPr>
          <w:b/>
          <w:sz w:val="28"/>
          <w:szCs w:val="28"/>
        </w:rPr>
        <w:t>Objectif</w:t>
      </w:r>
      <w:r w:rsidR="00EE1CEA" w:rsidRPr="0052671B">
        <w:rPr>
          <w:b/>
          <w:sz w:val="28"/>
          <w:szCs w:val="28"/>
        </w:rPr>
        <w:t>s</w:t>
      </w:r>
      <w:r w:rsidRPr="0052671B">
        <w:rPr>
          <w:b/>
          <w:sz w:val="28"/>
          <w:szCs w:val="28"/>
        </w:rPr>
        <w:t> :</w:t>
      </w:r>
    </w:p>
    <w:p w14:paraId="78283115" w14:textId="77777777" w:rsidR="00A2467A" w:rsidRDefault="00A2467A" w:rsidP="00CC722A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 xml:space="preserve">Comprendre le principe </w:t>
      </w:r>
      <w:r w:rsidR="00C52323">
        <w:t>de fonctionnement de MPLS</w:t>
      </w:r>
      <w:r>
        <w:t>.</w:t>
      </w:r>
    </w:p>
    <w:p w14:paraId="38EFF455" w14:textId="77777777" w:rsidR="008D29CB" w:rsidRDefault="00C52323" w:rsidP="00C52323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 xml:space="preserve">Comprendre </w:t>
      </w:r>
      <w:r w:rsidR="00B561BD">
        <w:t>la</w:t>
      </w:r>
      <w:r>
        <w:t xml:space="preserve"> distribution de</w:t>
      </w:r>
      <w:r w:rsidR="00B561BD">
        <w:t>s</w:t>
      </w:r>
      <w:r>
        <w:t xml:space="preserve"> Labels</w:t>
      </w:r>
      <w:r w:rsidR="00B561BD">
        <w:t xml:space="preserve"> MPLS avec LDP</w:t>
      </w:r>
      <w:r>
        <w:t>.</w:t>
      </w:r>
    </w:p>
    <w:p w14:paraId="687D2489" w14:textId="77777777" w:rsidR="00C52323" w:rsidRDefault="00C52323" w:rsidP="00A2467A">
      <w:pPr>
        <w:pStyle w:val="Paragraphedeliste"/>
        <w:spacing w:line="276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Topologie</w:t>
      </w:r>
    </w:p>
    <w:p w14:paraId="23EF9CCC" w14:textId="77777777" w:rsidR="00A84FCC" w:rsidRPr="0052671B" w:rsidRDefault="00F15AA3" w:rsidP="0052671B">
      <w:pPr>
        <w:pStyle w:val="Paragraphedeliste"/>
        <w:spacing w:line="276" w:lineRule="auto"/>
        <w:ind w:left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76CFE8" wp14:editId="4012D3F8">
            <wp:extent cx="6257925" cy="2659894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832" cy="26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5D3" w:rsidRPr="0052671B">
        <w:rPr>
          <w:b/>
          <w:sz w:val="28"/>
          <w:szCs w:val="28"/>
        </w:rPr>
        <w:t xml:space="preserve"> </w:t>
      </w:r>
      <w:r w:rsidR="00A84FCC" w:rsidRPr="0052671B">
        <w:rPr>
          <w:b/>
          <w:sz w:val="28"/>
          <w:szCs w:val="28"/>
        </w:rPr>
        <w:t>Tables d’adressage</w:t>
      </w:r>
    </w:p>
    <w:tbl>
      <w:tblPr>
        <w:tblW w:w="7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713"/>
        <w:gridCol w:w="1584"/>
        <w:gridCol w:w="2771"/>
      </w:tblGrid>
      <w:tr w:rsidR="00A84FCC" w:rsidRPr="00C54936" w14:paraId="715FF65D" w14:textId="77777777" w:rsidTr="000368B2">
        <w:trPr>
          <w:cantSplit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A5F0FB5" w14:textId="77777777" w:rsidR="00A84FCC" w:rsidRPr="00C54936" w:rsidRDefault="00A84FCC" w:rsidP="000368B2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C54936">
              <w:rPr>
                <w:b/>
                <w:bCs/>
                <w:sz w:val="20"/>
                <w:szCs w:val="20"/>
              </w:rPr>
              <w:t>Périphérique</w:t>
            </w:r>
          </w:p>
        </w:tc>
        <w:tc>
          <w:tcPr>
            <w:tcW w:w="1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EA652C" w14:textId="77777777" w:rsidR="00A84FCC" w:rsidRPr="00C54936" w:rsidRDefault="00A84FCC" w:rsidP="000368B2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C54936">
              <w:rPr>
                <w:b/>
                <w:bCs/>
                <w:sz w:val="20"/>
                <w:szCs w:val="20"/>
              </w:rPr>
              <w:t>Interface</w:t>
            </w:r>
            <w:r w:rsidR="0054304C" w:rsidRPr="00C54936">
              <w:rPr>
                <w:b/>
                <w:bCs/>
                <w:sz w:val="20"/>
                <w:szCs w:val="20"/>
              </w:rPr>
              <w:t xml:space="preserve"> avec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3841B2" w14:textId="77777777" w:rsidR="00A84FCC" w:rsidRPr="00C54936" w:rsidRDefault="00A84FCC" w:rsidP="000368B2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C54936">
              <w:rPr>
                <w:b/>
                <w:bCs/>
                <w:sz w:val="20"/>
                <w:szCs w:val="20"/>
              </w:rPr>
              <w:t>Adresse IPv4</w:t>
            </w:r>
          </w:p>
        </w:tc>
        <w:tc>
          <w:tcPr>
            <w:tcW w:w="2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3D151D" w14:textId="77777777" w:rsidR="00A84FCC" w:rsidRPr="00C54936" w:rsidRDefault="00A84FCC" w:rsidP="000368B2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C54936">
              <w:rPr>
                <w:b/>
                <w:bCs/>
                <w:sz w:val="20"/>
                <w:szCs w:val="20"/>
              </w:rPr>
              <w:t>Masque de sous-réseau</w:t>
            </w:r>
          </w:p>
        </w:tc>
      </w:tr>
      <w:tr w:rsidR="00F15AA3" w:rsidRPr="00C52323" w14:paraId="60A73121" w14:textId="77777777" w:rsidTr="000368B2">
        <w:trPr>
          <w:cantSplit/>
          <w:trHeight w:val="154"/>
        </w:trPr>
        <w:tc>
          <w:tcPr>
            <w:tcW w:w="157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97B3F4E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CE1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8384E01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PE1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3155ED3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10.0.0.1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5E36BB0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F15AA3" w:rsidRPr="00C52323" w14:paraId="4937402F" w14:textId="77777777" w:rsidTr="00CA2D0E">
        <w:trPr>
          <w:cantSplit/>
          <w:trHeight w:val="154"/>
        </w:trPr>
        <w:tc>
          <w:tcPr>
            <w:tcW w:w="1577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14A8F1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8A1D2E1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PC1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323FDD1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192.168.1.1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6CD3356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255.255.255.0</w:t>
            </w:r>
          </w:p>
        </w:tc>
      </w:tr>
      <w:tr w:rsidR="00F15AA3" w:rsidRPr="00C52323" w14:paraId="2205D150" w14:textId="77777777" w:rsidTr="001F2EDD">
        <w:trPr>
          <w:cantSplit/>
        </w:trPr>
        <w:tc>
          <w:tcPr>
            <w:tcW w:w="1577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A63206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DDA000C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PC2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F40AD77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192.168.2.1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F4B97A7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255.255.255.0</w:t>
            </w:r>
          </w:p>
        </w:tc>
      </w:tr>
      <w:tr w:rsidR="00F15AA3" w:rsidRPr="00C52323" w14:paraId="52F81221" w14:textId="77777777" w:rsidTr="001F2EDD">
        <w:trPr>
          <w:cantSplit/>
        </w:trPr>
        <w:tc>
          <w:tcPr>
            <w:tcW w:w="15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3BB643" w14:textId="77777777" w:rsidR="00F15AA3" w:rsidRPr="00C52323" w:rsidRDefault="00F15AA3" w:rsidP="001F2ED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1CC1E21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PC3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EACA025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192.168.3.1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F888236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255.255.255.0</w:t>
            </w:r>
          </w:p>
        </w:tc>
      </w:tr>
      <w:tr w:rsidR="00F15AA3" w:rsidRPr="00C52323" w14:paraId="1487C5F2" w14:textId="77777777" w:rsidTr="000368B2">
        <w:trPr>
          <w:cantSplit/>
          <w:trHeight w:val="154"/>
        </w:trPr>
        <w:tc>
          <w:tcPr>
            <w:tcW w:w="157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1DC64E4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PE1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F173DB1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CE1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9A6985A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10.0.0.2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72F8180" w14:textId="77777777" w:rsidR="00F15AA3" w:rsidRPr="00C52323" w:rsidRDefault="00C5232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F15AA3" w:rsidRPr="00C52323" w14:paraId="2459A8C0" w14:textId="77777777" w:rsidTr="00425839">
        <w:trPr>
          <w:cantSplit/>
          <w:trHeight w:val="154"/>
        </w:trPr>
        <w:tc>
          <w:tcPr>
            <w:tcW w:w="157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7C1A277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A8288FF" w14:textId="77777777" w:rsidR="00F15AA3" w:rsidRPr="00C52323" w:rsidRDefault="00F15AA3" w:rsidP="001F2EDD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P1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CCE6958" w14:textId="77777777" w:rsidR="00F15AA3" w:rsidRPr="00C52323" w:rsidRDefault="00F15AA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11.0.0.1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5AC0C1E" w14:textId="77777777" w:rsidR="00F15AA3" w:rsidRPr="00C52323" w:rsidRDefault="00C5232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1F2EDD" w:rsidRPr="00C52323" w14:paraId="7AAF42F2" w14:textId="77777777" w:rsidTr="00F15AA3">
        <w:trPr>
          <w:cantSplit/>
          <w:trHeight w:val="154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AB9D07" w14:textId="77777777" w:rsidR="001F2EDD" w:rsidRPr="00C52323" w:rsidRDefault="00F15AA3" w:rsidP="001F2EDD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P1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B3CFC3" w14:textId="77777777" w:rsidR="001F2EDD" w:rsidRPr="00C52323" w:rsidRDefault="00F15AA3" w:rsidP="001F2EDD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PE</w:t>
            </w:r>
            <w:r w:rsidR="001F2EDD" w:rsidRPr="00C52323">
              <w:rPr>
                <w:sz w:val="20"/>
                <w:szCs w:val="20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5364AD9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</w:t>
            </w:r>
            <w:r w:rsidR="00F15AA3" w:rsidRPr="00C52323">
              <w:rPr>
                <w:sz w:val="20"/>
                <w:szCs w:val="20"/>
                <w:lang w:val="en-US"/>
              </w:rPr>
              <w:t>1</w:t>
            </w:r>
            <w:r w:rsidRPr="00C52323">
              <w:rPr>
                <w:sz w:val="20"/>
                <w:szCs w:val="20"/>
                <w:lang w:val="en-US"/>
              </w:rPr>
              <w:t>.0.0.2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EE24CF5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1F2EDD" w:rsidRPr="00C52323" w14:paraId="67AC3150" w14:textId="77777777" w:rsidTr="000368B2">
        <w:trPr>
          <w:cantSplit/>
        </w:trPr>
        <w:tc>
          <w:tcPr>
            <w:tcW w:w="1577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A82624" w14:textId="77777777" w:rsidR="001F2EDD" w:rsidRPr="00C52323" w:rsidRDefault="001F2EDD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CC0008" w14:textId="77777777" w:rsidR="001F2EDD" w:rsidRPr="00C52323" w:rsidRDefault="00F15AA3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629FB49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</w:t>
            </w:r>
            <w:r w:rsidR="00EF3A10" w:rsidRPr="00C52323">
              <w:rPr>
                <w:sz w:val="20"/>
                <w:szCs w:val="20"/>
                <w:lang w:val="en-US"/>
              </w:rPr>
              <w:t>2</w:t>
            </w:r>
            <w:r w:rsidRPr="00C52323">
              <w:rPr>
                <w:sz w:val="20"/>
                <w:szCs w:val="20"/>
                <w:lang w:val="en-US"/>
              </w:rPr>
              <w:t>.0.0.1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39A0B32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1F2EDD" w:rsidRPr="00C52323" w14:paraId="0A8DC6FF" w14:textId="77777777" w:rsidTr="000368B2">
        <w:trPr>
          <w:cantSplit/>
        </w:trPr>
        <w:tc>
          <w:tcPr>
            <w:tcW w:w="15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ECB416" w14:textId="77777777" w:rsidR="001F2EDD" w:rsidRPr="00C52323" w:rsidRDefault="001F2EDD" w:rsidP="001F2ED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C58AA8" w14:textId="77777777" w:rsidR="001F2EDD" w:rsidRPr="00C52323" w:rsidRDefault="00F15AA3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P3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6520A1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13.0.0.1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A192EA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1F2EDD" w:rsidRPr="00C52323" w14:paraId="40E3750C" w14:textId="77777777" w:rsidTr="000368B2">
        <w:trPr>
          <w:cantSplit/>
          <w:trHeight w:val="154"/>
        </w:trPr>
        <w:tc>
          <w:tcPr>
            <w:tcW w:w="157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17C9A6" w14:textId="77777777" w:rsidR="001F2EDD" w:rsidRPr="00C52323" w:rsidRDefault="001F2EDD" w:rsidP="001F2EDD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R</w:t>
            </w:r>
            <w:r w:rsidR="00EF3A10" w:rsidRPr="00C52323">
              <w:rPr>
                <w:sz w:val="20"/>
                <w:szCs w:val="20"/>
              </w:rPr>
              <w:t>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9FDB2B" w14:textId="77777777" w:rsidR="001F2EDD" w:rsidRPr="00C52323" w:rsidRDefault="00EF3A10" w:rsidP="001F2EDD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P1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AA7CFD3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</w:t>
            </w:r>
            <w:r w:rsidR="00EF3A10" w:rsidRPr="00C52323">
              <w:rPr>
                <w:sz w:val="20"/>
                <w:szCs w:val="20"/>
                <w:lang w:val="en-US"/>
              </w:rPr>
              <w:t>2</w:t>
            </w:r>
            <w:r w:rsidRPr="00C52323">
              <w:rPr>
                <w:sz w:val="20"/>
                <w:szCs w:val="20"/>
                <w:lang w:val="en-US"/>
              </w:rPr>
              <w:t>.0.0.2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2DC84E7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1F2EDD" w:rsidRPr="00C52323" w14:paraId="72B401E5" w14:textId="77777777" w:rsidTr="000368B2">
        <w:trPr>
          <w:cantSplit/>
        </w:trPr>
        <w:tc>
          <w:tcPr>
            <w:tcW w:w="1577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0E331C" w14:textId="77777777" w:rsidR="001F2EDD" w:rsidRPr="00C52323" w:rsidRDefault="001F2EDD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CBACA3" w14:textId="77777777" w:rsidR="001F2EDD" w:rsidRPr="00C52323" w:rsidRDefault="00EF3A10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P3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8AABF9B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</w:t>
            </w:r>
            <w:r w:rsidR="00EF3A10" w:rsidRPr="00C52323">
              <w:rPr>
                <w:sz w:val="20"/>
                <w:szCs w:val="20"/>
                <w:lang w:val="en-US"/>
              </w:rPr>
              <w:t>4</w:t>
            </w:r>
            <w:r w:rsidRPr="00C52323">
              <w:rPr>
                <w:sz w:val="20"/>
                <w:szCs w:val="20"/>
                <w:lang w:val="en-US"/>
              </w:rPr>
              <w:t>.0.0.</w:t>
            </w:r>
            <w:r w:rsidR="00EF3A10" w:rsidRPr="00C5232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98587B5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1F2EDD" w:rsidRPr="00C52323" w14:paraId="3F317763" w14:textId="77777777" w:rsidTr="000368B2">
        <w:trPr>
          <w:cantSplit/>
        </w:trPr>
        <w:tc>
          <w:tcPr>
            <w:tcW w:w="15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B9918B" w14:textId="77777777" w:rsidR="001F2EDD" w:rsidRPr="00C52323" w:rsidRDefault="001F2EDD" w:rsidP="001F2ED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117C4E" w14:textId="77777777" w:rsidR="001F2EDD" w:rsidRPr="00C52323" w:rsidRDefault="00EF3A10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PE2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9DA8B16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</w:t>
            </w:r>
            <w:r w:rsidR="00EF3A10" w:rsidRPr="00C52323">
              <w:rPr>
                <w:sz w:val="20"/>
                <w:szCs w:val="20"/>
                <w:lang w:val="en-US"/>
              </w:rPr>
              <w:t>5</w:t>
            </w:r>
            <w:r w:rsidRPr="00C52323">
              <w:rPr>
                <w:sz w:val="20"/>
                <w:szCs w:val="20"/>
                <w:lang w:val="en-US"/>
              </w:rPr>
              <w:t>.0.0.</w:t>
            </w:r>
            <w:r w:rsidR="00EF3A10" w:rsidRPr="00C5232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016A129" w14:textId="77777777" w:rsidR="001F2EDD" w:rsidRPr="00C52323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2810DB" w:rsidRPr="00C52323" w14:paraId="23AC2939" w14:textId="77777777" w:rsidTr="00477C2E">
        <w:trPr>
          <w:cantSplit/>
          <w:trHeight w:val="60"/>
        </w:trPr>
        <w:tc>
          <w:tcPr>
            <w:tcW w:w="157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BDF478" w14:textId="77777777" w:rsidR="002810DB" w:rsidRPr="00C52323" w:rsidRDefault="00EF3A10" w:rsidP="00477C2E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P3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5881D2" w14:textId="77777777" w:rsidR="002810DB" w:rsidRPr="00C52323" w:rsidRDefault="00EF3A10" w:rsidP="00477C2E">
            <w:pPr>
              <w:keepNext/>
              <w:jc w:val="center"/>
              <w:rPr>
                <w:sz w:val="20"/>
                <w:szCs w:val="20"/>
              </w:rPr>
            </w:pPr>
            <w:r w:rsidRPr="00C52323">
              <w:rPr>
                <w:sz w:val="20"/>
                <w:szCs w:val="20"/>
              </w:rPr>
              <w:t>P1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795A83" w14:textId="77777777" w:rsidR="002810DB" w:rsidRPr="00C52323" w:rsidRDefault="002810DB" w:rsidP="00477C2E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13.0.0.2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922BEF" w14:textId="77777777" w:rsidR="002810DB" w:rsidRPr="00C52323" w:rsidRDefault="002810DB" w:rsidP="00477C2E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2810DB" w:rsidRPr="00C54936" w14:paraId="3089D4E6" w14:textId="77777777" w:rsidTr="00477C2E">
        <w:trPr>
          <w:cantSplit/>
        </w:trPr>
        <w:tc>
          <w:tcPr>
            <w:tcW w:w="15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B6286E" w14:textId="77777777" w:rsidR="002810DB" w:rsidRPr="00C52323" w:rsidRDefault="002810DB" w:rsidP="00477C2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39CAB1" w14:textId="77777777" w:rsidR="002810DB" w:rsidRPr="00C52323" w:rsidRDefault="00EF3A10" w:rsidP="00477C2E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D21D420" w14:textId="77777777" w:rsidR="002810DB" w:rsidRPr="00C52323" w:rsidRDefault="002810DB" w:rsidP="00477C2E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14.0.0.1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D391B6" w14:textId="77777777" w:rsidR="002810DB" w:rsidRPr="00C52323" w:rsidRDefault="002810DB" w:rsidP="00477C2E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2323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C52323" w:rsidRPr="00C54936" w14:paraId="7D5053E6" w14:textId="77777777" w:rsidTr="000368B2">
        <w:trPr>
          <w:cantSplit/>
          <w:trHeight w:val="154"/>
        </w:trPr>
        <w:tc>
          <w:tcPr>
            <w:tcW w:w="157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2B956F8" w14:textId="77777777" w:rsidR="00C52323" w:rsidRDefault="00C52323" w:rsidP="001F2ED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B4A32A7" w14:textId="77777777" w:rsidR="00C52323" w:rsidRPr="00C54936" w:rsidRDefault="00C52323" w:rsidP="001F2ED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885D9E1" w14:textId="77777777" w:rsidR="00C52323" w:rsidRPr="00C54936" w:rsidRDefault="00C5232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15.0.0.2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20462D6" w14:textId="77777777" w:rsidR="00C52323" w:rsidRPr="00C54936" w:rsidRDefault="00C5232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C52323" w:rsidRPr="00C54936" w14:paraId="16F3F33A" w14:textId="77777777" w:rsidTr="00C61AAD">
        <w:trPr>
          <w:cantSplit/>
          <w:trHeight w:val="154"/>
        </w:trPr>
        <w:tc>
          <w:tcPr>
            <w:tcW w:w="157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DAFAC8D" w14:textId="77777777" w:rsidR="00C52323" w:rsidRDefault="00C52323" w:rsidP="001F2E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77B495B" w14:textId="77777777" w:rsidR="00C52323" w:rsidRPr="00C54936" w:rsidRDefault="00C52323" w:rsidP="001F2ED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FBA0160" w14:textId="77777777" w:rsidR="00C52323" w:rsidRPr="00C54936" w:rsidRDefault="00C5232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16.0.0.1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DD38721" w14:textId="77777777" w:rsidR="00C52323" w:rsidRPr="00C54936" w:rsidRDefault="00C52323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1F2EDD" w:rsidRPr="00C54936" w14:paraId="365A94D0" w14:textId="77777777" w:rsidTr="00C52323">
        <w:trPr>
          <w:cantSplit/>
          <w:trHeight w:val="154"/>
        </w:trPr>
        <w:tc>
          <w:tcPr>
            <w:tcW w:w="15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C6C3AD" w14:textId="77777777" w:rsidR="001F2EDD" w:rsidRPr="00C54936" w:rsidRDefault="00C52323" w:rsidP="001F2ED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4D81E4" w14:textId="77777777" w:rsidR="001F2EDD" w:rsidRPr="00C54936" w:rsidRDefault="00C52323" w:rsidP="001F2ED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B7CCA97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1</w:t>
            </w:r>
            <w:r w:rsidR="00C52323">
              <w:rPr>
                <w:sz w:val="20"/>
                <w:szCs w:val="20"/>
                <w:lang w:val="en-US"/>
              </w:rPr>
              <w:t>6</w:t>
            </w:r>
            <w:r w:rsidRPr="00C54936">
              <w:rPr>
                <w:sz w:val="20"/>
                <w:szCs w:val="20"/>
                <w:lang w:val="en-US"/>
              </w:rPr>
              <w:t>.0.0.2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74D69F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255.255.255.252</w:t>
            </w:r>
          </w:p>
        </w:tc>
      </w:tr>
      <w:tr w:rsidR="001F2EDD" w:rsidRPr="00C54936" w14:paraId="651A206E" w14:textId="77777777" w:rsidTr="000368B2">
        <w:trPr>
          <w:cantSplit/>
        </w:trPr>
        <w:tc>
          <w:tcPr>
            <w:tcW w:w="1577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C0BBD90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741A85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PC4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62A5F04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192.168.</w:t>
            </w:r>
            <w:r>
              <w:rPr>
                <w:sz w:val="20"/>
                <w:szCs w:val="20"/>
                <w:lang w:val="en-US"/>
              </w:rPr>
              <w:t>4</w:t>
            </w:r>
            <w:r w:rsidRPr="00C54936">
              <w:rPr>
                <w:sz w:val="20"/>
                <w:szCs w:val="20"/>
                <w:lang w:val="en-US"/>
              </w:rPr>
              <w:t>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8C22A6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255.255.255.0</w:t>
            </w:r>
          </w:p>
        </w:tc>
      </w:tr>
      <w:tr w:rsidR="001F2EDD" w:rsidRPr="00C54936" w14:paraId="14F4A3EB" w14:textId="77777777" w:rsidTr="000368B2">
        <w:trPr>
          <w:cantSplit/>
        </w:trPr>
        <w:tc>
          <w:tcPr>
            <w:tcW w:w="15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B0BE8" w14:textId="77777777" w:rsidR="001F2EDD" w:rsidRPr="00C54936" w:rsidRDefault="001F2EDD" w:rsidP="001F2ED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E484FE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PC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2CEE994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192.168.</w:t>
            </w:r>
            <w:r>
              <w:rPr>
                <w:sz w:val="20"/>
                <w:szCs w:val="20"/>
                <w:lang w:val="en-US"/>
              </w:rPr>
              <w:t>5</w:t>
            </w:r>
            <w:r w:rsidRPr="00C54936">
              <w:rPr>
                <w:sz w:val="20"/>
                <w:szCs w:val="20"/>
                <w:lang w:val="en-US"/>
              </w:rPr>
              <w:t>.1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E39C6B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255.255.255.0</w:t>
            </w:r>
          </w:p>
        </w:tc>
      </w:tr>
      <w:tr w:rsidR="001F2EDD" w:rsidRPr="00C54936" w14:paraId="289360C2" w14:textId="77777777" w:rsidTr="000368B2">
        <w:trPr>
          <w:cantSplit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412958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PC1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DBC692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NIC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85DB251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192.168.1.10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8EC11E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  <w:lang w:val="en-US"/>
              </w:rPr>
              <w:t>255</w:t>
            </w:r>
            <w:r w:rsidRPr="00C54936">
              <w:rPr>
                <w:sz w:val="20"/>
                <w:szCs w:val="20"/>
              </w:rPr>
              <w:t>.255.255.0</w:t>
            </w:r>
          </w:p>
        </w:tc>
      </w:tr>
      <w:tr w:rsidR="001F2EDD" w:rsidRPr="00C54936" w14:paraId="0BF3932D" w14:textId="77777777" w:rsidTr="000368B2">
        <w:trPr>
          <w:cantSplit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F3C98B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PC2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87B5E1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NIC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0597785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192.168.2.10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4AE9AF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255.255.255.0</w:t>
            </w:r>
          </w:p>
        </w:tc>
      </w:tr>
      <w:tr w:rsidR="001F2EDD" w:rsidRPr="00C54936" w14:paraId="1CEFA2A4" w14:textId="77777777" w:rsidTr="000368B2">
        <w:trPr>
          <w:cantSplit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61EC75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PC3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B90671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NIC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A38F0E6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192.168.3.10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7E64D9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  <w:lang w:val="en-US"/>
              </w:rPr>
              <w:t>255</w:t>
            </w:r>
            <w:r w:rsidRPr="00C54936">
              <w:rPr>
                <w:sz w:val="20"/>
                <w:szCs w:val="20"/>
              </w:rPr>
              <w:t>.255.255.0</w:t>
            </w:r>
          </w:p>
        </w:tc>
      </w:tr>
      <w:tr w:rsidR="001F2EDD" w:rsidRPr="00C54936" w14:paraId="45E6CEA6" w14:textId="77777777" w:rsidTr="00622341">
        <w:trPr>
          <w:cantSplit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3F1DD5" w14:textId="77777777" w:rsidR="001F2EDD" w:rsidRPr="00C54936" w:rsidRDefault="001F2EDD" w:rsidP="00622341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PC4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684D53" w14:textId="77777777" w:rsidR="001F2EDD" w:rsidRPr="00C54936" w:rsidRDefault="001F2EDD" w:rsidP="00622341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NIC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C6B0D91" w14:textId="77777777" w:rsidR="001F2EDD" w:rsidRPr="00C54936" w:rsidRDefault="001F2EDD" w:rsidP="00622341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192.168.4.10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F45827" w14:textId="77777777" w:rsidR="001F2EDD" w:rsidRPr="00C54936" w:rsidRDefault="001F2EDD" w:rsidP="00622341">
            <w:pPr>
              <w:keepNext/>
              <w:jc w:val="both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  <w:lang w:val="en-US"/>
              </w:rPr>
              <w:t>255</w:t>
            </w:r>
            <w:r w:rsidRPr="00C54936">
              <w:rPr>
                <w:sz w:val="20"/>
                <w:szCs w:val="20"/>
              </w:rPr>
              <w:t>.255.255.0</w:t>
            </w:r>
          </w:p>
        </w:tc>
      </w:tr>
      <w:tr w:rsidR="001F2EDD" w:rsidRPr="00C54936" w14:paraId="53729E1B" w14:textId="77777777" w:rsidTr="000368B2">
        <w:trPr>
          <w:cantSplit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928129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PC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71C6FB" w14:textId="77777777" w:rsidR="001F2EDD" w:rsidRPr="00C54936" w:rsidRDefault="001F2EDD" w:rsidP="001F2EDD">
            <w:pPr>
              <w:keepNext/>
              <w:jc w:val="center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</w:rPr>
              <w:t>NIC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CEB50CA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  <w:lang w:val="en-US"/>
              </w:rPr>
            </w:pPr>
            <w:r w:rsidRPr="00C54936">
              <w:rPr>
                <w:sz w:val="20"/>
                <w:szCs w:val="20"/>
                <w:lang w:val="en-US"/>
              </w:rPr>
              <w:t>192.168.</w:t>
            </w:r>
            <w:r>
              <w:rPr>
                <w:sz w:val="20"/>
                <w:szCs w:val="20"/>
                <w:lang w:val="en-US"/>
              </w:rPr>
              <w:t>5</w:t>
            </w:r>
            <w:r w:rsidRPr="00C54936">
              <w:rPr>
                <w:sz w:val="20"/>
                <w:szCs w:val="20"/>
                <w:lang w:val="en-US"/>
              </w:rPr>
              <w:t>.10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874BC6" w14:textId="77777777" w:rsidR="001F2EDD" w:rsidRPr="00C54936" w:rsidRDefault="001F2EDD" w:rsidP="001F2EDD">
            <w:pPr>
              <w:keepNext/>
              <w:jc w:val="both"/>
              <w:rPr>
                <w:sz w:val="20"/>
                <w:szCs w:val="20"/>
              </w:rPr>
            </w:pPr>
            <w:r w:rsidRPr="00C54936">
              <w:rPr>
                <w:sz w:val="20"/>
                <w:szCs w:val="20"/>
                <w:lang w:val="en-US"/>
              </w:rPr>
              <w:t>255</w:t>
            </w:r>
            <w:r w:rsidRPr="00C54936">
              <w:rPr>
                <w:sz w:val="20"/>
                <w:szCs w:val="20"/>
              </w:rPr>
              <w:t>.255.255.0</w:t>
            </w:r>
          </w:p>
        </w:tc>
      </w:tr>
    </w:tbl>
    <w:p w14:paraId="6F284DF8" w14:textId="77777777" w:rsidR="0054304C" w:rsidRDefault="0054304C" w:rsidP="0052671B">
      <w:pPr>
        <w:pStyle w:val="Paragraphedeliste"/>
        <w:spacing w:line="276" w:lineRule="auto"/>
        <w:jc w:val="both"/>
      </w:pPr>
    </w:p>
    <w:p w14:paraId="78440CF7" w14:textId="77777777" w:rsidR="00AF2CE1" w:rsidRPr="00AF2CE1" w:rsidRDefault="00AF2CE1" w:rsidP="00A97DBD">
      <w:pPr>
        <w:pStyle w:val="Paragraphedeliste"/>
        <w:numPr>
          <w:ilvl w:val="0"/>
          <w:numId w:val="9"/>
        </w:numPr>
        <w:spacing w:line="276" w:lineRule="auto"/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</w:t>
      </w:r>
      <w:r w:rsidRPr="00AF2CE1">
        <w:rPr>
          <w:b/>
          <w:sz w:val="28"/>
          <w:szCs w:val="28"/>
        </w:rPr>
        <w:t xml:space="preserve">ise en place de MPLS au niveau du réseau de l’opérateur </w:t>
      </w:r>
    </w:p>
    <w:p w14:paraId="65B252E5" w14:textId="339BC3A0" w:rsidR="00CD7BCD" w:rsidRDefault="00CD7BCD" w:rsidP="00CD7BCD">
      <w:pPr>
        <w:pStyle w:val="Paragraphedeliste"/>
        <w:numPr>
          <w:ilvl w:val="0"/>
          <w:numId w:val="10"/>
        </w:numPr>
        <w:spacing w:before="120" w:after="120" w:line="276" w:lineRule="auto"/>
        <w:ind w:left="425" w:hanging="357"/>
        <w:jc w:val="both"/>
      </w:pPr>
      <w:r>
        <w:t>Vérifier le contenu des tables de routage des routeurs.</w:t>
      </w:r>
    </w:p>
    <w:p w14:paraId="79649960" w14:textId="77777777" w:rsidR="00B9473F" w:rsidRDefault="00B9473F" w:rsidP="00CD7BCD">
      <w:pPr>
        <w:pStyle w:val="Paragraphedeliste"/>
        <w:numPr>
          <w:ilvl w:val="0"/>
          <w:numId w:val="10"/>
        </w:numPr>
        <w:spacing w:before="120" w:after="120" w:line="276" w:lineRule="auto"/>
        <w:ind w:left="425" w:hanging="357"/>
        <w:jc w:val="both"/>
      </w:pPr>
      <w:r>
        <w:t xml:space="preserve">Expliquer brièvement la ou </w:t>
      </w:r>
      <w:proofErr w:type="gramStart"/>
      <w:r>
        <w:t>les technique</w:t>
      </w:r>
      <w:proofErr w:type="gramEnd"/>
      <w:r>
        <w:t xml:space="preserve"> de routage utilisé(es) dans la topologie.</w:t>
      </w:r>
    </w:p>
    <w:p w14:paraId="79ACA963" w14:textId="164D0738" w:rsidR="00B9473F" w:rsidRPr="00B9473F" w:rsidRDefault="00B9473F" w:rsidP="00B9473F">
      <w:pPr>
        <w:spacing w:line="276" w:lineRule="auto"/>
        <w:ind w:left="142" w:firstLine="284"/>
        <w:jc w:val="both"/>
        <w:rPr>
          <w:color w:val="FF0000"/>
        </w:rPr>
      </w:pPr>
      <w:r>
        <w:t xml:space="preserve"> </w:t>
      </w:r>
      <w:sdt>
        <w:sdtPr>
          <w:id w:val="2027899766"/>
          <w:placeholder>
            <w:docPart w:val="6A73294FE2FD4517B7D192D90068A5AD"/>
          </w:placeholder>
          <w:showingPlcHdr/>
          <w:text/>
        </w:sdtPr>
        <w:sdtContent>
          <w:r w:rsidRPr="00900D4F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sdtContent>
      </w:sdt>
    </w:p>
    <w:p w14:paraId="704B18C8" w14:textId="1BAC1484" w:rsidR="00B9473F" w:rsidRDefault="00CD7BCD" w:rsidP="00B9473F">
      <w:pPr>
        <w:pStyle w:val="Paragraphedeliste"/>
        <w:numPr>
          <w:ilvl w:val="0"/>
          <w:numId w:val="10"/>
        </w:numPr>
        <w:spacing w:before="120" w:after="120" w:line="276" w:lineRule="auto"/>
        <w:ind w:left="425" w:hanging="357"/>
        <w:jc w:val="both"/>
      </w:pPr>
      <w:r>
        <w:t>Assurez vous que le PC1 communique avec le PC4</w:t>
      </w:r>
    </w:p>
    <w:p w14:paraId="2A2D396C" w14:textId="1B0D8244" w:rsidR="00C52323" w:rsidRDefault="00AF2CE1" w:rsidP="00D10A13">
      <w:pPr>
        <w:pStyle w:val="Paragraphedeliste"/>
        <w:numPr>
          <w:ilvl w:val="0"/>
          <w:numId w:val="10"/>
        </w:numPr>
        <w:spacing w:before="120" w:after="120" w:line="276" w:lineRule="auto"/>
        <w:ind w:left="425" w:hanging="357"/>
        <w:jc w:val="both"/>
      </w:pPr>
      <w:r w:rsidRPr="00A97DBD">
        <w:t xml:space="preserve">Mise en place de MPLS sur le routeur </w:t>
      </w:r>
      <w:r w:rsidR="005414B2">
        <w:t>PE1</w:t>
      </w:r>
      <w:r w:rsidRPr="00A97DBD">
        <w:t xml:space="preserve"> :</w:t>
      </w:r>
      <w:r w:rsidRPr="00C52323">
        <w:t xml:space="preserve"> </w:t>
      </w:r>
    </w:p>
    <w:p w14:paraId="2400B9E1" w14:textId="77777777" w:rsidR="00A97DBD" w:rsidRPr="00A97DBD" w:rsidRDefault="00A97DBD" w:rsidP="00A97DB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ind w:left="851" w:hanging="425"/>
        <w:jc w:val="both"/>
        <w:rPr>
          <w:rFonts w:asciiTheme="majorBidi" w:eastAsiaTheme="minorHAnsi" w:hAnsiTheme="majorBidi" w:cstheme="majorBidi"/>
          <w:lang w:eastAsia="en-US"/>
        </w:rPr>
      </w:pPr>
      <w:r w:rsidRPr="00A97DBD">
        <w:rPr>
          <w:rFonts w:asciiTheme="majorBidi" w:eastAsiaTheme="minorHAnsi" w:hAnsiTheme="majorBidi" w:cstheme="majorBidi"/>
          <w:lang w:eastAsia="en-US"/>
        </w:rPr>
        <w:t>En mode de configuration global exécuter les commandes suivantes pour</w:t>
      </w:r>
      <w:r>
        <w:rPr>
          <w:rFonts w:asciiTheme="majorBidi" w:eastAsiaTheme="minorHAnsi" w:hAnsiTheme="majorBidi" w:cstheme="majorBidi"/>
          <w:lang w:eastAsia="en-US"/>
        </w:rPr>
        <w:t xml:space="preserve"> </w:t>
      </w:r>
      <w:r w:rsidRPr="00A97DBD">
        <w:rPr>
          <w:rFonts w:asciiTheme="majorBidi" w:eastAsiaTheme="minorHAnsi" w:hAnsiTheme="majorBidi" w:cstheme="majorBidi"/>
          <w:lang w:eastAsia="en-US"/>
        </w:rPr>
        <w:t xml:space="preserve">activer MPLS </w:t>
      </w:r>
    </w:p>
    <w:tbl>
      <w:tblPr>
        <w:tblStyle w:val="Grilledutableau"/>
        <w:tblW w:w="0" w:type="auto"/>
        <w:tblInd w:w="84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16"/>
      </w:tblGrid>
      <w:tr w:rsidR="000961FE" w:rsidRPr="000568AF" w14:paraId="3683A6EA" w14:textId="77777777" w:rsidTr="00A97DBD">
        <w:tc>
          <w:tcPr>
            <w:tcW w:w="8216" w:type="dxa"/>
            <w:shd w:val="clear" w:color="auto" w:fill="000000" w:themeFill="text1"/>
          </w:tcPr>
          <w:p w14:paraId="4AE7B7D1" w14:textId="77777777" w:rsidR="000961FE" w:rsidRPr="00CD7BCD" w:rsidRDefault="000961FE" w:rsidP="000338FF">
            <w:pPr>
              <w:pStyle w:val="Paragraphedeliste"/>
              <w:spacing w:line="276" w:lineRule="auto"/>
              <w:ind w:left="426"/>
              <w:jc w:val="both"/>
              <w:rPr>
                <w:lang w:val="en-US"/>
              </w:rPr>
            </w:pPr>
            <w:r w:rsidRPr="00CD7BCD">
              <w:rPr>
                <w:rFonts w:ascii="Courier New" w:hAnsi="Courier New" w:cs="Courier New"/>
                <w:lang w:val="en-US"/>
              </w:rPr>
              <w:t>#</w:t>
            </w:r>
            <w:r w:rsidR="008D0545" w:rsidRPr="00CD7BC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A97DBD" w:rsidRPr="00CD7BCD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="00A97DBD" w:rsidRPr="00CD7BC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A97DBD" w:rsidRPr="00CD7BCD">
              <w:rPr>
                <w:rFonts w:ascii="Courier New" w:hAnsi="Courier New" w:cs="Courier New"/>
                <w:lang w:val="en-US"/>
              </w:rPr>
              <w:t>cef</w:t>
            </w:r>
            <w:proofErr w:type="spellEnd"/>
            <w:r w:rsidRPr="00CD7BCD">
              <w:rPr>
                <w:lang w:val="en-US"/>
              </w:rPr>
              <w:t xml:space="preserve">  </w:t>
            </w:r>
            <w:r w:rsidR="00B54313" w:rsidRPr="00CD7BCD">
              <w:rPr>
                <w:lang w:val="en-US"/>
              </w:rPr>
              <w:t xml:space="preserve">      </w:t>
            </w:r>
            <w:proofErr w:type="gramStart"/>
            <w:r w:rsidR="00B54313" w:rsidRPr="00CD7BCD">
              <w:rPr>
                <w:lang w:val="en-US"/>
              </w:rPr>
              <w:t xml:space="preserve">  !</w:t>
            </w:r>
            <w:proofErr w:type="gramEnd"/>
            <w:r w:rsidR="00B54313" w:rsidRPr="00CD7BCD">
              <w:rPr>
                <w:lang w:val="en-US"/>
              </w:rPr>
              <w:t xml:space="preserve"> </w:t>
            </w:r>
            <w:r w:rsidR="00B54313" w:rsidRPr="00CD7BCD">
              <w:rPr>
                <w:rFonts w:asciiTheme="majorBidi" w:eastAsiaTheme="minorHAnsi" w:hAnsiTheme="majorBidi" w:cstheme="majorBidi"/>
                <w:lang w:val="en-US" w:eastAsia="en-US"/>
              </w:rPr>
              <w:t>(</w:t>
            </w:r>
            <w:proofErr w:type="spellStart"/>
            <w:proofErr w:type="gramStart"/>
            <w:r w:rsidR="00B54313" w:rsidRPr="00CD7BCD">
              <w:rPr>
                <w:rFonts w:asciiTheme="majorBidi" w:eastAsiaTheme="minorHAnsi" w:hAnsiTheme="majorBidi" w:cstheme="majorBidi"/>
                <w:lang w:val="en-US" w:eastAsia="en-US"/>
              </w:rPr>
              <w:t>cef</w:t>
            </w:r>
            <w:proofErr w:type="spellEnd"/>
            <w:r w:rsidR="00B54313" w:rsidRPr="00CD7BCD">
              <w:rPr>
                <w:rFonts w:asciiTheme="majorBidi" w:eastAsiaTheme="minorHAnsi" w:hAnsiTheme="majorBidi" w:cstheme="majorBidi"/>
                <w:lang w:val="en-US" w:eastAsia="en-US"/>
              </w:rPr>
              <w:t> :</w:t>
            </w:r>
            <w:proofErr w:type="gramEnd"/>
            <w:r w:rsidR="00B54313" w:rsidRPr="00CD7BCD">
              <w:rPr>
                <w:rFonts w:asciiTheme="majorBidi" w:eastAsiaTheme="minorHAnsi" w:hAnsiTheme="majorBidi" w:cstheme="majorBidi"/>
                <w:lang w:val="en-US" w:eastAsia="en-US"/>
              </w:rPr>
              <w:t xml:space="preserve"> Cisco </w:t>
            </w:r>
            <w:r w:rsidR="00DC624D" w:rsidRPr="00CD7BCD">
              <w:rPr>
                <w:rFonts w:asciiTheme="majorBidi" w:eastAsiaTheme="minorHAnsi" w:hAnsiTheme="majorBidi" w:cstheme="majorBidi"/>
                <w:lang w:val="en-US" w:eastAsia="en-US"/>
              </w:rPr>
              <w:t>E</w:t>
            </w:r>
            <w:r w:rsidR="00B54313" w:rsidRPr="00CD7BCD">
              <w:rPr>
                <w:rFonts w:asciiTheme="majorBidi" w:eastAsiaTheme="minorHAnsi" w:hAnsiTheme="majorBidi" w:cstheme="majorBidi"/>
                <w:lang w:val="en-US" w:eastAsia="en-US"/>
              </w:rPr>
              <w:t>xpress Forwarding)</w:t>
            </w:r>
          </w:p>
        </w:tc>
      </w:tr>
    </w:tbl>
    <w:p w14:paraId="73A73E9D" w14:textId="77777777" w:rsidR="000338FF" w:rsidRPr="000568AF" w:rsidRDefault="000338FF" w:rsidP="000568AF">
      <w:pPr>
        <w:pStyle w:val="Paragraphedeliste"/>
        <w:spacing w:line="276" w:lineRule="auto"/>
        <w:ind w:left="426"/>
        <w:jc w:val="both"/>
        <w:rPr>
          <w:sz w:val="14"/>
          <w:szCs w:val="14"/>
        </w:rPr>
      </w:pPr>
    </w:p>
    <w:p w14:paraId="721A048B" w14:textId="77777777" w:rsidR="00A97DBD" w:rsidRPr="00A97DBD" w:rsidRDefault="00A97DBD" w:rsidP="00A97DB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ind w:left="851" w:hanging="425"/>
        <w:jc w:val="both"/>
        <w:rPr>
          <w:rFonts w:asciiTheme="majorBidi" w:eastAsiaTheme="minorHAnsi" w:hAnsiTheme="majorBidi" w:cstheme="majorBidi"/>
          <w:lang w:eastAsia="en-US"/>
        </w:rPr>
      </w:pPr>
      <w:r w:rsidRPr="00A97DBD">
        <w:rPr>
          <w:rFonts w:asciiTheme="majorBidi" w:eastAsiaTheme="minorHAnsi" w:hAnsiTheme="majorBidi" w:cstheme="majorBidi"/>
          <w:lang w:eastAsia="en-US"/>
        </w:rPr>
        <w:t>Activer l’utilisation du protocole LDP :</w:t>
      </w:r>
    </w:p>
    <w:tbl>
      <w:tblPr>
        <w:tblStyle w:val="Grilledutableau"/>
        <w:tblW w:w="0" w:type="auto"/>
        <w:tblInd w:w="84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16"/>
      </w:tblGrid>
      <w:tr w:rsidR="000961FE" w:rsidRPr="000338FF" w14:paraId="41ACDF66" w14:textId="77777777" w:rsidTr="00A97DBD">
        <w:tc>
          <w:tcPr>
            <w:tcW w:w="8216" w:type="dxa"/>
            <w:shd w:val="clear" w:color="auto" w:fill="000000" w:themeFill="text1"/>
          </w:tcPr>
          <w:p w14:paraId="6B2D3DE8" w14:textId="77777777" w:rsidR="000961FE" w:rsidRPr="00CD7BCD" w:rsidRDefault="000338FF" w:rsidP="000338FF">
            <w:pPr>
              <w:pStyle w:val="Paragraphedeliste"/>
              <w:spacing w:line="276" w:lineRule="auto"/>
              <w:ind w:left="426"/>
              <w:jc w:val="both"/>
              <w:rPr>
                <w:rFonts w:ascii="Courier New" w:hAnsi="Courier New" w:cs="Courier New"/>
              </w:rPr>
            </w:pPr>
            <w:r w:rsidRPr="00CD7BCD">
              <w:rPr>
                <w:rFonts w:ascii="Courier New" w:hAnsi="Courier New" w:cs="Courier New"/>
              </w:rPr>
              <w:t>#</w:t>
            </w:r>
            <w:r w:rsidR="008D0545" w:rsidRPr="00CD7B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97DBD" w:rsidRPr="00CD7BCD">
              <w:rPr>
                <w:rFonts w:ascii="Courier New" w:hAnsi="Courier New" w:cs="Courier New"/>
              </w:rPr>
              <w:t>mpls</w:t>
            </w:r>
            <w:proofErr w:type="spellEnd"/>
            <w:r w:rsidR="00A97DBD" w:rsidRPr="00CD7BCD">
              <w:rPr>
                <w:rFonts w:ascii="Courier New" w:hAnsi="Courier New" w:cs="Courier New"/>
              </w:rPr>
              <w:t xml:space="preserve"> label </w:t>
            </w:r>
            <w:proofErr w:type="spellStart"/>
            <w:r w:rsidR="00A97DBD" w:rsidRPr="00CD7BCD">
              <w:rPr>
                <w:rFonts w:ascii="Courier New" w:hAnsi="Courier New" w:cs="Courier New"/>
              </w:rPr>
              <w:t>protocol</w:t>
            </w:r>
            <w:proofErr w:type="spellEnd"/>
            <w:r w:rsidR="00A97DBD" w:rsidRPr="00CD7B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97DBD" w:rsidRPr="00CD7BCD">
              <w:rPr>
                <w:rFonts w:ascii="Courier New" w:hAnsi="Courier New" w:cs="Courier New"/>
              </w:rPr>
              <w:t>ldp</w:t>
            </w:r>
            <w:proofErr w:type="spellEnd"/>
          </w:p>
        </w:tc>
      </w:tr>
    </w:tbl>
    <w:p w14:paraId="2003181C" w14:textId="77777777" w:rsidR="000961FE" w:rsidRPr="000568AF" w:rsidRDefault="000961FE" w:rsidP="000338FF">
      <w:pPr>
        <w:pStyle w:val="Paragraphedeliste"/>
        <w:spacing w:line="276" w:lineRule="auto"/>
        <w:ind w:left="426"/>
        <w:jc w:val="both"/>
        <w:rPr>
          <w:sz w:val="14"/>
          <w:szCs w:val="14"/>
        </w:rPr>
      </w:pPr>
    </w:p>
    <w:p w14:paraId="31C0ABA9" w14:textId="77777777" w:rsidR="000338FF" w:rsidRPr="00A97DBD" w:rsidRDefault="00A97DBD" w:rsidP="00A97DB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ind w:left="851" w:hanging="425"/>
        <w:jc w:val="both"/>
        <w:rPr>
          <w:rFonts w:asciiTheme="majorBidi" w:eastAsiaTheme="minorHAnsi" w:hAnsiTheme="majorBidi" w:cstheme="majorBidi"/>
          <w:lang w:eastAsia="en-US"/>
        </w:rPr>
      </w:pPr>
      <w:r w:rsidRPr="00A97DBD">
        <w:rPr>
          <w:rFonts w:asciiTheme="majorBidi" w:eastAsiaTheme="minorHAnsi" w:hAnsiTheme="majorBidi" w:cstheme="majorBidi"/>
          <w:lang w:eastAsia="en-US"/>
        </w:rPr>
        <w:t xml:space="preserve">Au niveau de chaque interface de </w:t>
      </w:r>
      <w:r w:rsidR="005414B2">
        <w:rPr>
          <w:rFonts w:asciiTheme="majorBidi" w:eastAsiaTheme="minorHAnsi" w:hAnsiTheme="majorBidi" w:cstheme="majorBidi"/>
          <w:lang w:eastAsia="en-US"/>
        </w:rPr>
        <w:t>PE1</w:t>
      </w:r>
      <w:r w:rsidRPr="00A97DBD">
        <w:rPr>
          <w:rFonts w:asciiTheme="majorBidi" w:eastAsiaTheme="minorHAnsi" w:hAnsiTheme="majorBidi" w:cstheme="majorBidi"/>
          <w:lang w:eastAsia="en-US"/>
        </w:rPr>
        <w:t xml:space="preserve"> </w:t>
      </w:r>
      <w:r>
        <w:rPr>
          <w:rFonts w:asciiTheme="majorBidi" w:eastAsiaTheme="minorHAnsi" w:hAnsiTheme="majorBidi" w:cstheme="majorBidi"/>
          <w:lang w:eastAsia="en-US"/>
        </w:rPr>
        <w:t xml:space="preserve">interne au </w:t>
      </w:r>
      <w:r w:rsidRPr="00A97DBD">
        <w:rPr>
          <w:rFonts w:asciiTheme="majorBidi" w:eastAsiaTheme="minorHAnsi" w:hAnsiTheme="majorBidi" w:cstheme="majorBidi"/>
          <w:lang w:eastAsia="en-US"/>
        </w:rPr>
        <w:t xml:space="preserve">réseau </w:t>
      </w:r>
      <w:r>
        <w:rPr>
          <w:rFonts w:asciiTheme="majorBidi" w:eastAsiaTheme="minorHAnsi" w:hAnsiTheme="majorBidi" w:cstheme="majorBidi"/>
          <w:lang w:eastAsia="en-US"/>
        </w:rPr>
        <w:t>de l’opérateur</w:t>
      </w:r>
      <w:r w:rsidRPr="00A97DBD">
        <w:rPr>
          <w:rFonts w:asciiTheme="majorBidi" w:eastAsiaTheme="minorHAnsi" w:hAnsiTheme="majorBidi" w:cstheme="majorBidi"/>
          <w:lang w:eastAsia="en-US"/>
        </w:rPr>
        <w:t>, activer le</w:t>
      </w:r>
      <w:r>
        <w:rPr>
          <w:rFonts w:asciiTheme="majorBidi" w:eastAsiaTheme="minorHAnsi" w:hAnsiTheme="majorBidi" w:cstheme="majorBidi"/>
          <w:lang w:eastAsia="en-US"/>
        </w:rPr>
        <w:t xml:space="preserve"> </w:t>
      </w:r>
      <w:r w:rsidRPr="00A97DBD">
        <w:rPr>
          <w:rFonts w:asciiTheme="majorBidi" w:eastAsiaTheme="minorHAnsi" w:hAnsiTheme="majorBidi" w:cstheme="majorBidi"/>
          <w:lang w:eastAsia="en-US"/>
        </w:rPr>
        <w:t>MPLS (</w:t>
      </w:r>
      <w:r>
        <w:rPr>
          <w:rFonts w:asciiTheme="majorBidi" w:eastAsiaTheme="minorHAnsi" w:hAnsiTheme="majorBidi" w:cstheme="majorBidi"/>
          <w:lang w:eastAsia="en-US"/>
        </w:rPr>
        <w:t>en mode</w:t>
      </w:r>
      <w:r w:rsidRPr="00A97DBD">
        <w:rPr>
          <w:rFonts w:asciiTheme="majorBidi" w:eastAsiaTheme="minorHAnsi" w:hAnsiTheme="majorBidi" w:cstheme="majorBidi"/>
          <w:lang w:eastAsia="en-US"/>
        </w:rPr>
        <w:t xml:space="preserve"> de configuration de l’interface) :</w:t>
      </w:r>
    </w:p>
    <w:tbl>
      <w:tblPr>
        <w:tblStyle w:val="Grilledutableau"/>
        <w:tblW w:w="0" w:type="auto"/>
        <w:tblInd w:w="84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16"/>
      </w:tblGrid>
      <w:tr w:rsidR="000338FF" w:rsidRPr="000338FF" w14:paraId="04BD3BC5" w14:textId="77777777" w:rsidTr="00A97DBD">
        <w:tc>
          <w:tcPr>
            <w:tcW w:w="8216" w:type="dxa"/>
            <w:shd w:val="clear" w:color="auto" w:fill="000000" w:themeFill="text1"/>
          </w:tcPr>
          <w:p w14:paraId="478642CB" w14:textId="77777777" w:rsidR="000338FF" w:rsidRPr="00CD7BCD" w:rsidRDefault="000338FF" w:rsidP="00A97DBD">
            <w:pPr>
              <w:pStyle w:val="Paragraphedeliste"/>
              <w:spacing w:line="276" w:lineRule="auto"/>
              <w:ind w:left="426"/>
              <w:jc w:val="both"/>
              <w:rPr>
                <w:rFonts w:ascii="Courier New" w:hAnsi="Courier New" w:cs="Courier New"/>
              </w:rPr>
            </w:pPr>
            <w:r w:rsidRPr="00CD7BCD"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A97DBD" w:rsidRPr="00CD7BCD">
              <w:rPr>
                <w:rFonts w:ascii="Courier New" w:hAnsi="Courier New" w:cs="Courier New"/>
              </w:rPr>
              <w:t>mpls</w:t>
            </w:r>
            <w:proofErr w:type="spellEnd"/>
            <w:r w:rsidR="00A97DBD" w:rsidRPr="00CD7B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97DBD" w:rsidRPr="00CD7BCD">
              <w:rPr>
                <w:rFonts w:ascii="Courier New" w:hAnsi="Courier New" w:cs="Courier New"/>
              </w:rPr>
              <w:t>ip</w:t>
            </w:r>
            <w:proofErr w:type="spellEnd"/>
          </w:p>
        </w:tc>
      </w:tr>
    </w:tbl>
    <w:p w14:paraId="6AAA95C2" w14:textId="77777777" w:rsidR="000338FF" w:rsidRPr="000338FF" w:rsidRDefault="000338FF" w:rsidP="000338FF">
      <w:pPr>
        <w:pStyle w:val="Paragraphedeliste"/>
        <w:spacing w:line="276" w:lineRule="auto"/>
        <w:ind w:left="426"/>
        <w:jc w:val="both"/>
        <w:rPr>
          <w:sz w:val="18"/>
          <w:szCs w:val="18"/>
        </w:rPr>
      </w:pPr>
    </w:p>
    <w:p w14:paraId="2D401F3A" w14:textId="77777777" w:rsidR="00900D4F" w:rsidRDefault="005414B2" w:rsidP="00D10A13">
      <w:pPr>
        <w:pStyle w:val="Paragraphedeliste"/>
        <w:numPr>
          <w:ilvl w:val="0"/>
          <w:numId w:val="10"/>
        </w:numPr>
        <w:spacing w:before="120" w:after="120" w:line="276" w:lineRule="auto"/>
        <w:ind w:left="425" w:hanging="357"/>
        <w:jc w:val="both"/>
      </w:pPr>
      <w:r w:rsidRPr="005414B2">
        <w:t xml:space="preserve">Lancer une capture Wireshark sur le lien </w:t>
      </w:r>
      <w:r>
        <w:t>PE1</w:t>
      </w:r>
      <w:r w:rsidRPr="005414B2">
        <w:t>–</w:t>
      </w:r>
      <w:r>
        <w:t xml:space="preserve">P1 </w:t>
      </w:r>
      <w:r w:rsidRPr="005414B2">
        <w:t xml:space="preserve">(utiliser le filtre </w:t>
      </w:r>
      <w:proofErr w:type="spellStart"/>
      <w:r w:rsidRPr="005414B2">
        <w:t>ldp</w:t>
      </w:r>
      <w:proofErr w:type="spellEnd"/>
      <w:r w:rsidRPr="005414B2">
        <w:t>).</w:t>
      </w:r>
      <w:r w:rsidRPr="007F2006">
        <w:t xml:space="preserve"> </w:t>
      </w:r>
    </w:p>
    <w:p w14:paraId="0FFAAF31" w14:textId="77777777" w:rsidR="00965250" w:rsidRPr="00965250" w:rsidRDefault="00965250" w:rsidP="00D10A13">
      <w:pPr>
        <w:pStyle w:val="Paragraphedeliste"/>
        <w:numPr>
          <w:ilvl w:val="0"/>
          <w:numId w:val="10"/>
        </w:numPr>
        <w:spacing w:before="120" w:after="120" w:line="276" w:lineRule="auto"/>
        <w:ind w:left="425" w:hanging="357"/>
        <w:jc w:val="both"/>
      </w:pPr>
      <w:r w:rsidRPr="00965250">
        <w:t>Expliquer les messages échangés ?</w:t>
      </w:r>
    </w:p>
    <w:sdt>
      <w:sdtPr>
        <w:id w:val="1522510066"/>
        <w:placeholder>
          <w:docPart w:val="7356FDCE5066486F8F41DB34E9B7363F"/>
        </w:placeholder>
        <w:showingPlcHdr/>
        <w:text/>
      </w:sdtPr>
      <w:sdtEndPr/>
      <w:sdtContent>
        <w:p w14:paraId="1F1FAA58" w14:textId="77777777" w:rsidR="00965250" w:rsidRPr="00900D4F" w:rsidRDefault="00965250" w:rsidP="00965250">
          <w:pPr>
            <w:spacing w:line="276" w:lineRule="auto"/>
            <w:ind w:left="142" w:firstLine="284"/>
            <w:jc w:val="both"/>
            <w:rPr>
              <w:color w:val="FF0000"/>
            </w:rPr>
          </w:pPr>
          <w:r w:rsidRPr="00900D4F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1CD6A6A5" w14:textId="77777777" w:rsidR="00965250" w:rsidRDefault="00965250" w:rsidP="00D10A13">
      <w:pPr>
        <w:pStyle w:val="Paragraphedeliste"/>
        <w:numPr>
          <w:ilvl w:val="0"/>
          <w:numId w:val="10"/>
        </w:numPr>
        <w:spacing w:before="120" w:after="120" w:line="276" w:lineRule="auto"/>
        <w:ind w:left="425" w:hanging="357"/>
        <w:jc w:val="both"/>
      </w:pPr>
      <w:r w:rsidRPr="00965250">
        <w:t xml:space="preserve">Visualiser la table de commutation MPLS de </w:t>
      </w:r>
      <w:r>
        <w:t>PE1</w:t>
      </w:r>
      <w:r w:rsidRPr="00965250">
        <w:t xml:space="preserve"> et expliquer le contenu (utiliser la</w:t>
      </w:r>
      <w:r>
        <w:t xml:space="preserve"> </w:t>
      </w:r>
      <w:r w:rsidRPr="00965250">
        <w:t xml:space="preserve">commande </w:t>
      </w:r>
      <w:r w:rsidRPr="00B561BD">
        <w:rPr>
          <w:rFonts w:ascii="Courier New" w:hAnsi="Courier New" w:cs="Courier New"/>
          <w:b/>
          <w:bCs/>
          <w:sz w:val="22"/>
          <w:szCs w:val="22"/>
        </w:rPr>
        <w:t xml:space="preserve">#show </w:t>
      </w:r>
      <w:proofErr w:type="spellStart"/>
      <w:r w:rsidRPr="00B561BD">
        <w:rPr>
          <w:rFonts w:ascii="Courier New" w:hAnsi="Courier New" w:cs="Courier New"/>
          <w:b/>
          <w:bCs/>
          <w:sz w:val="22"/>
          <w:szCs w:val="22"/>
        </w:rPr>
        <w:t>mpls</w:t>
      </w:r>
      <w:proofErr w:type="spellEnd"/>
      <w:r w:rsidRPr="00B561B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B561BD">
        <w:rPr>
          <w:rFonts w:ascii="Courier New" w:hAnsi="Courier New" w:cs="Courier New"/>
          <w:b/>
          <w:bCs/>
          <w:sz w:val="22"/>
          <w:szCs w:val="22"/>
        </w:rPr>
        <w:t>forwarding</w:t>
      </w:r>
      <w:proofErr w:type="spellEnd"/>
      <w:r w:rsidRPr="00B561BD">
        <w:rPr>
          <w:rFonts w:ascii="Courier New" w:hAnsi="Courier New" w:cs="Courier New"/>
          <w:b/>
          <w:bCs/>
          <w:sz w:val="22"/>
          <w:szCs w:val="22"/>
        </w:rPr>
        <w:t>-table</w:t>
      </w:r>
      <w:r w:rsidRPr="00965250">
        <w:t>)</w:t>
      </w:r>
    </w:p>
    <w:sdt>
      <w:sdtPr>
        <w:id w:val="-1696688241"/>
        <w:placeholder>
          <w:docPart w:val="1C218D5A90F046F7BCD1AC261E3425E5"/>
        </w:placeholder>
        <w:showingPlcHdr/>
        <w:text/>
      </w:sdtPr>
      <w:sdtEndPr/>
      <w:sdtContent>
        <w:p w14:paraId="71C3D604" w14:textId="77777777" w:rsidR="00965250" w:rsidRPr="00965250" w:rsidRDefault="00965250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965250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00F63BA3" w14:textId="77777777" w:rsidR="00965250" w:rsidRDefault="00965250" w:rsidP="00D10A13">
      <w:pPr>
        <w:pStyle w:val="Paragraphedeliste"/>
        <w:numPr>
          <w:ilvl w:val="0"/>
          <w:numId w:val="10"/>
        </w:numPr>
        <w:spacing w:before="120" w:after="120" w:line="276" w:lineRule="auto"/>
        <w:ind w:left="426"/>
        <w:jc w:val="both"/>
      </w:pPr>
      <w:r w:rsidRPr="00965250">
        <w:t xml:space="preserve">Activer MPLS sur le routeur </w:t>
      </w:r>
      <w:r>
        <w:t>P1</w:t>
      </w:r>
      <w:r>
        <w:tab/>
      </w:r>
      <w:r w:rsidRPr="00965250">
        <w:t>.</w:t>
      </w:r>
    </w:p>
    <w:p w14:paraId="015A8A26" w14:textId="77777777" w:rsidR="00965250" w:rsidRDefault="00965250" w:rsidP="00D10A13">
      <w:pPr>
        <w:pStyle w:val="Paragraphedeliste"/>
        <w:numPr>
          <w:ilvl w:val="0"/>
          <w:numId w:val="10"/>
        </w:numPr>
        <w:spacing w:before="120" w:after="120" w:line="276" w:lineRule="auto"/>
        <w:ind w:left="426"/>
        <w:jc w:val="both"/>
      </w:pPr>
      <w:r w:rsidRPr="00965250">
        <w:t xml:space="preserve">Vérifier le contenu des tables de commutation de </w:t>
      </w:r>
      <w:r>
        <w:t>PE1</w:t>
      </w:r>
      <w:r w:rsidRPr="00965250">
        <w:t xml:space="preserve"> et </w:t>
      </w:r>
      <w:r>
        <w:t>P1, et interpréter le résultat</w:t>
      </w:r>
    </w:p>
    <w:sdt>
      <w:sdtPr>
        <w:id w:val="-798070858"/>
        <w:placeholder>
          <w:docPart w:val="FFB4BAD634384946880C2CCC8118635F"/>
        </w:placeholder>
        <w:showingPlcHdr/>
        <w:text/>
      </w:sdtPr>
      <w:sdtEndPr/>
      <w:sdtContent>
        <w:p w14:paraId="0972948C" w14:textId="77777777" w:rsidR="00965250" w:rsidRPr="00965250" w:rsidRDefault="00965250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965250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0BB97B71" w14:textId="77777777" w:rsidR="00965250" w:rsidRPr="00965250" w:rsidRDefault="00965250" w:rsidP="00D10A13">
      <w:pPr>
        <w:pStyle w:val="Paragraphedeliste"/>
        <w:numPr>
          <w:ilvl w:val="0"/>
          <w:numId w:val="10"/>
        </w:numPr>
        <w:spacing w:before="120" w:after="120" w:line="276" w:lineRule="auto"/>
        <w:ind w:left="426"/>
        <w:jc w:val="both"/>
      </w:pPr>
      <w:r w:rsidRPr="00965250">
        <w:t xml:space="preserve">Exécuter la commande </w:t>
      </w:r>
      <w:r w:rsidRPr="00B561BD">
        <w:rPr>
          <w:rFonts w:ascii="Courier New" w:hAnsi="Courier New" w:cs="Courier New"/>
          <w:b/>
          <w:bCs/>
          <w:sz w:val="22"/>
          <w:szCs w:val="22"/>
        </w:rPr>
        <w:t xml:space="preserve">#show </w:t>
      </w:r>
      <w:proofErr w:type="spellStart"/>
      <w:r w:rsidRPr="00B561BD">
        <w:rPr>
          <w:rFonts w:ascii="Courier New" w:hAnsi="Courier New" w:cs="Courier New"/>
          <w:b/>
          <w:bCs/>
          <w:sz w:val="22"/>
          <w:szCs w:val="22"/>
        </w:rPr>
        <w:t>mpls</w:t>
      </w:r>
      <w:proofErr w:type="spellEnd"/>
      <w:r w:rsidRPr="00B561B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B561BD">
        <w:rPr>
          <w:rFonts w:ascii="Courier New" w:hAnsi="Courier New" w:cs="Courier New"/>
          <w:b/>
          <w:bCs/>
          <w:sz w:val="22"/>
          <w:szCs w:val="22"/>
        </w:rPr>
        <w:t>ldp</w:t>
      </w:r>
      <w:proofErr w:type="spellEnd"/>
      <w:r w:rsidRPr="00B561BD">
        <w:rPr>
          <w:rFonts w:ascii="Courier New" w:hAnsi="Courier New" w:cs="Courier New"/>
          <w:b/>
          <w:bCs/>
          <w:sz w:val="22"/>
          <w:szCs w:val="22"/>
        </w:rPr>
        <w:t xml:space="preserve"> bindings</w:t>
      </w:r>
      <w:r w:rsidRPr="00B561BD">
        <w:rPr>
          <w:sz w:val="22"/>
          <w:szCs w:val="22"/>
        </w:rPr>
        <w:t xml:space="preserve"> </w:t>
      </w:r>
      <w:r w:rsidRPr="00965250">
        <w:t>et expliquer le résultat.</w:t>
      </w:r>
    </w:p>
    <w:sdt>
      <w:sdtPr>
        <w:id w:val="-1722048615"/>
        <w:placeholder>
          <w:docPart w:val="B2C81FE0FE5E44828AE25A44BC9E8411"/>
        </w:placeholder>
        <w:showingPlcHdr/>
        <w:text/>
      </w:sdtPr>
      <w:sdtEndPr/>
      <w:sdtContent>
        <w:p w14:paraId="65C14835" w14:textId="77777777" w:rsidR="00722FB6" w:rsidRPr="00965250" w:rsidRDefault="00722FB6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965250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42FBF5CD" w14:textId="77777777" w:rsidR="00DC6F82" w:rsidRPr="00965250" w:rsidRDefault="00965250" w:rsidP="00D10A13">
      <w:pPr>
        <w:pStyle w:val="Paragraphedeliste"/>
        <w:numPr>
          <w:ilvl w:val="0"/>
          <w:numId w:val="10"/>
        </w:numPr>
        <w:spacing w:before="120" w:after="120" w:line="276" w:lineRule="auto"/>
        <w:ind w:left="426"/>
        <w:jc w:val="both"/>
      </w:pPr>
      <w:r w:rsidRPr="00965250">
        <w:t xml:space="preserve">Confirmer les résultats avec </w:t>
      </w:r>
      <w:r w:rsidR="00722FB6" w:rsidRPr="00965250">
        <w:t>Wireshark.</w:t>
      </w:r>
    </w:p>
    <w:sdt>
      <w:sdtPr>
        <w:id w:val="-737477695"/>
        <w:placeholder>
          <w:docPart w:val="76128134F9C642CEA24C93FF059D5D35"/>
        </w:placeholder>
        <w:showingPlcHdr/>
        <w:text/>
      </w:sdtPr>
      <w:sdtEndPr/>
      <w:sdtContent>
        <w:p w14:paraId="571188BF" w14:textId="77777777" w:rsidR="00722FB6" w:rsidRPr="00722FB6" w:rsidRDefault="00722FB6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722FB6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56B7E7F8" w14:textId="77777777" w:rsidR="00D84909" w:rsidRPr="00D84909" w:rsidRDefault="00D84909" w:rsidP="00D84909">
      <w:pPr>
        <w:pStyle w:val="Paragraphedeliste"/>
        <w:spacing w:line="276" w:lineRule="auto"/>
        <w:ind w:left="0"/>
        <w:jc w:val="both"/>
        <w:rPr>
          <w:b/>
          <w:sz w:val="20"/>
          <w:szCs w:val="20"/>
        </w:rPr>
      </w:pPr>
    </w:p>
    <w:p w14:paraId="684AF41A" w14:textId="77777777" w:rsidR="00D84909" w:rsidRPr="00D84909" w:rsidRDefault="00D84909" w:rsidP="00D84909">
      <w:pPr>
        <w:pStyle w:val="Paragraphedeliste"/>
        <w:spacing w:before="120" w:after="120" w:line="276" w:lineRule="auto"/>
        <w:ind w:left="0"/>
        <w:jc w:val="both"/>
        <w:rPr>
          <w:b/>
          <w:sz w:val="28"/>
          <w:szCs w:val="28"/>
        </w:rPr>
      </w:pPr>
      <w:r w:rsidRPr="00D84909">
        <w:rPr>
          <w:b/>
          <w:sz w:val="28"/>
          <w:szCs w:val="28"/>
        </w:rPr>
        <w:t xml:space="preserve">Activité 1 : </w:t>
      </w:r>
      <w:r w:rsidR="00196481">
        <w:rPr>
          <w:b/>
          <w:sz w:val="28"/>
          <w:szCs w:val="28"/>
        </w:rPr>
        <w:t>Analyse des chemin LSP</w:t>
      </w:r>
      <w:r w:rsidRPr="00D84909">
        <w:rPr>
          <w:b/>
          <w:sz w:val="28"/>
          <w:szCs w:val="28"/>
        </w:rPr>
        <w:t xml:space="preserve"> </w:t>
      </w:r>
    </w:p>
    <w:p w14:paraId="1E836F93" w14:textId="77777777" w:rsidR="00D84909" w:rsidRPr="00D84909" w:rsidRDefault="00D84909" w:rsidP="00D84909">
      <w:pPr>
        <w:pStyle w:val="Paragraphedeliste"/>
        <w:spacing w:line="276" w:lineRule="auto"/>
        <w:ind w:left="0"/>
        <w:jc w:val="both"/>
        <w:rPr>
          <w:b/>
          <w:sz w:val="20"/>
          <w:szCs w:val="20"/>
        </w:rPr>
      </w:pPr>
    </w:p>
    <w:p w14:paraId="335C23FC" w14:textId="77777777" w:rsidR="004E7DF4" w:rsidRPr="004E7DF4" w:rsidRDefault="004E7DF4" w:rsidP="00D10A13">
      <w:pPr>
        <w:pStyle w:val="Paragraphedeliste"/>
        <w:numPr>
          <w:ilvl w:val="0"/>
          <w:numId w:val="14"/>
        </w:numPr>
        <w:spacing w:before="120" w:after="120" w:line="276" w:lineRule="auto"/>
        <w:ind w:left="426"/>
        <w:jc w:val="both"/>
      </w:pPr>
      <w:r w:rsidRPr="004E7DF4">
        <w:t>Activer le MPLS sur le reste des routeurs (</w:t>
      </w:r>
      <w:r>
        <w:t>P2</w:t>
      </w:r>
      <w:r w:rsidRPr="004E7DF4">
        <w:t xml:space="preserve">, </w:t>
      </w:r>
      <w:r>
        <w:t>P3</w:t>
      </w:r>
      <w:r w:rsidRPr="004E7DF4">
        <w:t xml:space="preserve"> et </w:t>
      </w:r>
      <w:r>
        <w:t>PE2</w:t>
      </w:r>
      <w:r w:rsidRPr="004E7DF4">
        <w:t>)</w:t>
      </w:r>
    </w:p>
    <w:p w14:paraId="70DD3C42" w14:textId="77777777" w:rsidR="00D84909" w:rsidRDefault="004E7DF4" w:rsidP="00D10A13">
      <w:pPr>
        <w:pStyle w:val="Paragraphedeliste"/>
        <w:numPr>
          <w:ilvl w:val="0"/>
          <w:numId w:val="14"/>
        </w:numPr>
        <w:spacing w:before="120" w:after="120" w:line="276" w:lineRule="auto"/>
        <w:ind w:left="426"/>
        <w:jc w:val="both"/>
      </w:pPr>
      <w:r w:rsidRPr="004E7DF4">
        <w:t>Visualiser et commenter le contenu de</w:t>
      </w:r>
      <w:r w:rsidR="00741753">
        <w:t xml:space="preserve"> la </w:t>
      </w:r>
      <w:r w:rsidRPr="004E7DF4">
        <w:t>table</w:t>
      </w:r>
      <w:r w:rsidR="00741753">
        <w:t xml:space="preserve"> </w:t>
      </w:r>
      <w:r w:rsidRPr="004E7DF4">
        <w:t xml:space="preserve">de commutation de </w:t>
      </w:r>
      <w:r w:rsidR="00741753">
        <w:t>PE1</w:t>
      </w:r>
      <w:r w:rsidRPr="004E7DF4">
        <w:t>.</w:t>
      </w:r>
      <w:r w:rsidR="00D84909">
        <w:t xml:space="preserve"> </w:t>
      </w:r>
    </w:p>
    <w:sdt>
      <w:sdtPr>
        <w:id w:val="995219658"/>
        <w:placeholder>
          <w:docPart w:val="E13AC4947D32415E827EA7A5E48481DE"/>
        </w:placeholder>
        <w:showingPlcHdr/>
        <w:text/>
      </w:sdtPr>
      <w:sdtEndPr/>
      <w:sdtContent>
        <w:p w14:paraId="725D9547" w14:textId="77777777" w:rsidR="004E7DF4" w:rsidRPr="004E7DF4" w:rsidRDefault="004E7DF4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4E7DF4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0B34B4D0" w14:textId="77777777" w:rsidR="004E7DF4" w:rsidRDefault="004E7DF4" w:rsidP="00D10A13">
      <w:pPr>
        <w:pStyle w:val="Paragraphedeliste"/>
        <w:numPr>
          <w:ilvl w:val="0"/>
          <w:numId w:val="14"/>
        </w:numPr>
        <w:spacing w:before="120" w:after="120" w:line="276" w:lineRule="auto"/>
        <w:ind w:left="426"/>
        <w:jc w:val="both"/>
      </w:pPr>
      <w:r w:rsidRPr="004E7DF4">
        <w:t>Selon le contenu des tables de commutation/routage donner les labels des paquets changés de PC1 à PC</w:t>
      </w:r>
      <w:r w:rsidR="00B378E7">
        <w:t>4</w:t>
      </w:r>
      <w:r w:rsidRPr="004E7DF4">
        <w:t xml:space="preserve"> Compléter le schéma suivant :</w:t>
      </w:r>
    </w:p>
    <w:p w14:paraId="00095852" w14:textId="77777777" w:rsidR="004E7DF4" w:rsidRDefault="00CD7BCD" w:rsidP="004E7DF4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A9F05" wp14:editId="08935910">
                <wp:simplePos x="0" y="0"/>
                <wp:positionH relativeFrom="column">
                  <wp:posOffset>78740</wp:posOffset>
                </wp:positionH>
                <wp:positionV relativeFrom="paragraph">
                  <wp:posOffset>71450</wp:posOffset>
                </wp:positionV>
                <wp:extent cx="387350" cy="23368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85F93" w14:textId="77777777" w:rsidR="00CD7BCD" w:rsidRPr="00CD7BCD" w:rsidRDefault="00CD7BCD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7BC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94B1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.2pt;margin-top:5.65pt;width:30.5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" filled="f" stroked="f" strokeweight=".5pt">
                <v:textbox inset="1mm,1mm,1mm,1mm">
                  <w:txbxContent>
                    <w:p w:rsidR="00CD7BCD" w:rsidRPr="00CD7BCD" w:rsidRDefault="00CD7BCD">
                      <w:pP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CD7BCD">
                        <w:rPr>
                          <w:color w:val="FFFFFF" w:themeColor="background1"/>
                          <w:sz w:val="18"/>
                          <w:szCs w:val="18"/>
                        </w:rPr>
                        <w:t>PE1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C70EA" wp14:editId="19147A08">
                <wp:simplePos x="0" y="0"/>
                <wp:positionH relativeFrom="column">
                  <wp:posOffset>1484630</wp:posOffset>
                </wp:positionH>
                <wp:positionV relativeFrom="paragraph">
                  <wp:posOffset>68606</wp:posOffset>
                </wp:positionV>
                <wp:extent cx="321361" cy="234086"/>
                <wp:effectExtent l="0" t="0" r="254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61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A0FB1" w14:textId="77777777" w:rsidR="00CD7BCD" w:rsidRPr="00CD7BCD" w:rsidRDefault="00CD7BCD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7BC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7C53" id="Zone de texte 3" o:spid="_x0000_s1027" type="#_x0000_t202" style="position:absolute;left:0;text-align:left;margin-left:116.9pt;margin-top:5.4pt;width:25.3pt;height:1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" filled="f" stroked="f" strokeweight=".5pt">
                <v:textbox inset="1mm,1mm,1mm,1mm">
                  <w:txbxContent>
                    <w:p w:rsidR="00CD7BCD" w:rsidRPr="00CD7BCD" w:rsidRDefault="00CD7BCD">
                      <w:pP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CD7BCD">
                        <w:rPr>
                          <w:color w:val="FFFFFF" w:themeColor="background1"/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E7DF4">
        <w:rPr>
          <w:noProof/>
        </w:rPr>
        <w:drawing>
          <wp:inline distT="0" distB="0" distL="0" distR="0" wp14:anchorId="419A4126" wp14:editId="55C22A24">
            <wp:extent cx="428840" cy="252000"/>
            <wp:effectExtent l="0" t="0" r="0" b="0"/>
            <wp:docPr id="8" name="Image 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sspng-router-cisco-systems-routing-open-shortest-path-fi-ingenieriatraficompls-pptx-5cb9e26e777fb7.886531461555685998489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4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F4">
        <w:tab/>
      </w:r>
      <w:r>
        <w:t xml:space="preserve">   </w:t>
      </w:r>
      <w:r w:rsidR="004E7DF4">
        <w:tab/>
      </w:r>
      <w:r w:rsidR="004E7DF4">
        <w:tab/>
      </w:r>
      <w:r>
        <w:rPr>
          <w:noProof/>
        </w:rPr>
        <w:drawing>
          <wp:inline distT="0" distB="0" distL="0" distR="0" wp14:anchorId="14D79108" wp14:editId="2CE38D3D">
            <wp:extent cx="428840" cy="252000"/>
            <wp:effectExtent l="0" t="0" r="0" b="0"/>
            <wp:docPr id="7" name="Image 7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sspng-router-cisco-systems-routing-open-shortest-path-fi-ingenieriatraficompls-pptx-5cb9e26e777fb7.886531461555685998489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4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F4">
        <w:tab/>
      </w:r>
      <w:r w:rsidR="004E7DF4">
        <w:tab/>
      </w:r>
      <w:r>
        <w:t xml:space="preserve">        </w:t>
      </w:r>
      <w:r w:rsidR="004E7DF4">
        <w:rPr>
          <w:noProof/>
        </w:rPr>
        <w:drawing>
          <wp:inline distT="0" distB="0" distL="0" distR="0" wp14:anchorId="30AE32E1" wp14:editId="25E2B3C9">
            <wp:extent cx="428839" cy="252000"/>
            <wp:effectExtent l="0" t="0" r="0" b="0"/>
            <wp:docPr id="10" name="Image 10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sspng-router-cisco-systems-routing-open-shortest-path-fi-ingenieriatraficompls-pptx-5cb9e26e777fb7.886531461555685998489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F4">
        <w:tab/>
        <w:t xml:space="preserve">      </w:t>
      </w:r>
      <w:r>
        <w:tab/>
        <w:t xml:space="preserve">      </w:t>
      </w:r>
      <w:r w:rsidR="004E7DF4">
        <w:rPr>
          <w:noProof/>
        </w:rPr>
        <w:drawing>
          <wp:inline distT="0" distB="0" distL="0" distR="0" wp14:anchorId="0517FBE4" wp14:editId="04271374">
            <wp:extent cx="428839" cy="252000"/>
            <wp:effectExtent l="0" t="0" r="0" b="0"/>
            <wp:docPr id="11" name="Image 11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sspng-router-cisco-systems-routing-open-shortest-path-fi-ingenieriatraficompls-pptx-5cb9e26e777fb7.886531461555685998489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6A21F067" wp14:editId="33108027">
            <wp:extent cx="428839" cy="252000"/>
            <wp:effectExtent l="0" t="0" r="0" b="0"/>
            <wp:docPr id="9" name="Image 9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sspng-router-cisco-systems-routing-open-shortest-path-fi-ingenieriatraficompls-pptx-5cb9e26e777fb7.886531461555685998489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0395" w14:textId="77777777" w:rsidR="004E7DF4" w:rsidRDefault="004E7DF4" w:rsidP="004E7DF4">
      <w:pPr>
        <w:spacing w:line="276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11EC1" wp14:editId="7AD589A2">
                <wp:simplePos x="0" y="0"/>
                <wp:positionH relativeFrom="column">
                  <wp:posOffset>5047463</wp:posOffset>
                </wp:positionH>
                <wp:positionV relativeFrom="paragraph">
                  <wp:posOffset>14808</wp:posOffset>
                </wp:positionV>
                <wp:extent cx="1171575" cy="694944"/>
                <wp:effectExtent l="0" t="0" r="285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ECD41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Op :</w:t>
                            </w:r>
                            <w:proofErr w:type="gram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BE50523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2C02F758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08D7A677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If :</w:t>
                            </w:r>
                            <w:proofErr w:type="gramEnd"/>
                          </w:p>
                          <w:p w14:paraId="5419DF3F" w14:textId="77777777" w:rsidR="004E7DF4" w:rsidRPr="00CD7BCD" w:rsidRDefault="004E7DF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F887" id="Zone de texte 16" o:spid="_x0000_s1028" type="#_x0000_t202" style="position:absolute;left:0;text-align:left;margin-left:397.45pt;margin-top:1.15pt;width:92.25pt;height:5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" fillcolor="white [3201]" strokeweight=".5pt">
                <v:textbox inset="1mm,1mm,1mm,1mm">
                  <w:txbxContent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Op :</w:t>
                      </w:r>
                      <w:proofErr w:type="gram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in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out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If :</w:t>
                      </w:r>
                      <w:proofErr w:type="gramEnd"/>
                    </w:p>
                    <w:p w:rsidR="004E7DF4" w:rsidRPr="00CD7BCD" w:rsidRDefault="004E7DF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DFC8B" wp14:editId="4C9E4187">
                <wp:simplePos x="0" y="0"/>
                <wp:positionH relativeFrom="column">
                  <wp:posOffset>3789248</wp:posOffset>
                </wp:positionH>
                <wp:positionV relativeFrom="paragraph">
                  <wp:posOffset>14808</wp:posOffset>
                </wp:positionV>
                <wp:extent cx="1171575" cy="694944"/>
                <wp:effectExtent l="0" t="0" r="285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7E986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Op :</w:t>
                            </w:r>
                            <w:proofErr w:type="gram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5968C54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4B923367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42CADBCC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If :</w:t>
                            </w:r>
                            <w:proofErr w:type="gramEnd"/>
                          </w:p>
                          <w:p w14:paraId="7B5EF1BB" w14:textId="77777777" w:rsidR="004E7DF4" w:rsidRPr="00CD7BCD" w:rsidRDefault="004E7DF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60CB" id="Zone de texte 15" o:spid="_x0000_s1029" type="#_x0000_t202" style="position:absolute;left:0;text-align:left;margin-left:298.35pt;margin-top:1.15pt;width:92.25pt;height:54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" fillcolor="white [3201]" strokeweight=".5pt">
                <v:textbox inset="1mm,1mm,1mm,1mm">
                  <w:txbxContent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Op :</w:t>
                      </w:r>
                      <w:proofErr w:type="gram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in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out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If :</w:t>
                      </w:r>
                      <w:proofErr w:type="gramEnd"/>
                    </w:p>
                    <w:p w:rsidR="004E7DF4" w:rsidRPr="00CD7BCD" w:rsidRDefault="004E7DF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BA92" wp14:editId="5DB66DC5">
                <wp:simplePos x="0" y="0"/>
                <wp:positionH relativeFrom="column">
                  <wp:posOffset>2516403</wp:posOffset>
                </wp:positionH>
                <wp:positionV relativeFrom="paragraph">
                  <wp:posOffset>14808</wp:posOffset>
                </wp:positionV>
                <wp:extent cx="1171575" cy="694944"/>
                <wp:effectExtent l="0" t="0" r="28575" b="1016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51C30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Op :</w:t>
                            </w:r>
                            <w:proofErr w:type="gram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7B75148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6EB5E396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52E8E6AE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If :</w:t>
                            </w:r>
                            <w:proofErr w:type="gramEnd"/>
                          </w:p>
                          <w:p w14:paraId="4BE67E59" w14:textId="77777777" w:rsidR="004E7DF4" w:rsidRPr="00CD7BCD" w:rsidRDefault="004E7DF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F60F" id="Zone de texte 14" o:spid="_x0000_s1030" type="#_x0000_t202" style="position:absolute;left:0;text-align:left;margin-left:198.15pt;margin-top:1.15pt;width:92.25pt;height:5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" fillcolor="white [3201]" strokeweight=".5pt">
                <v:textbox inset="1mm,1mm,1mm,1mm">
                  <w:txbxContent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Op :</w:t>
                      </w:r>
                      <w:proofErr w:type="gram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in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out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If :</w:t>
                      </w:r>
                      <w:proofErr w:type="gramEnd"/>
                    </w:p>
                    <w:p w:rsidR="004E7DF4" w:rsidRPr="00CD7BCD" w:rsidRDefault="004E7DF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E0CC9" wp14:editId="5C5D5C46">
                <wp:simplePos x="0" y="0"/>
                <wp:positionH relativeFrom="column">
                  <wp:posOffset>21920</wp:posOffset>
                </wp:positionH>
                <wp:positionV relativeFrom="paragraph">
                  <wp:posOffset>14808</wp:posOffset>
                </wp:positionV>
                <wp:extent cx="1171575" cy="694944"/>
                <wp:effectExtent l="0" t="0" r="28575" b="1016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0F646" w14:textId="77777777" w:rsidR="004E7DF4" w:rsidRPr="00CD7BCD" w:rsidRDefault="004E7DF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Op :</w:t>
                            </w:r>
                            <w:proofErr w:type="gram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AA493C6" w14:textId="77777777" w:rsidR="004E7DF4" w:rsidRPr="00CD7BCD" w:rsidRDefault="004E7DF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16C6038D" w14:textId="77777777" w:rsidR="004E7DF4" w:rsidRPr="00CD7BCD" w:rsidRDefault="004E7DF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4582EC00" w14:textId="77777777" w:rsidR="004E7DF4" w:rsidRPr="00CD7BCD" w:rsidRDefault="004E7DF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If 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1" type="#_x0000_t202" style="position:absolute;left:0;text-align:left;margin-left:1.75pt;margin-top:1.15pt;width:92.25pt;height:5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" fillcolor="white [3201]" strokeweight=".5pt">
                <v:textbox inset="1mm,1mm,1mm,1mm">
                  <w:txbxContent>
                    <w:p w:rsidR="004E7DF4" w:rsidRPr="00CD7BCD" w:rsidRDefault="004E7DF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Op :</w:t>
                      </w:r>
                      <w:proofErr w:type="gram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4E7DF4" w:rsidRPr="00CD7BCD" w:rsidRDefault="004E7DF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in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4E7DF4" w:rsidRPr="00CD7BCD" w:rsidRDefault="004E7DF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out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4E7DF4" w:rsidRPr="00CD7BCD" w:rsidRDefault="004E7DF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If 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9E0CB" wp14:editId="04218CCA">
                <wp:simplePos x="0" y="0"/>
                <wp:positionH relativeFrom="column">
                  <wp:posOffset>1265504</wp:posOffset>
                </wp:positionH>
                <wp:positionV relativeFrom="paragraph">
                  <wp:posOffset>14808</wp:posOffset>
                </wp:positionV>
                <wp:extent cx="1171575" cy="694944"/>
                <wp:effectExtent l="0" t="0" r="28575" b="1016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9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96AFB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Op :</w:t>
                            </w:r>
                            <w:proofErr w:type="gram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F99EEE9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3F6F1E50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proofErr w:type="spellEnd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14:paraId="24EAA959" w14:textId="77777777" w:rsidR="007D479B" w:rsidRPr="00CD7BCD" w:rsidRDefault="007D479B" w:rsidP="007D479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D7BCD">
                              <w:rPr>
                                <w:sz w:val="22"/>
                                <w:szCs w:val="22"/>
                                <w:lang w:val="en-US"/>
                              </w:rPr>
                              <w:t>If :</w:t>
                            </w:r>
                            <w:proofErr w:type="gramEnd"/>
                          </w:p>
                          <w:p w14:paraId="596F7D58" w14:textId="77777777" w:rsidR="004E7DF4" w:rsidRPr="00CD7BCD" w:rsidRDefault="004E7DF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05A7" id="Zone de texte 13" o:spid="_x0000_s1032" type="#_x0000_t202" style="position:absolute;left:0;text-align:left;margin-left:99.65pt;margin-top:1.15pt;width:92.25pt;height:5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" fillcolor="white [3201]" strokeweight=".5pt">
                <v:textbox inset="1mm,1mm,1mm,1mm">
                  <w:txbxContent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Op :</w:t>
                      </w:r>
                      <w:proofErr w:type="gram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in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L_</w:t>
                      </w: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out</w:t>
                      </w:r>
                      <w:proofErr w:type="spellEnd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</w:p>
                    <w:p w:rsidR="007D479B" w:rsidRPr="00CD7BCD" w:rsidRDefault="007D479B" w:rsidP="007D479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D7BCD">
                        <w:rPr>
                          <w:sz w:val="22"/>
                          <w:szCs w:val="22"/>
                          <w:lang w:val="en-US"/>
                        </w:rPr>
                        <w:t>If :</w:t>
                      </w:r>
                      <w:proofErr w:type="gramEnd"/>
                    </w:p>
                    <w:p w:rsidR="004E7DF4" w:rsidRPr="00CD7BCD" w:rsidRDefault="004E7DF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2C0AAD" w14:textId="77777777" w:rsidR="004E7DF4" w:rsidRDefault="004E7DF4" w:rsidP="004E7DF4">
      <w:pPr>
        <w:spacing w:line="276" w:lineRule="auto"/>
        <w:jc w:val="both"/>
      </w:pPr>
    </w:p>
    <w:p w14:paraId="74A26208" w14:textId="77777777" w:rsidR="00B378E7" w:rsidRDefault="00B378E7" w:rsidP="00D10A13">
      <w:pPr>
        <w:pStyle w:val="Paragraphedeliste"/>
        <w:numPr>
          <w:ilvl w:val="0"/>
          <w:numId w:val="14"/>
        </w:numPr>
        <w:spacing w:before="120" w:after="120" w:line="276" w:lineRule="auto"/>
        <w:ind w:left="426"/>
        <w:jc w:val="both"/>
      </w:pPr>
      <w:r w:rsidRPr="00B378E7">
        <w:t>Vérifier le résultat avec Wireshark : Lancer des captures Wireshark tout au long du chemin emprunté par les paquets, puis exécuter un ping de PC1 à PC4.</w:t>
      </w:r>
      <w:r w:rsidR="00AC5CDB">
        <w:t xml:space="preserve"> Filtrer ICMP et consulter le champ du label MPLS (entre les couches du modèle OSI 2 et 3)</w:t>
      </w:r>
    </w:p>
    <w:p w14:paraId="1497D19B" w14:textId="77777777" w:rsidR="00AC5CDB" w:rsidRPr="00B378E7" w:rsidRDefault="00AC5CDB" w:rsidP="00D10A13">
      <w:pPr>
        <w:pStyle w:val="Paragraphedeliste"/>
        <w:spacing w:before="120" w:after="120" w:line="276" w:lineRule="auto"/>
        <w:ind w:left="426"/>
        <w:jc w:val="both"/>
      </w:pPr>
      <w:r>
        <w:t>Garder les résultats Wireshark pour la question 10.</w:t>
      </w:r>
    </w:p>
    <w:p w14:paraId="1F50F529" w14:textId="77777777" w:rsidR="00B378E7" w:rsidRDefault="00B378E7" w:rsidP="00D10A13">
      <w:pPr>
        <w:pStyle w:val="Paragraphedeliste"/>
        <w:numPr>
          <w:ilvl w:val="0"/>
          <w:numId w:val="14"/>
        </w:numPr>
        <w:spacing w:before="120" w:after="120" w:line="276" w:lineRule="auto"/>
        <w:ind w:left="426"/>
        <w:jc w:val="both"/>
      </w:pPr>
      <w:r w:rsidRPr="00B378E7">
        <w:t xml:space="preserve">Confirmer le résultat avec </w:t>
      </w:r>
      <w:proofErr w:type="spellStart"/>
      <w:r w:rsidRPr="00B378E7">
        <w:t>traceroute</w:t>
      </w:r>
      <w:proofErr w:type="spellEnd"/>
      <w:r w:rsidRPr="00B378E7">
        <w:t xml:space="preserve"> depuis le routeur </w:t>
      </w:r>
      <w:r>
        <w:t>CE</w:t>
      </w:r>
      <w:r w:rsidRPr="00B378E7">
        <w:t xml:space="preserve">1 </w:t>
      </w:r>
      <w:r>
        <w:t>vers</w:t>
      </w:r>
      <w:r w:rsidRPr="00B378E7">
        <w:t xml:space="preserve"> PC4 </w:t>
      </w:r>
      <w:r>
        <w:t>et noter le chemin LSP (la chaines des label)</w:t>
      </w:r>
    </w:p>
    <w:sdt>
      <w:sdtPr>
        <w:id w:val="341364733"/>
        <w:placeholder>
          <w:docPart w:val="A66FA1B3788643C8A1922CAE05126AAE"/>
        </w:placeholder>
        <w:showingPlcHdr/>
        <w:text/>
      </w:sdtPr>
      <w:sdtEndPr/>
      <w:sdtContent>
        <w:p w14:paraId="7FD9F52A" w14:textId="77777777" w:rsidR="00B378E7" w:rsidRPr="00B378E7" w:rsidRDefault="00B378E7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B378E7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679F5334" w14:textId="77777777" w:rsidR="00B378E7" w:rsidRDefault="00B378E7" w:rsidP="00D10A13">
      <w:pPr>
        <w:pStyle w:val="Paragraphedeliste"/>
        <w:numPr>
          <w:ilvl w:val="0"/>
          <w:numId w:val="14"/>
        </w:numPr>
        <w:spacing w:before="120" w:after="120" w:line="276" w:lineRule="auto"/>
        <w:ind w:left="426"/>
        <w:jc w:val="both"/>
      </w:pPr>
      <w:r>
        <w:t>Effectuer un</w:t>
      </w:r>
      <w:r w:rsidRPr="00B378E7">
        <w:t xml:space="preserve"> </w:t>
      </w:r>
      <w:proofErr w:type="spellStart"/>
      <w:r w:rsidRPr="00B378E7">
        <w:t>traceroute</w:t>
      </w:r>
      <w:proofErr w:type="spellEnd"/>
      <w:r>
        <w:t xml:space="preserve"> d</w:t>
      </w:r>
      <w:r w:rsidRPr="00B378E7">
        <w:t xml:space="preserve">epuis le routeur </w:t>
      </w:r>
      <w:r>
        <w:t>CE2</w:t>
      </w:r>
      <w:r w:rsidRPr="00B378E7">
        <w:t xml:space="preserve"> </w:t>
      </w:r>
      <w:r>
        <w:t>vers</w:t>
      </w:r>
      <w:r w:rsidRPr="00B378E7">
        <w:t xml:space="preserve"> PC</w:t>
      </w:r>
      <w:r>
        <w:t>1</w:t>
      </w:r>
      <w:r w:rsidRPr="00B378E7">
        <w:t xml:space="preserve"> </w:t>
      </w:r>
      <w:r>
        <w:t>et noter le chemin LSP.</w:t>
      </w:r>
    </w:p>
    <w:sdt>
      <w:sdtPr>
        <w:id w:val="-710347117"/>
        <w:placeholder>
          <w:docPart w:val="AC3EF249B81D4DBDA15A97B561202ED9"/>
        </w:placeholder>
        <w:showingPlcHdr/>
        <w:text/>
      </w:sdtPr>
      <w:sdtEndPr/>
      <w:sdtContent>
        <w:p w14:paraId="6647D0F9" w14:textId="77777777" w:rsidR="00B378E7" w:rsidRPr="00B378E7" w:rsidRDefault="00B378E7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B378E7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6C28CD8D" w14:textId="77777777" w:rsidR="00AC5CDB" w:rsidRDefault="00AC5CDB" w:rsidP="00D10A13">
      <w:pPr>
        <w:pStyle w:val="Paragraphedeliste"/>
        <w:numPr>
          <w:ilvl w:val="0"/>
          <w:numId w:val="14"/>
        </w:numPr>
        <w:spacing w:before="120" w:after="120" w:line="276" w:lineRule="auto"/>
        <w:ind w:left="426"/>
        <w:jc w:val="both"/>
      </w:pPr>
      <w:r>
        <w:t xml:space="preserve">Donner votre interprétation par rapport aux deux chemins LSP. </w:t>
      </w:r>
    </w:p>
    <w:sdt>
      <w:sdtPr>
        <w:id w:val="-1706396068"/>
        <w:placeholder>
          <w:docPart w:val="01A4A396640242EC99A49D3E36FFD962"/>
        </w:placeholder>
        <w:showingPlcHdr/>
        <w:text/>
      </w:sdtPr>
      <w:sdtEndPr/>
      <w:sdtContent>
        <w:p w14:paraId="7462860B" w14:textId="77777777" w:rsidR="00AC5CDB" w:rsidRPr="00B378E7" w:rsidRDefault="00AC5CDB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B378E7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02BD3C86" w14:textId="77777777" w:rsidR="00AC5CDB" w:rsidRDefault="00AC5CDB" w:rsidP="00D10A13">
      <w:pPr>
        <w:pStyle w:val="Paragraphedeliste"/>
        <w:numPr>
          <w:ilvl w:val="0"/>
          <w:numId w:val="14"/>
        </w:numPr>
        <w:spacing w:before="120" w:after="120" w:line="276" w:lineRule="auto"/>
        <w:ind w:left="426"/>
        <w:jc w:val="both"/>
      </w:pPr>
      <w:r>
        <w:t xml:space="preserve">Toute au long du chemin entre PC1 et PC4 inspecter le champs TTL de l’en-tête IP et le champs TTL de la partie MPLS (rempli le tableau). </w:t>
      </w:r>
    </w:p>
    <w:tbl>
      <w:tblPr>
        <w:tblStyle w:val="Grilledutableau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991"/>
        <w:gridCol w:w="992"/>
        <w:gridCol w:w="992"/>
        <w:gridCol w:w="992"/>
        <w:gridCol w:w="991"/>
        <w:gridCol w:w="992"/>
        <w:gridCol w:w="992"/>
        <w:gridCol w:w="992"/>
      </w:tblGrid>
      <w:tr w:rsidR="00AC5CDB" w:rsidRPr="00AC5CDB" w14:paraId="2175175A" w14:textId="77777777" w:rsidTr="00AC5CDB">
        <w:tc>
          <w:tcPr>
            <w:tcW w:w="1129" w:type="dxa"/>
            <w:shd w:val="clear" w:color="auto" w:fill="000000" w:themeFill="text1"/>
          </w:tcPr>
          <w:p w14:paraId="30C7A324" w14:textId="77777777" w:rsidR="00AC5CDB" w:rsidRPr="00AC5CDB" w:rsidRDefault="00AC5CDB" w:rsidP="00AC5CD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C5CDB">
              <w:rPr>
                <w:b/>
                <w:bCs/>
                <w:sz w:val="18"/>
                <w:szCs w:val="18"/>
              </w:rPr>
              <w:t>Lien</w:t>
            </w:r>
          </w:p>
        </w:tc>
        <w:tc>
          <w:tcPr>
            <w:tcW w:w="991" w:type="dxa"/>
            <w:shd w:val="clear" w:color="auto" w:fill="000000" w:themeFill="text1"/>
          </w:tcPr>
          <w:p w14:paraId="75CA7A56" w14:textId="77777777" w:rsidR="00AC5CDB" w:rsidRPr="00AC5CDB" w:rsidRDefault="00AC5CDB" w:rsidP="00AC5CD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C5CDB">
              <w:rPr>
                <w:b/>
                <w:bCs/>
                <w:sz w:val="18"/>
                <w:szCs w:val="18"/>
              </w:rPr>
              <w:t>PC1-CE1</w:t>
            </w:r>
          </w:p>
        </w:tc>
        <w:tc>
          <w:tcPr>
            <w:tcW w:w="992" w:type="dxa"/>
            <w:shd w:val="clear" w:color="auto" w:fill="000000" w:themeFill="text1"/>
          </w:tcPr>
          <w:p w14:paraId="73C4396A" w14:textId="77777777" w:rsidR="00AC5CDB" w:rsidRPr="00AC5CDB" w:rsidRDefault="00AC5CDB" w:rsidP="00AC5CD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C5CDB">
              <w:rPr>
                <w:b/>
                <w:bCs/>
                <w:sz w:val="18"/>
                <w:szCs w:val="18"/>
              </w:rPr>
              <w:t>CE1-PE1</w:t>
            </w:r>
          </w:p>
        </w:tc>
        <w:tc>
          <w:tcPr>
            <w:tcW w:w="992" w:type="dxa"/>
            <w:shd w:val="clear" w:color="auto" w:fill="000000" w:themeFill="text1"/>
          </w:tcPr>
          <w:p w14:paraId="49DB813B" w14:textId="77777777" w:rsidR="00AC5CDB" w:rsidRPr="00AC5CDB" w:rsidRDefault="00AC5CDB" w:rsidP="00AC5CD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C5CDB">
              <w:rPr>
                <w:b/>
                <w:bCs/>
                <w:sz w:val="18"/>
                <w:szCs w:val="18"/>
              </w:rPr>
              <w:t>PE1-P1</w:t>
            </w:r>
          </w:p>
        </w:tc>
        <w:tc>
          <w:tcPr>
            <w:tcW w:w="992" w:type="dxa"/>
            <w:shd w:val="clear" w:color="auto" w:fill="000000" w:themeFill="text1"/>
          </w:tcPr>
          <w:p w14:paraId="04F999AA" w14:textId="77777777" w:rsidR="00AC5CDB" w:rsidRPr="00AC5CDB" w:rsidRDefault="00AC5CDB" w:rsidP="00AC5CD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C5CDB">
              <w:rPr>
                <w:b/>
                <w:bCs/>
                <w:sz w:val="18"/>
                <w:szCs w:val="18"/>
              </w:rPr>
              <w:t>P1-P3</w:t>
            </w:r>
          </w:p>
        </w:tc>
        <w:tc>
          <w:tcPr>
            <w:tcW w:w="991" w:type="dxa"/>
            <w:shd w:val="clear" w:color="auto" w:fill="000000" w:themeFill="text1"/>
          </w:tcPr>
          <w:p w14:paraId="7688D171" w14:textId="77777777" w:rsidR="00AC5CDB" w:rsidRPr="00AC5CDB" w:rsidRDefault="00AC5CDB" w:rsidP="00AC5CD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C5CDB">
              <w:rPr>
                <w:b/>
                <w:bCs/>
                <w:sz w:val="18"/>
                <w:szCs w:val="18"/>
              </w:rPr>
              <w:t>P3-P2</w:t>
            </w:r>
          </w:p>
        </w:tc>
        <w:tc>
          <w:tcPr>
            <w:tcW w:w="992" w:type="dxa"/>
            <w:shd w:val="clear" w:color="auto" w:fill="000000" w:themeFill="text1"/>
          </w:tcPr>
          <w:p w14:paraId="79D7CF36" w14:textId="77777777" w:rsidR="00AC5CDB" w:rsidRPr="00AC5CDB" w:rsidRDefault="00AC5CDB" w:rsidP="00AC5CD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C5CDB">
              <w:rPr>
                <w:b/>
                <w:bCs/>
                <w:sz w:val="18"/>
                <w:szCs w:val="18"/>
              </w:rPr>
              <w:t>P2-PE2</w:t>
            </w:r>
          </w:p>
        </w:tc>
        <w:tc>
          <w:tcPr>
            <w:tcW w:w="992" w:type="dxa"/>
            <w:shd w:val="clear" w:color="auto" w:fill="000000" w:themeFill="text1"/>
          </w:tcPr>
          <w:p w14:paraId="673551DC" w14:textId="77777777" w:rsidR="00AC5CDB" w:rsidRPr="00AC5CDB" w:rsidRDefault="00AC5CDB" w:rsidP="00AC5CD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C5CDB">
              <w:rPr>
                <w:b/>
                <w:bCs/>
                <w:sz w:val="18"/>
                <w:szCs w:val="18"/>
              </w:rPr>
              <w:t>PE2-CE2</w:t>
            </w:r>
          </w:p>
        </w:tc>
        <w:tc>
          <w:tcPr>
            <w:tcW w:w="992" w:type="dxa"/>
            <w:shd w:val="clear" w:color="auto" w:fill="000000" w:themeFill="text1"/>
          </w:tcPr>
          <w:p w14:paraId="03925FE2" w14:textId="77777777" w:rsidR="00AC5CDB" w:rsidRPr="00AC5CDB" w:rsidRDefault="00AC5CDB" w:rsidP="00AC5CD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C5CDB">
              <w:rPr>
                <w:b/>
                <w:bCs/>
                <w:sz w:val="18"/>
                <w:szCs w:val="18"/>
              </w:rPr>
              <w:t>CE2-PC4</w:t>
            </w:r>
          </w:p>
        </w:tc>
      </w:tr>
      <w:tr w:rsidR="00AC5CDB" w:rsidRPr="00AC5CDB" w14:paraId="54C37EA8" w14:textId="77777777" w:rsidTr="00AC5CDB">
        <w:tc>
          <w:tcPr>
            <w:tcW w:w="1129" w:type="dxa"/>
          </w:tcPr>
          <w:p w14:paraId="240D9EA8" w14:textId="77777777" w:rsidR="00AC5CDB" w:rsidRPr="00AC5CDB" w:rsidRDefault="00AC5CDB" w:rsidP="00B378E7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AC5CDB">
              <w:rPr>
                <w:b/>
                <w:bCs/>
                <w:color w:val="000000" w:themeColor="text1"/>
                <w:sz w:val="20"/>
                <w:szCs w:val="20"/>
              </w:rPr>
              <w:t>TTL – IP</w:t>
            </w:r>
          </w:p>
        </w:tc>
        <w:tc>
          <w:tcPr>
            <w:tcW w:w="991" w:type="dxa"/>
          </w:tcPr>
          <w:p w14:paraId="398C4708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58DD9FE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DF0C82E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93C5D8F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7BDE1069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12887B4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AEACC18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CA4AE66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AC5CDB" w:rsidRPr="00AC5CDB" w14:paraId="5873E902" w14:textId="77777777" w:rsidTr="00AC5CDB">
        <w:tc>
          <w:tcPr>
            <w:tcW w:w="1129" w:type="dxa"/>
          </w:tcPr>
          <w:p w14:paraId="6ADED9C1" w14:textId="77777777" w:rsidR="00AC5CDB" w:rsidRPr="00AC5CDB" w:rsidRDefault="00AC5CDB" w:rsidP="00B378E7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AC5CDB">
              <w:rPr>
                <w:b/>
                <w:bCs/>
                <w:sz w:val="20"/>
                <w:szCs w:val="20"/>
              </w:rPr>
              <w:t>TTL-MPLS</w:t>
            </w:r>
          </w:p>
        </w:tc>
        <w:tc>
          <w:tcPr>
            <w:tcW w:w="991" w:type="dxa"/>
          </w:tcPr>
          <w:p w14:paraId="0254C272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8B43050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3AE1694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8A4E800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79651414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5C03289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95F8192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FFA82AC" w14:textId="77777777" w:rsidR="00AC5CDB" w:rsidRPr="00AC5CDB" w:rsidRDefault="00AC5CDB" w:rsidP="00B378E7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71BEDA79" w14:textId="77777777" w:rsidR="00AC5CDB" w:rsidRDefault="00AC5CDB" w:rsidP="00B378E7">
      <w:pPr>
        <w:spacing w:line="276" w:lineRule="auto"/>
        <w:jc w:val="both"/>
      </w:pPr>
    </w:p>
    <w:p w14:paraId="41D0519D" w14:textId="77777777" w:rsidR="00B378E7" w:rsidRDefault="00AC5CDB" w:rsidP="00D10A13">
      <w:pPr>
        <w:pStyle w:val="Paragraphedeliste"/>
        <w:numPr>
          <w:ilvl w:val="0"/>
          <w:numId w:val="14"/>
        </w:numPr>
        <w:spacing w:before="120" w:after="120" w:line="276" w:lineRule="auto"/>
        <w:ind w:left="426"/>
        <w:jc w:val="both"/>
      </w:pPr>
      <w:r>
        <w:t xml:space="preserve">Donner votre interprétation </w:t>
      </w:r>
      <w:r w:rsidR="00CD7BCD">
        <w:t>sur</w:t>
      </w:r>
      <w:r w:rsidR="00557200">
        <w:t xml:space="preserve"> l’utilisation du champ TTL dans un domaine MPLS</w:t>
      </w:r>
      <w:r>
        <w:t>.</w:t>
      </w:r>
    </w:p>
    <w:sdt>
      <w:sdtPr>
        <w:id w:val="-11450605"/>
        <w:placeholder>
          <w:docPart w:val="ED8009AB33034F71BD2147E64CFD687F"/>
        </w:placeholder>
        <w:showingPlcHdr/>
        <w:text/>
      </w:sdtPr>
      <w:sdtEndPr/>
      <w:sdtContent>
        <w:p w14:paraId="6FD7BF09" w14:textId="77777777" w:rsidR="00557200" w:rsidRPr="00557200" w:rsidRDefault="00557200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557200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42C8B5A7" w14:textId="77777777" w:rsidR="00A44163" w:rsidRPr="00D84909" w:rsidRDefault="00A44163" w:rsidP="00A44163">
      <w:pPr>
        <w:pStyle w:val="Paragraphedeliste"/>
        <w:spacing w:before="120" w:after="120" w:line="276" w:lineRule="auto"/>
        <w:ind w:left="0"/>
        <w:jc w:val="both"/>
        <w:rPr>
          <w:b/>
          <w:sz w:val="28"/>
          <w:szCs w:val="28"/>
        </w:rPr>
      </w:pPr>
      <w:r w:rsidRPr="00D84909">
        <w:rPr>
          <w:b/>
          <w:sz w:val="28"/>
          <w:szCs w:val="28"/>
        </w:rPr>
        <w:t xml:space="preserve">Activité </w:t>
      </w:r>
      <w:r w:rsidR="00ED5172">
        <w:rPr>
          <w:b/>
          <w:sz w:val="28"/>
          <w:szCs w:val="28"/>
        </w:rPr>
        <w:t>2</w:t>
      </w:r>
      <w:r w:rsidRPr="00D84909">
        <w:rPr>
          <w:b/>
          <w:sz w:val="28"/>
          <w:szCs w:val="28"/>
        </w:rPr>
        <w:t xml:space="preserve"> : </w:t>
      </w:r>
      <w:r w:rsidR="00ED5172">
        <w:rPr>
          <w:b/>
          <w:sz w:val="28"/>
          <w:szCs w:val="28"/>
        </w:rPr>
        <w:t>Les échanges LDP conséquents de la modification de la topologie.</w:t>
      </w:r>
      <w:r w:rsidRPr="00D84909">
        <w:rPr>
          <w:b/>
          <w:sz w:val="28"/>
          <w:szCs w:val="28"/>
        </w:rPr>
        <w:t xml:space="preserve"> </w:t>
      </w:r>
    </w:p>
    <w:p w14:paraId="28EDAB66" w14:textId="77777777" w:rsidR="0015588C" w:rsidRDefault="0015588C" w:rsidP="00D10A13">
      <w:pPr>
        <w:pStyle w:val="Paragraphedeliste"/>
        <w:numPr>
          <w:ilvl w:val="0"/>
          <w:numId w:val="15"/>
        </w:numPr>
        <w:spacing w:before="120" w:after="120" w:line="276" w:lineRule="auto"/>
        <w:ind w:left="426" w:hanging="284"/>
        <w:jc w:val="both"/>
      </w:pPr>
      <w:r>
        <w:t xml:space="preserve">Avant de commencer cette partie exécuter la commande </w:t>
      </w:r>
      <w:r w:rsidRPr="00B561BD">
        <w:rPr>
          <w:rFonts w:ascii="Courier New" w:hAnsi="Courier New" w:cs="Courier New"/>
          <w:b/>
          <w:bCs/>
          <w:sz w:val="22"/>
          <w:szCs w:val="22"/>
        </w:rPr>
        <w:t xml:space="preserve">show </w:t>
      </w:r>
      <w:proofErr w:type="spellStart"/>
      <w:r w:rsidRPr="00B561BD">
        <w:rPr>
          <w:rFonts w:ascii="Courier New" w:hAnsi="Courier New" w:cs="Courier New"/>
          <w:b/>
          <w:bCs/>
          <w:sz w:val="22"/>
          <w:szCs w:val="22"/>
        </w:rPr>
        <w:t>mpls</w:t>
      </w:r>
      <w:proofErr w:type="spellEnd"/>
      <w:r w:rsidRPr="00B561B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B561BD">
        <w:rPr>
          <w:rFonts w:ascii="Courier New" w:hAnsi="Courier New" w:cs="Courier New"/>
          <w:b/>
          <w:bCs/>
          <w:sz w:val="22"/>
          <w:szCs w:val="22"/>
        </w:rPr>
        <w:t>ldp</w:t>
      </w:r>
      <w:proofErr w:type="spellEnd"/>
      <w:r w:rsidRPr="00B561BD">
        <w:rPr>
          <w:rFonts w:ascii="Courier New" w:hAnsi="Courier New" w:cs="Courier New"/>
          <w:b/>
          <w:bCs/>
          <w:sz w:val="22"/>
          <w:szCs w:val="22"/>
        </w:rPr>
        <w:t xml:space="preserve"> binding </w:t>
      </w:r>
      <w:r>
        <w:t>et sauvegarder le résultat dans un fichier texte.</w:t>
      </w:r>
    </w:p>
    <w:p w14:paraId="40D538D4" w14:textId="77777777" w:rsidR="00A44163" w:rsidRPr="00A44163" w:rsidRDefault="00A44163" w:rsidP="00D10A13">
      <w:pPr>
        <w:pStyle w:val="Paragraphedeliste"/>
        <w:numPr>
          <w:ilvl w:val="0"/>
          <w:numId w:val="15"/>
        </w:numPr>
        <w:spacing w:before="120" w:after="120" w:line="276" w:lineRule="auto"/>
        <w:ind w:left="426" w:hanging="284"/>
        <w:jc w:val="both"/>
      </w:pPr>
      <w:r>
        <w:t>D</w:t>
      </w:r>
      <w:r w:rsidRPr="00A44163">
        <w:t xml:space="preserve">ésactiver le lien </w:t>
      </w:r>
      <w:r w:rsidR="0015588C">
        <w:t>P1-P3 (désactiver juste une des deux interfaces réseau)</w:t>
      </w:r>
      <w:r w:rsidRPr="00A44163">
        <w:t>.</w:t>
      </w:r>
    </w:p>
    <w:p w14:paraId="4EF1EF83" w14:textId="77777777" w:rsidR="00A44163" w:rsidRDefault="00A44163" w:rsidP="00D10A13">
      <w:pPr>
        <w:pStyle w:val="Paragraphedeliste"/>
        <w:numPr>
          <w:ilvl w:val="0"/>
          <w:numId w:val="15"/>
        </w:numPr>
        <w:spacing w:before="120" w:after="120" w:line="276" w:lineRule="auto"/>
        <w:ind w:left="426" w:hanging="284"/>
        <w:jc w:val="both"/>
      </w:pPr>
      <w:r w:rsidRPr="00A44163">
        <w:t>Vérifier le nouveau contenu de des tables de commutation</w:t>
      </w:r>
      <w:r w:rsidR="0015588C">
        <w:t>. C</w:t>
      </w:r>
      <w:r w:rsidRPr="00A44163">
        <w:t>ommenter et fait</w:t>
      </w:r>
      <w:r w:rsidR="0015588C">
        <w:t>e</w:t>
      </w:r>
      <w:r w:rsidRPr="00A44163">
        <w:t xml:space="preserve"> la liaison avec la table du routage</w:t>
      </w:r>
    </w:p>
    <w:p w14:paraId="327E4DE8" w14:textId="77777777" w:rsidR="0015588C" w:rsidRDefault="0015588C" w:rsidP="00D10A13">
      <w:pPr>
        <w:pStyle w:val="Paragraphedeliste"/>
        <w:numPr>
          <w:ilvl w:val="0"/>
          <w:numId w:val="15"/>
        </w:numPr>
        <w:spacing w:before="120" w:after="120" w:line="276" w:lineRule="auto"/>
        <w:ind w:left="426" w:hanging="284"/>
        <w:jc w:val="both"/>
      </w:pPr>
      <w:r>
        <w:t>Consulter les échanges LDP et constater la différence avec les échanges sauvegardés (Q1).</w:t>
      </w:r>
    </w:p>
    <w:sdt>
      <w:sdtPr>
        <w:id w:val="-1589917790"/>
        <w:placeholder>
          <w:docPart w:val="4F2BAACBC8EC4880AD70B7608E3BD605"/>
        </w:placeholder>
        <w:showingPlcHdr/>
        <w:text/>
      </w:sdtPr>
      <w:sdtEndPr/>
      <w:sdtContent>
        <w:p w14:paraId="327F848A" w14:textId="77777777" w:rsidR="0015588C" w:rsidRPr="0015588C" w:rsidRDefault="0015588C" w:rsidP="00D10A13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15588C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p w14:paraId="610C7201" w14:textId="77777777" w:rsidR="00E145FF" w:rsidRPr="00ED5172" w:rsidRDefault="00ED5172" w:rsidP="00D10A13">
      <w:pPr>
        <w:pStyle w:val="Paragraphedeliste"/>
        <w:numPr>
          <w:ilvl w:val="0"/>
          <w:numId w:val="15"/>
        </w:numPr>
        <w:spacing w:before="120" w:after="120" w:line="276" w:lineRule="auto"/>
        <w:ind w:left="426" w:hanging="284"/>
        <w:jc w:val="both"/>
      </w:pPr>
      <w:r w:rsidRPr="00ED5172">
        <w:t>Déclarer le réseau 192.168.5.0 avec RIP au niveau du routeur CE2</w:t>
      </w:r>
      <w:r>
        <w:t>.</w:t>
      </w:r>
    </w:p>
    <w:p w14:paraId="357E8255" w14:textId="77777777" w:rsidR="00ED5172" w:rsidRDefault="00ED5172" w:rsidP="00D10A13">
      <w:pPr>
        <w:pStyle w:val="Paragraphedeliste"/>
        <w:numPr>
          <w:ilvl w:val="0"/>
          <w:numId w:val="15"/>
        </w:numPr>
        <w:spacing w:before="120" w:after="120" w:line="276" w:lineRule="auto"/>
        <w:ind w:left="426" w:hanging="284"/>
        <w:jc w:val="both"/>
      </w:pPr>
      <w:r w:rsidRPr="00ED5172">
        <w:t>Vérifier l’existence du réseau 192.168.5.0 dans la table de routage de CE1</w:t>
      </w:r>
      <w:r>
        <w:t>.</w:t>
      </w:r>
    </w:p>
    <w:p w14:paraId="515AB4EB" w14:textId="77777777" w:rsidR="00ED5172" w:rsidRDefault="00ED5172" w:rsidP="00D10A13">
      <w:pPr>
        <w:pStyle w:val="Paragraphedeliste"/>
        <w:numPr>
          <w:ilvl w:val="0"/>
          <w:numId w:val="15"/>
        </w:numPr>
        <w:spacing w:before="120" w:after="120" w:line="276" w:lineRule="auto"/>
        <w:ind w:left="426" w:hanging="284"/>
        <w:jc w:val="both"/>
      </w:pPr>
      <w:r>
        <w:t>Décrire les échanges LDP entre les routeurs P2 et PE2.</w:t>
      </w:r>
    </w:p>
    <w:sdt>
      <w:sdtPr>
        <w:id w:val="2022196701"/>
        <w:placeholder>
          <w:docPart w:val="14C99191A49A4FDD860F817123B7AE2D"/>
        </w:placeholder>
        <w:showingPlcHdr/>
        <w:text/>
      </w:sdtPr>
      <w:sdtEndPr/>
      <w:sdtContent>
        <w:p w14:paraId="1FDB847F" w14:textId="77777777" w:rsidR="00ED5172" w:rsidRPr="008D29CB" w:rsidRDefault="00ED5172" w:rsidP="00CD7BCD">
          <w:pPr>
            <w:spacing w:before="120" w:after="120" w:line="276" w:lineRule="auto"/>
            <w:ind w:left="142" w:firstLine="284"/>
            <w:jc w:val="both"/>
            <w:rPr>
              <w:color w:val="FF0000"/>
            </w:rPr>
          </w:pPr>
          <w:r w:rsidRPr="00ED5172">
            <w:rPr>
              <w:rStyle w:val="Textedelespacerserv"/>
              <w:rFonts w:eastAsiaTheme="minorHAnsi"/>
              <w:color w:val="FF0000"/>
            </w:rPr>
            <w:t>Cliquez ou appuyez ici pour entrer du texte.</w:t>
          </w:r>
        </w:p>
      </w:sdtContent>
    </w:sdt>
    <w:sectPr w:rsidR="00ED5172" w:rsidRPr="008D29CB" w:rsidSect="004E7DF4">
      <w:headerReference w:type="default" r:id="rId10"/>
      <w:footerReference w:type="default" r:id="rId11"/>
      <w:footerReference w:type="first" r:id="rId12"/>
      <w:pgSz w:w="11906" w:h="16838"/>
      <w:pgMar w:top="1417" w:right="1416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60CD" w14:textId="77777777" w:rsidR="00957C1C" w:rsidRDefault="00957C1C" w:rsidP="00B41A1B">
      <w:r>
        <w:separator/>
      </w:r>
    </w:p>
  </w:endnote>
  <w:endnote w:type="continuationSeparator" w:id="0">
    <w:p w14:paraId="7358A9BB" w14:textId="77777777" w:rsidR="00957C1C" w:rsidRDefault="00957C1C" w:rsidP="00B4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067852"/>
      <w:docPartObj>
        <w:docPartGallery w:val="Page Numbers (Bottom of Page)"/>
        <w:docPartUnique/>
      </w:docPartObj>
    </w:sdtPr>
    <w:sdtEndPr/>
    <w:sdtContent>
      <w:p w14:paraId="5E5B4EC0" w14:textId="77777777" w:rsidR="00622341" w:rsidRDefault="00622341" w:rsidP="00C72E9C">
        <w:pPr>
          <w:pStyle w:val="Pieddepage"/>
          <w:pBdr>
            <w:bottom w:val="single" w:sz="12" w:space="1" w:color="auto"/>
          </w:pBdr>
        </w:pPr>
      </w:p>
      <w:p w14:paraId="6FE90E63" w14:textId="77777777" w:rsidR="00622341" w:rsidRDefault="00622341" w:rsidP="00C72E9C">
        <w:pPr>
          <w:pStyle w:val="Pieddepage"/>
        </w:pPr>
        <w:r>
          <w:t xml:space="preserve">2020/2021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D9E8B8" w14:textId="77777777" w:rsidR="00622341" w:rsidRDefault="0062234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7281"/>
      <w:docPartObj>
        <w:docPartGallery w:val="Page Numbers (Bottom of Page)"/>
        <w:docPartUnique/>
      </w:docPartObj>
    </w:sdtPr>
    <w:sdtEndPr/>
    <w:sdtContent>
      <w:p w14:paraId="48BB9289" w14:textId="77777777" w:rsidR="00622341" w:rsidRDefault="00622341" w:rsidP="00C72E9C">
        <w:pPr>
          <w:pStyle w:val="Pieddepage"/>
          <w:pBdr>
            <w:bottom w:val="single" w:sz="12" w:space="1" w:color="auto"/>
          </w:pBdr>
        </w:pPr>
      </w:p>
      <w:p w14:paraId="5EF17100" w14:textId="77777777" w:rsidR="00622341" w:rsidRDefault="00622341" w:rsidP="00C72E9C">
        <w:pPr>
          <w:pStyle w:val="Pieddepage"/>
        </w:pPr>
        <w:r>
          <w:t xml:space="preserve">2020/2021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F890808" w14:textId="77777777" w:rsidR="00622341" w:rsidRDefault="006223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07C5" w14:textId="77777777" w:rsidR="00957C1C" w:rsidRDefault="00957C1C" w:rsidP="00B41A1B">
      <w:r>
        <w:separator/>
      </w:r>
    </w:p>
  </w:footnote>
  <w:footnote w:type="continuationSeparator" w:id="0">
    <w:p w14:paraId="055A4C43" w14:textId="77777777" w:rsidR="00957C1C" w:rsidRDefault="00957C1C" w:rsidP="00B41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B156" w14:textId="77777777" w:rsidR="00622341" w:rsidRDefault="00622341" w:rsidP="00B41A1B">
    <w:pPr>
      <w:pStyle w:val="En-tte"/>
      <w:pBdr>
        <w:bottom w:val="single" w:sz="6" w:space="1" w:color="auto"/>
      </w:pBdr>
    </w:pPr>
    <w:r>
      <w:t>2CS</w:t>
    </w:r>
    <w:r w:rsidRPr="00B51F22">
      <w:t xml:space="preserve"> : </w:t>
    </w:r>
    <w:r>
      <w:t>RESA</w:t>
    </w:r>
    <w:r w:rsidRPr="00B51F22">
      <w:t xml:space="preserve">      </w:t>
    </w:r>
    <w:r>
      <w:t xml:space="preserve">              </w:t>
    </w:r>
    <w:r w:rsidR="00DA0319">
      <w:t xml:space="preserve">                                                </w:t>
    </w:r>
    <w:r w:rsidR="00D10A13">
      <w:t xml:space="preserve">         </w:t>
    </w:r>
    <w:r w:rsidR="00DA0319">
      <w:t xml:space="preserve">      </w:t>
    </w:r>
    <w:r>
      <w:tab/>
      <w:t>TP</w:t>
    </w:r>
    <w:r w:rsidR="00D10A13">
      <w:t>4</w:t>
    </w:r>
    <w:r>
      <w:t> :</w:t>
    </w:r>
    <w:r w:rsidRPr="00B51F22">
      <w:t xml:space="preserve"> </w:t>
    </w:r>
    <w:r>
      <w:t>L</w:t>
    </w:r>
    <w:r w:rsidR="00D10A13">
      <w:t>a</w:t>
    </w:r>
    <w:r>
      <w:t xml:space="preserve"> </w:t>
    </w:r>
    <w:r w:rsidR="00D10A13">
      <w:t>commutation MPLS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9E3"/>
    <w:multiLevelType w:val="hybridMultilevel"/>
    <w:tmpl w:val="8D7EB840"/>
    <w:lvl w:ilvl="0" w:tplc="2C287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3077"/>
    <w:multiLevelType w:val="hybridMultilevel"/>
    <w:tmpl w:val="95EE3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3EF1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57711"/>
    <w:multiLevelType w:val="hybridMultilevel"/>
    <w:tmpl w:val="25882150"/>
    <w:lvl w:ilvl="0" w:tplc="040C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F1DB8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A61D1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0FA1"/>
    <w:multiLevelType w:val="hybridMultilevel"/>
    <w:tmpl w:val="B238C50C"/>
    <w:lvl w:ilvl="0" w:tplc="040C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9431C"/>
    <w:multiLevelType w:val="hybridMultilevel"/>
    <w:tmpl w:val="9DE4E05A"/>
    <w:lvl w:ilvl="0" w:tplc="7A0A6574">
      <w:start w:val="25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739FF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55603"/>
    <w:multiLevelType w:val="hybridMultilevel"/>
    <w:tmpl w:val="46FA7B3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97F86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372B8"/>
    <w:multiLevelType w:val="hybridMultilevel"/>
    <w:tmpl w:val="8ECED5B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35E06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C3252"/>
    <w:multiLevelType w:val="hybridMultilevel"/>
    <w:tmpl w:val="763A34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308D3"/>
    <w:multiLevelType w:val="hybridMultilevel"/>
    <w:tmpl w:val="9594DDA8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11"/>
  </w:num>
  <w:num w:numId="11">
    <w:abstractNumId w:val="12"/>
  </w:num>
  <w:num w:numId="12">
    <w:abstractNumId w:val="3"/>
  </w:num>
  <w:num w:numId="13">
    <w:abstractNumId w:val="6"/>
  </w:num>
  <w:num w:numId="14">
    <w:abstractNumId w:val="14"/>
  </w:num>
  <w:num w:numId="1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4B"/>
    <w:rsid w:val="0001153F"/>
    <w:rsid w:val="00024953"/>
    <w:rsid w:val="000338FF"/>
    <w:rsid w:val="000368B2"/>
    <w:rsid w:val="000400B6"/>
    <w:rsid w:val="0004567F"/>
    <w:rsid w:val="000568AF"/>
    <w:rsid w:val="00065F5C"/>
    <w:rsid w:val="00080459"/>
    <w:rsid w:val="00083FB9"/>
    <w:rsid w:val="000961FE"/>
    <w:rsid w:val="000B1866"/>
    <w:rsid w:val="000D35D3"/>
    <w:rsid w:val="000E52CA"/>
    <w:rsid w:val="000E6513"/>
    <w:rsid w:val="000E6A87"/>
    <w:rsid w:val="001030E2"/>
    <w:rsid w:val="00103BD7"/>
    <w:rsid w:val="0011184D"/>
    <w:rsid w:val="00114D1F"/>
    <w:rsid w:val="00115DFE"/>
    <w:rsid w:val="00126730"/>
    <w:rsid w:val="00127276"/>
    <w:rsid w:val="00130B15"/>
    <w:rsid w:val="001310E1"/>
    <w:rsid w:val="00134FEA"/>
    <w:rsid w:val="001510AE"/>
    <w:rsid w:val="0015588C"/>
    <w:rsid w:val="001720E0"/>
    <w:rsid w:val="00172B3A"/>
    <w:rsid w:val="00175C5A"/>
    <w:rsid w:val="00186C7C"/>
    <w:rsid w:val="00195F64"/>
    <w:rsid w:val="00196481"/>
    <w:rsid w:val="001A163A"/>
    <w:rsid w:val="001A5A97"/>
    <w:rsid w:val="001C777D"/>
    <w:rsid w:val="001D7B59"/>
    <w:rsid w:val="001E5BA2"/>
    <w:rsid w:val="001F2618"/>
    <w:rsid w:val="001F2EDD"/>
    <w:rsid w:val="001F66D7"/>
    <w:rsid w:val="002176CE"/>
    <w:rsid w:val="0022580F"/>
    <w:rsid w:val="0022614D"/>
    <w:rsid w:val="00236119"/>
    <w:rsid w:val="00242485"/>
    <w:rsid w:val="0024307D"/>
    <w:rsid w:val="002604FC"/>
    <w:rsid w:val="00263390"/>
    <w:rsid w:val="002670FB"/>
    <w:rsid w:val="0027044B"/>
    <w:rsid w:val="00277A93"/>
    <w:rsid w:val="002810DB"/>
    <w:rsid w:val="002859D0"/>
    <w:rsid w:val="00293E7F"/>
    <w:rsid w:val="002B00A9"/>
    <w:rsid w:val="002B6663"/>
    <w:rsid w:val="002D297B"/>
    <w:rsid w:val="002D3179"/>
    <w:rsid w:val="002D58F8"/>
    <w:rsid w:val="002E4FAD"/>
    <w:rsid w:val="00333AAA"/>
    <w:rsid w:val="00341D33"/>
    <w:rsid w:val="00347568"/>
    <w:rsid w:val="00354E5C"/>
    <w:rsid w:val="0035633A"/>
    <w:rsid w:val="00362D99"/>
    <w:rsid w:val="00370C58"/>
    <w:rsid w:val="00373265"/>
    <w:rsid w:val="0039053D"/>
    <w:rsid w:val="003A3D73"/>
    <w:rsid w:val="003A5B80"/>
    <w:rsid w:val="003C4EF2"/>
    <w:rsid w:val="003C732D"/>
    <w:rsid w:val="003D2E41"/>
    <w:rsid w:val="003E0CB3"/>
    <w:rsid w:val="003E722A"/>
    <w:rsid w:val="00402281"/>
    <w:rsid w:val="00404210"/>
    <w:rsid w:val="00405C64"/>
    <w:rsid w:val="00411A09"/>
    <w:rsid w:val="004169D7"/>
    <w:rsid w:val="0042388A"/>
    <w:rsid w:val="00424687"/>
    <w:rsid w:val="004265A8"/>
    <w:rsid w:val="00435B4C"/>
    <w:rsid w:val="00437BCC"/>
    <w:rsid w:val="00451DAC"/>
    <w:rsid w:val="004747DE"/>
    <w:rsid w:val="0048533E"/>
    <w:rsid w:val="004966D2"/>
    <w:rsid w:val="004A5124"/>
    <w:rsid w:val="004B2891"/>
    <w:rsid w:val="004B7605"/>
    <w:rsid w:val="004D297A"/>
    <w:rsid w:val="004E7DF4"/>
    <w:rsid w:val="004F0604"/>
    <w:rsid w:val="004F77BE"/>
    <w:rsid w:val="00500F40"/>
    <w:rsid w:val="005201A9"/>
    <w:rsid w:val="005235F0"/>
    <w:rsid w:val="0052671B"/>
    <w:rsid w:val="005414B2"/>
    <w:rsid w:val="0054304C"/>
    <w:rsid w:val="00557200"/>
    <w:rsid w:val="00564A54"/>
    <w:rsid w:val="00572047"/>
    <w:rsid w:val="005A6BCB"/>
    <w:rsid w:val="005B46F9"/>
    <w:rsid w:val="005E6E1F"/>
    <w:rsid w:val="005F0F89"/>
    <w:rsid w:val="005F0FA0"/>
    <w:rsid w:val="0061284B"/>
    <w:rsid w:val="00622341"/>
    <w:rsid w:val="00630E4A"/>
    <w:rsid w:val="0063583E"/>
    <w:rsid w:val="006366D1"/>
    <w:rsid w:val="00650F0D"/>
    <w:rsid w:val="00653956"/>
    <w:rsid w:val="00674FAE"/>
    <w:rsid w:val="006812BF"/>
    <w:rsid w:val="0069524D"/>
    <w:rsid w:val="006A2EDB"/>
    <w:rsid w:val="006D4C91"/>
    <w:rsid w:val="006E1055"/>
    <w:rsid w:val="006E60AC"/>
    <w:rsid w:val="006E6337"/>
    <w:rsid w:val="00722FB6"/>
    <w:rsid w:val="00741753"/>
    <w:rsid w:val="00761140"/>
    <w:rsid w:val="00767AF1"/>
    <w:rsid w:val="00772210"/>
    <w:rsid w:val="007844FA"/>
    <w:rsid w:val="007871BC"/>
    <w:rsid w:val="00791F95"/>
    <w:rsid w:val="00795C28"/>
    <w:rsid w:val="007A6FD2"/>
    <w:rsid w:val="007B431F"/>
    <w:rsid w:val="007C2C4E"/>
    <w:rsid w:val="007D479B"/>
    <w:rsid w:val="0080012F"/>
    <w:rsid w:val="008021FA"/>
    <w:rsid w:val="00827755"/>
    <w:rsid w:val="00846F27"/>
    <w:rsid w:val="008600FA"/>
    <w:rsid w:val="00876F4C"/>
    <w:rsid w:val="008850AD"/>
    <w:rsid w:val="00893042"/>
    <w:rsid w:val="008A08B0"/>
    <w:rsid w:val="008B12B6"/>
    <w:rsid w:val="008B176C"/>
    <w:rsid w:val="008B4242"/>
    <w:rsid w:val="008B45FA"/>
    <w:rsid w:val="008C13CC"/>
    <w:rsid w:val="008C2480"/>
    <w:rsid w:val="008C6EC3"/>
    <w:rsid w:val="008D0545"/>
    <w:rsid w:val="008D29CB"/>
    <w:rsid w:val="008D3623"/>
    <w:rsid w:val="008D6163"/>
    <w:rsid w:val="008E5A82"/>
    <w:rsid w:val="008F2C7B"/>
    <w:rsid w:val="00900D4F"/>
    <w:rsid w:val="00903FBA"/>
    <w:rsid w:val="00904022"/>
    <w:rsid w:val="00906909"/>
    <w:rsid w:val="00916527"/>
    <w:rsid w:val="009234C9"/>
    <w:rsid w:val="00924028"/>
    <w:rsid w:val="009529F0"/>
    <w:rsid w:val="00953ED8"/>
    <w:rsid w:val="00957C1C"/>
    <w:rsid w:val="00963CC3"/>
    <w:rsid w:val="00965250"/>
    <w:rsid w:val="00966F5F"/>
    <w:rsid w:val="009854E4"/>
    <w:rsid w:val="00994038"/>
    <w:rsid w:val="009966D8"/>
    <w:rsid w:val="009A33F4"/>
    <w:rsid w:val="009C27E2"/>
    <w:rsid w:val="009C4AC0"/>
    <w:rsid w:val="009E46DB"/>
    <w:rsid w:val="009F4521"/>
    <w:rsid w:val="00A06824"/>
    <w:rsid w:val="00A07A12"/>
    <w:rsid w:val="00A2467A"/>
    <w:rsid w:val="00A44163"/>
    <w:rsid w:val="00A723CC"/>
    <w:rsid w:val="00A774DB"/>
    <w:rsid w:val="00A84FCC"/>
    <w:rsid w:val="00A9066D"/>
    <w:rsid w:val="00A9240B"/>
    <w:rsid w:val="00A940DD"/>
    <w:rsid w:val="00A94C5D"/>
    <w:rsid w:val="00A9680E"/>
    <w:rsid w:val="00A97DBD"/>
    <w:rsid w:val="00A97F64"/>
    <w:rsid w:val="00AA18A5"/>
    <w:rsid w:val="00AA669E"/>
    <w:rsid w:val="00AB12DF"/>
    <w:rsid w:val="00AB45DA"/>
    <w:rsid w:val="00AC0965"/>
    <w:rsid w:val="00AC5CDB"/>
    <w:rsid w:val="00AD55E9"/>
    <w:rsid w:val="00AE76D3"/>
    <w:rsid w:val="00AF2CE1"/>
    <w:rsid w:val="00B0319B"/>
    <w:rsid w:val="00B0570E"/>
    <w:rsid w:val="00B27820"/>
    <w:rsid w:val="00B378E7"/>
    <w:rsid w:val="00B41A1B"/>
    <w:rsid w:val="00B531AB"/>
    <w:rsid w:val="00B54313"/>
    <w:rsid w:val="00B561BD"/>
    <w:rsid w:val="00B6122B"/>
    <w:rsid w:val="00B81304"/>
    <w:rsid w:val="00B84805"/>
    <w:rsid w:val="00B8642C"/>
    <w:rsid w:val="00B94081"/>
    <w:rsid w:val="00B9473F"/>
    <w:rsid w:val="00B97885"/>
    <w:rsid w:val="00BA0528"/>
    <w:rsid w:val="00BA74F5"/>
    <w:rsid w:val="00BB1D11"/>
    <w:rsid w:val="00BC3D51"/>
    <w:rsid w:val="00BD0EF7"/>
    <w:rsid w:val="00BE41D9"/>
    <w:rsid w:val="00C5112A"/>
    <w:rsid w:val="00C52323"/>
    <w:rsid w:val="00C54936"/>
    <w:rsid w:val="00C54D08"/>
    <w:rsid w:val="00C632E5"/>
    <w:rsid w:val="00C63C2B"/>
    <w:rsid w:val="00C65AE2"/>
    <w:rsid w:val="00C7193F"/>
    <w:rsid w:val="00C72E9C"/>
    <w:rsid w:val="00C74828"/>
    <w:rsid w:val="00C861E4"/>
    <w:rsid w:val="00C865E6"/>
    <w:rsid w:val="00C8749F"/>
    <w:rsid w:val="00CB358B"/>
    <w:rsid w:val="00CB7F93"/>
    <w:rsid w:val="00CC19CB"/>
    <w:rsid w:val="00CC722A"/>
    <w:rsid w:val="00CD5EAE"/>
    <w:rsid w:val="00CD7BCD"/>
    <w:rsid w:val="00CE2E42"/>
    <w:rsid w:val="00CF7ABD"/>
    <w:rsid w:val="00D033C6"/>
    <w:rsid w:val="00D10A13"/>
    <w:rsid w:val="00D261A0"/>
    <w:rsid w:val="00D35D52"/>
    <w:rsid w:val="00D36E2C"/>
    <w:rsid w:val="00D56D21"/>
    <w:rsid w:val="00D67922"/>
    <w:rsid w:val="00D7542A"/>
    <w:rsid w:val="00D77E96"/>
    <w:rsid w:val="00D84909"/>
    <w:rsid w:val="00D95E11"/>
    <w:rsid w:val="00DA0319"/>
    <w:rsid w:val="00DB4F35"/>
    <w:rsid w:val="00DB5629"/>
    <w:rsid w:val="00DB606B"/>
    <w:rsid w:val="00DC1CC1"/>
    <w:rsid w:val="00DC624D"/>
    <w:rsid w:val="00DC6F82"/>
    <w:rsid w:val="00DD74BE"/>
    <w:rsid w:val="00E132F4"/>
    <w:rsid w:val="00E145FF"/>
    <w:rsid w:val="00E31526"/>
    <w:rsid w:val="00E45918"/>
    <w:rsid w:val="00E51D7E"/>
    <w:rsid w:val="00E53480"/>
    <w:rsid w:val="00E65679"/>
    <w:rsid w:val="00E66A8A"/>
    <w:rsid w:val="00E71BB4"/>
    <w:rsid w:val="00E834C0"/>
    <w:rsid w:val="00E87E7D"/>
    <w:rsid w:val="00E976E8"/>
    <w:rsid w:val="00EA57F4"/>
    <w:rsid w:val="00EB293C"/>
    <w:rsid w:val="00ED5172"/>
    <w:rsid w:val="00EE1CEA"/>
    <w:rsid w:val="00EE1F1E"/>
    <w:rsid w:val="00EE7C80"/>
    <w:rsid w:val="00EF3A10"/>
    <w:rsid w:val="00F15AA3"/>
    <w:rsid w:val="00F34556"/>
    <w:rsid w:val="00F432FA"/>
    <w:rsid w:val="00F73F51"/>
    <w:rsid w:val="00F76FD8"/>
    <w:rsid w:val="00F83A17"/>
    <w:rsid w:val="00F869E6"/>
    <w:rsid w:val="00F93BCD"/>
    <w:rsid w:val="00FD6488"/>
    <w:rsid w:val="00FE018F"/>
    <w:rsid w:val="00FE0A39"/>
    <w:rsid w:val="00F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64448"/>
  <w15:docId w15:val="{AC782AAA-94BD-41E5-8FAE-4735FF96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27044B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1030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243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165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527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41A1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B41A1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41A1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1A1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B41A1B"/>
  </w:style>
  <w:style w:type="paragraph" w:styleId="Sansinterligne">
    <w:name w:val="No Spacing"/>
    <w:uiPriority w:val="1"/>
    <w:qFormat/>
    <w:rsid w:val="00C51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14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6FDCE5066486F8F41DB34E9B736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C59BC3-C108-432D-B6D2-A32200E81F12}"/>
      </w:docPartPr>
      <w:docPartBody>
        <w:p w:rsidR="000A345A" w:rsidRDefault="001A664A" w:rsidP="001A664A">
          <w:pPr>
            <w:pStyle w:val="7356FDCE5066486F8F41DB34E9B7363F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218D5A90F046F7BCD1AC261E3425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EA9732-C5BE-452C-863C-9D69A61AC098}"/>
      </w:docPartPr>
      <w:docPartBody>
        <w:p w:rsidR="000A345A" w:rsidRDefault="001A664A" w:rsidP="001A664A">
          <w:pPr>
            <w:pStyle w:val="1C218D5A90F046F7BCD1AC261E3425E5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B4BAD634384946880C2CCC811863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F8D835-9904-43CD-9D68-8AE885DBAB36}"/>
      </w:docPartPr>
      <w:docPartBody>
        <w:p w:rsidR="000A345A" w:rsidRDefault="001A664A" w:rsidP="001A664A">
          <w:pPr>
            <w:pStyle w:val="FFB4BAD634384946880C2CCC8118635F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2C81FE0FE5E44828AE25A44BC9E84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F458A8-CA90-4174-BEA9-FAC7C57B61FE}"/>
      </w:docPartPr>
      <w:docPartBody>
        <w:p w:rsidR="000A345A" w:rsidRDefault="001A664A" w:rsidP="001A664A">
          <w:pPr>
            <w:pStyle w:val="B2C81FE0FE5E44828AE25A44BC9E8411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6128134F9C642CEA24C93FF059D5D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DD2C96-6879-4B2B-9EC9-D03E4DE29176}"/>
      </w:docPartPr>
      <w:docPartBody>
        <w:p w:rsidR="000A345A" w:rsidRDefault="001A664A" w:rsidP="001A664A">
          <w:pPr>
            <w:pStyle w:val="76128134F9C642CEA24C93FF059D5D35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13AC4947D32415E827EA7A5E48481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EF7439-245F-4B7C-9573-C73C92244FD9}"/>
      </w:docPartPr>
      <w:docPartBody>
        <w:p w:rsidR="000A345A" w:rsidRDefault="001A664A" w:rsidP="001A664A">
          <w:pPr>
            <w:pStyle w:val="E13AC4947D32415E827EA7A5E48481DE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66FA1B3788643C8A1922CAE05126A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EB54C-4B4D-425F-B2E6-7A3836C574B0}"/>
      </w:docPartPr>
      <w:docPartBody>
        <w:p w:rsidR="000A345A" w:rsidRDefault="001A664A" w:rsidP="001A664A">
          <w:pPr>
            <w:pStyle w:val="A66FA1B3788643C8A1922CAE05126AAE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C3EF249B81D4DBDA15A97B561202E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99ED2F-BAE3-4133-84A6-61E42A663D9E}"/>
      </w:docPartPr>
      <w:docPartBody>
        <w:p w:rsidR="000A345A" w:rsidRDefault="001A664A" w:rsidP="001A664A">
          <w:pPr>
            <w:pStyle w:val="AC3EF249B81D4DBDA15A97B561202ED9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1A4A396640242EC99A49D3E36FFD9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F866B7-51E3-4477-9B4A-03D2F6A37D0A}"/>
      </w:docPartPr>
      <w:docPartBody>
        <w:p w:rsidR="000A345A" w:rsidRDefault="001A664A" w:rsidP="001A664A">
          <w:pPr>
            <w:pStyle w:val="01A4A396640242EC99A49D3E36FFD962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D8009AB33034F71BD2147E64CFD68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76B576-1C12-4126-A9CE-FDC76E14DC4F}"/>
      </w:docPartPr>
      <w:docPartBody>
        <w:p w:rsidR="000A345A" w:rsidRDefault="001A664A" w:rsidP="001A664A">
          <w:pPr>
            <w:pStyle w:val="ED8009AB33034F71BD2147E64CFD687F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4C99191A49A4FDD860F817123B7AE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0C0C9-117A-4FDE-92F2-198095B756E4}"/>
      </w:docPartPr>
      <w:docPartBody>
        <w:p w:rsidR="000A345A" w:rsidRDefault="001A664A" w:rsidP="001A664A">
          <w:pPr>
            <w:pStyle w:val="14C99191A49A4FDD860F817123B7AE2D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F2BAACBC8EC4880AD70B7608E3BD6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FA13E5-B85D-480C-A7F8-318274C80CE2}"/>
      </w:docPartPr>
      <w:docPartBody>
        <w:p w:rsidR="000A345A" w:rsidRDefault="001A664A" w:rsidP="001A664A">
          <w:pPr>
            <w:pStyle w:val="4F2BAACBC8EC4880AD70B7608E3BD605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A73294FE2FD4517B7D192D90068A5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41A532-8668-4F66-AC4B-388547DF5444}"/>
      </w:docPartPr>
      <w:docPartBody>
        <w:p w:rsidR="00000000" w:rsidRDefault="004E208A" w:rsidP="004E208A">
          <w:pPr>
            <w:pStyle w:val="6A73294FE2FD4517B7D192D90068A5AD"/>
          </w:pPr>
          <w:r w:rsidRPr="00FC5A1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48"/>
    <w:rsid w:val="00042B3C"/>
    <w:rsid w:val="000A345A"/>
    <w:rsid w:val="00140E34"/>
    <w:rsid w:val="00156131"/>
    <w:rsid w:val="001A664A"/>
    <w:rsid w:val="001D36D7"/>
    <w:rsid w:val="00201912"/>
    <w:rsid w:val="002C1A3F"/>
    <w:rsid w:val="003B66C6"/>
    <w:rsid w:val="003D1648"/>
    <w:rsid w:val="004E208A"/>
    <w:rsid w:val="005579A3"/>
    <w:rsid w:val="00591AEF"/>
    <w:rsid w:val="005A784E"/>
    <w:rsid w:val="007034C6"/>
    <w:rsid w:val="00785DDC"/>
    <w:rsid w:val="00801B9A"/>
    <w:rsid w:val="008646E4"/>
    <w:rsid w:val="008B1F6E"/>
    <w:rsid w:val="008C155B"/>
    <w:rsid w:val="009A1CD6"/>
    <w:rsid w:val="009C5B9E"/>
    <w:rsid w:val="00A22424"/>
    <w:rsid w:val="00A972BD"/>
    <w:rsid w:val="00AA00E2"/>
    <w:rsid w:val="00AB63C9"/>
    <w:rsid w:val="00B2356A"/>
    <w:rsid w:val="00B72A07"/>
    <w:rsid w:val="00B95CE3"/>
    <w:rsid w:val="00BA2DF9"/>
    <w:rsid w:val="00C14C2F"/>
    <w:rsid w:val="00C550E4"/>
    <w:rsid w:val="00CA038E"/>
    <w:rsid w:val="00CE74BF"/>
    <w:rsid w:val="00D162B0"/>
    <w:rsid w:val="00D275C3"/>
    <w:rsid w:val="00EF6B66"/>
    <w:rsid w:val="00F4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E208A"/>
    <w:rPr>
      <w:color w:val="808080"/>
    </w:rPr>
  </w:style>
  <w:style w:type="paragraph" w:customStyle="1" w:styleId="6A73294FE2FD4517B7D192D90068A5AD">
    <w:name w:val="6A73294FE2FD4517B7D192D90068A5AD"/>
    <w:rsid w:val="004E208A"/>
    <w:pPr>
      <w:bidi/>
    </w:pPr>
    <w:rPr>
      <w:lang w:val="en-US" w:eastAsia="en-US"/>
    </w:rPr>
  </w:style>
  <w:style w:type="paragraph" w:customStyle="1" w:styleId="7356FDCE5066486F8F41DB34E9B7363F">
    <w:name w:val="7356FDCE5066486F8F41DB34E9B7363F"/>
    <w:rsid w:val="001A664A"/>
  </w:style>
  <w:style w:type="paragraph" w:customStyle="1" w:styleId="1C218D5A90F046F7BCD1AC261E3425E5">
    <w:name w:val="1C218D5A90F046F7BCD1AC261E3425E5"/>
    <w:rsid w:val="001A664A"/>
  </w:style>
  <w:style w:type="paragraph" w:customStyle="1" w:styleId="FFB4BAD634384946880C2CCC8118635F">
    <w:name w:val="FFB4BAD634384946880C2CCC8118635F"/>
    <w:rsid w:val="001A664A"/>
  </w:style>
  <w:style w:type="paragraph" w:customStyle="1" w:styleId="B2C81FE0FE5E44828AE25A44BC9E8411">
    <w:name w:val="B2C81FE0FE5E44828AE25A44BC9E8411"/>
    <w:rsid w:val="001A664A"/>
  </w:style>
  <w:style w:type="paragraph" w:customStyle="1" w:styleId="76128134F9C642CEA24C93FF059D5D35">
    <w:name w:val="76128134F9C642CEA24C93FF059D5D35"/>
    <w:rsid w:val="001A664A"/>
  </w:style>
  <w:style w:type="paragraph" w:customStyle="1" w:styleId="E13AC4947D32415E827EA7A5E48481DE">
    <w:name w:val="E13AC4947D32415E827EA7A5E48481DE"/>
    <w:rsid w:val="001A664A"/>
  </w:style>
  <w:style w:type="paragraph" w:customStyle="1" w:styleId="A66FA1B3788643C8A1922CAE05126AAE">
    <w:name w:val="A66FA1B3788643C8A1922CAE05126AAE"/>
    <w:rsid w:val="001A664A"/>
  </w:style>
  <w:style w:type="paragraph" w:customStyle="1" w:styleId="AC3EF249B81D4DBDA15A97B561202ED9">
    <w:name w:val="AC3EF249B81D4DBDA15A97B561202ED9"/>
    <w:rsid w:val="001A664A"/>
  </w:style>
  <w:style w:type="paragraph" w:customStyle="1" w:styleId="01A4A396640242EC99A49D3E36FFD962">
    <w:name w:val="01A4A396640242EC99A49D3E36FFD962"/>
    <w:rsid w:val="001A664A"/>
  </w:style>
  <w:style w:type="paragraph" w:customStyle="1" w:styleId="ED8009AB33034F71BD2147E64CFD687F">
    <w:name w:val="ED8009AB33034F71BD2147E64CFD687F"/>
    <w:rsid w:val="001A664A"/>
  </w:style>
  <w:style w:type="paragraph" w:customStyle="1" w:styleId="14C99191A49A4FDD860F817123B7AE2D">
    <w:name w:val="14C99191A49A4FDD860F817123B7AE2D"/>
    <w:rsid w:val="001A664A"/>
  </w:style>
  <w:style w:type="paragraph" w:customStyle="1" w:styleId="4F2BAACBC8EC4880AD70B7608E3BD605">
    <w:name w:val="4F2BAACBC8EC4880AD70B7608E3BD605"/>
    <w:rsid w:val="001A6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EE75F-8315-4CB7-9669-95F7A461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ini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</dc:creator>
  <cp:lastModifiedBy>N_HAMANI</cp:lastModifiedBy>
  <cp:revision>20</cp:revision>
  <cp:lastPrinted>2013-09-21T18:57:00Z</cp:lastPrinted>
  <dcterms:created xsi:type="dcterms:W3CDTF">2021-01-29T13:41:00Z</dcterms:created>
  <dcterms:modified xsi:type="dcterms:W3CDTF">2022-11-19T22:11:00Z</dcterms:modified>
</cp:coreProperties>
</file>