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642027764"/>
        <w:docPartObj>
          <w:docPartGallery w:val="Cover Pages"/>
          <w:docPartUnique/>
        </w:docPartObj>
      </w:sdtPr>
      <w:sdtEndPr>
        <w:rPr>
          <w:rFonts w:asciiTheme="majorBidi" w:hAnsiTheme="majorBidi" w:cstheme="majorBidi"/>
          <w:b/>
          <w:bCs/>
          <w:noProof/>
          <w:sz w:val="44"/>
          <w:szCs w:val="44"/>
        </w:rPr>
      </w:sdtEndPr>
      <w:sdtContent>
        <w:p w14:paraId="4ED86611" w14:textId="329B109A" w:rsidR="00E90476" w:rsidRPr="00E90476" w:rsidRDefault="00000000" w:rsidP="00E90476">
          <w:pPr>
            <w:pStyle w:val="NoSpacing"/>
            <w:rPr>
              <w:sz w:val="2"/>
            </w:rPr>
          </w:pPr>
        </w:p>
      </w:sdtContent>
    </w:sdt>
    <w:p w14:paraId="3700A160" w14:textId="77777777" w:rsidR="008F6FBC" w:rsidRPr="008F6FBC" w:rsidRDefault="00E90476" w:rsidP="00E90476">
      <w:pPr>
        <w:jc w:val="center"/>
        <w:rPr>
          <w:rFonts w:asciiTheme="majorBidi" w:hAnsiTheme="majorBidi" w:cstheme="majorBidi"/>
          <w:b/>
          <w:bCs/>
          <w:sz w:val="48"/>
          <w:szCs w:val="48"/>
        </w:rPr>
      </w:pPr>
      <w:r w:rsidRPr="008F6FBC">
        <w:rPr>
          <w:rFonts w:asciiTheme="majorBidi" w:hAnsiTheme="majorBidi" w:cstheme="majorBidi"/>
          <w:b/>
          <w:bCs/>
          <w:sz w:val="48"/>
          <w:szCs w:val="48"/>
        </w:rPr>
        <w:t>CS423</w:t>
      </w:r>
    </w:p>
    <w:p w14:paraId="442D7AA7" w14:textId="31CCEBA4" w:rsidR="008F6FBC" w:rsidRPr="008F6FBC" w:rsidRDefault="008F6FBC" w:rsidP="00E90476">
      <w:pPr>
        <w:jc w:val="center"/>
        <w:rPr>
          <w:rFonts w:asciiTheme="majorBidi" w:hAnsiTheme="majorBidi" w:cstheme="majorBidi"/>
          <w:b/>
          <w:bCs/>
          <w:sz w:val="48"/>
          <w:szCs w:val="48"/>
        </w:rPr>
      </w:pPr>
      <w:r w:rsidRPr="008F6FBC">
        <w:rPr>
          <w:rFonts w:asciiTheme="majorBidi" w:hAnsiTheme="majorBidi" w:cstheme="majorBidi"/>
          <w:b/>
          <w:bCs/>
          <w:sz w:val="48"/>
          <w:szCs w:val="48"/>
        </w:rPr>
        <w:t>Assignment 2</w:t>
      </w:r>
      <w:r w:rsidR="00E90476" w:rsidRPr="008F6FBC">
        <w:rPr>
          <w:rFonts w:asciiTheme="majorBidi" w:hAnsiTheme="majorBidi" w:cstheme="majorBidi"/>
          <w:b/>
          <w:bCs/>
          <w:sz w:val="48"/>
          <w:szCs w:val="48"/>
        </w:rPr>
        <w:t xml:space="preserve"> </w:t>
      </w:r>
    </w:p>
    <w:p w14:paraId="4788233F" w14:textId="2673D134" w:rsidR="00E90476" w:rsidRPr="008F6FBC" w:rsidRDefault="00E90476" w:rsidP="00E90476">
      <w:pPr>
        <w:jc w:val="center"/>
        <w:rPr>
          <w:rFonts w:asciiTheme="majorBidi" w:hAnsiTheme="majorBidi" w:cstheme="majorBidi"/>
          <w:b/>
          <w:bCs/>
          <w:sz w:val="48"/>
          <w:szCs w:val="48"/>
        </w:rPr>
      </w:pPr>
      <w:r w:rsidRPr="008F6FBC">
        <w:rPr>
          <w:rFonts w:asciiTheme="majorBidi" w:hAnsiTheme="majorBidi" w:cstheme="majorBidi"/>
          <w:b/>
          <w:bCs/>
          <w:sz w:val="48"/>
          <w:szCs w:val="48"/>
        </w:rPr>
        <w:t>DEVELOPMENT OPERATIONS</w:t>
      </w:r>
    </w:p>
    <w:p w14:paraId="490B6B00" w14:textId="77777777" w:rsidR="00E90476" w:rsidRPr="00E90476" w:rsidRDefault="00E90476" w:rsidP="00E90476">
      <w:pPr>
        <w:jc w:val="center"/>
        <w:rPr>
          <w:rFonts w:asciiTheme="majorBidi" w:hAnsiTheme="majorBidi" w:cstheme="majorBidi"/>
          <w:b/>
          <w:bCs/>
          <w:sz w:val="40"/>
          <w:szCs w:val="40"/>
        </w:rPr>
      </w:pPr>
    </w:p>
    <w:p w14:paraId="45B3CB67" w14:textId="27335D11" w:rsidR="00E90476" w:rsidRDefault="00E90476" w:rsidP="00E90476">
      <w:pPr>
        <w:tabs>
          <w:tab w:val="center" w:pos="1546"/>
        </w:tabs>
        <w:rPr>
          <w:rFonts w:asciiTheme="majorBidi" w:hAnsiTheme="majorBidi" w:cstheme="majorBidi"/>
          <w:b/>
          <w:bCs/>
          <w:sz w:val="44"/>
          <w:szCs w:val="44"/>
        </w:rPr>
      </w:pPr>
      <w:r>
        <w:rPr>
          <w:rFonts w:asciiTheme="majorBidi" w:hAnsiTheme="majorBidi" w:cstheme="majorBidi"/>
          <w:b/>
          <w:bCs/>
          <w:noProof/>
          <w:sz w:val="44"/>
          <w:szCs w:val="44"/>
        </w:rPr>
        <w:drawing>
          <wp:anchor distT="0" distB="0" distL="114300" distR="114300" simplePos="0" relativeHeight="251661312" behindDoc="0" locked="0" layoutInCell="1" allowOverlap="1" wp14:anchorId="34FCEE97" wp14:editId="06E14F5E">
            <wp:simplePos x="0" y="0"/>
            <wp:positionH relativeFrom="column">
              <wp:posOffset>1438910</wp:posOffset>
            </wp:positionH>
            <wp:positionV relativeFrom="paragraph">
              <wp:posOffset>89535</wp:posOffset>
            </wp:positionV>
            <wp:extent cx="2858770" cy="28587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58770" cy="2858770"/>
                    </a:xfrm>
                    <a:prstGeom prst="rect">
                      <a:avLst/>
                    </a:prstGeom>
                    <a:noFill/>
                  </pic:spPr>
                </pic:pic>
              </a:graphicData>
            </a:graphic>
            <wp14:sizeRelH relativeFrom="margin">
              <wp14:pctWidth>0</wp14:pctWidth>
            </wp14:sizeRelH>
          </wp:anchor>
        </w:drawing>
      </w:r>
    </w:p>
    <w:p w14:paraId="2389B17F" w14:textId="0CAE8060" w:rsidR="00E90476" w:rsidRDefault="00E90476" w:rsidP="008F6FBC">
      <w:pPr>
        <w:tabs>
          <w:tab w:val="center" w:pos="1546"/>
        </w:tabs>
        <w:rPr>
          <w:rFonts w:asciiTheme="majorBidi" w:hAnsiTheme="majorBidi" w:cstheme="majorBidi"/>
          <w:b/>
          <w:bCs/>
          <w:sz w:val="44"/>
          <w:szCs w:val="44"/>
        </w:rPr>
      </w:pPr>
      <w:r>
        <w:rPr>
          <w:rFonts w:asciiTheme="majorBidi" w:hAnsiTheme="majorBidi" w:cstheme="majorBidi"/>
          <w:b/>
          <w:bCs/>
          <w:sz w:val="44"/>
          <w:szCs w:val="44"/>
        </w:rPr>
        <w:br w:type="textWrapping" w:clear="all"/>
      </w:r>
    </w:p>
    <w:p w14:paraId="41F73508" w14:textId="77777777" w:rsidR="008F6FBC" w:rsidRDefault="008F6FBC" w:rsidP="008F6FBC">
      <w:pPr>
        <w:tabs>
          <w:tab w:val="center" w:pos="1546"/>
        </w:tabs>
        <w:rPr>
          <w:rFonts w:asciiTheme="majorBidi" w:hAnsiTheme="majorBidi" w:cstheme="majorBidi"/>
          <w:b/>
          <w:bCs/>
          <w:sz w:val="44"/>
          <w:szCs w:val="44"/>
        </w:rPr>
      </w:pPr>
    </w:p>
    <w:p w14:paraId="0531925F" w14:textId="77777777" w:rsidR="00E90476" w:rsidRDefault="00E90476" w:rsidP="00F40CAD">
      <w:pPr>
        <w:rPr>
          <w:rFonts w:asciiTheme="majorBidi" w:hAnsiTheme="majorBidi" w:cstheme="majorBidi"/>
          <w:b/>
          <w:bCs/>
          <w:sz w:val="44"/>
          <w:szCs w:val="44"/>
        </w:rPr>
      </w:pPr>
    </w:p>
    <w:p w14:paraId="3FD11D45" w14:textId="7147B8D1" w:rsidR="00F40CAD" w:rsidRDefault="008F6FBC" w:rsidP="008F6FBC">
      <w:pPr>
        <w:rPr>
          <w:rFonts w:asciiTheme="majorBidi" w:hAnsiTheme="majorBidi" w:cstheme="majorBidi"/>
          <w:b/>
          <w:bCs/>
          <w:sz w:val="36"/>
          <w:szCs w:val="36"/>
        </w:rPr>
      </w:pPr>
      <w:r>
        <w:rPr>
          <w:rFonts w:asciiTheme="majorBidi" w:hAnsiTheme="majorBidi" w:cstheme="majorBidi"/>
          <w:b/>
          <w:bCs/>
          <w:sz w:val="36"/>
          <w:szCs w:val="36"/>
        </w:rPr>
        <w:t>Group</w:t>
      </w:r>
      <w:r w:rsidR="00F40CAD">
        <w:rPr>
          <w:rFonts w:asciiTheme="majorBidi" w:hAnsiTheme="majorBidi" w:cstheme="majorBidi"/>
          <w:b/>
          <w:bCs/>
          <w:sz w:val="36"/>
          <w:szCs w:val="36"/>
        </w:rPr>
        <w:t>:</w:t>
      </w:r>
    </w:p>
    <w:p w14:paraId="02B30ED5" w14:textId="49C3C799" w:rsidR="00E90476" w:rsidRDefault="008F6FBC" w:rsidP="008F6FBC">
      <w:pPr>
        <w:rPr>
          <w:rFonts w:asciiTheme="majorBidi" w:hAnsiTheme="majorBidi" w:cstheme="majorBidi"/>
          <w:b/>
          <w:bCs/>
          <w:sz w:val="36"/>
          <w:szCs w:val="36"/>
        </w:rPr>
      </w:pPr>
      <w:r>
        <w:rPr>
          <w:rFonts w:asciiTheme="majorBidi" w:hAnsiTheme="majorBidi" w:cstheme="majorBidi"/>
          <w:b/>
          <w:bCs/>
          <w:sz w:val="36"/>
          <w:szCs w:val="36"/>
        </w:rPr>
        <w:t>Muhammad Musa 2020330</w:t>
      </w:r>
    </w:p>
    <w:p w14:paraId="32546169" w14:textId="60D85A45" w:rsidR="008F6FBC" w:rsidRDefault="008F6FBC" w:rsidP="008F6FBC">
      <w:pPr>
        <w:rPr>
          <w:rFonts w:asciiTheme="majorBidi" w:hAnsiTheme="majorBidi" w:cstheme="majorBidi"/>
          <w:b/>
          <w:bCs/>
          <w:sz w:val="36"/>
          <w:szCs w:val="36"/>
        </w:rPr>
      </w:pPr>
      <w:r>
        <w:rPr>
          <w:rFonts w:asciiTheme="majorBidi" w:hAnsiTheme="majorBidi" w:cstheme="majorBidi"/>
          <w:b/>
          <w:bCs/>
          <w:sz w:val="36"/>
          <w:szCs w:val="36"/>
        </w:rPr>
        <w:t>Basil Shaqeeq 2020901</w:t>
      </w:r>
    </w:p>
    <w:p w14:paraId="4EAAC8D7" w14:textId="77777777" w:rsidR="008F6FBC" w:rsidRDefault="008F6FBC" w:rsidP="008F6FBC">
      <w:pPr>
        <w:rPr>
          <w:rFonts w:asciiTheme="majorBidi" w:hAnsiTheme="majorBidi" w:cstheme="majorBidi"/>
          <w:b/>
          <w:bCs/>
          <w:sz w:val="36"/>
          <w:szCs w:val="36"/>
        </w:rPr>
      </w:pPr>
    </w:p>
    <w:p w14:paraId="3D4B2549" w14:textId="77777777" w:rsidR="008F6FBC" w:rsidRDefault="008F6FBC" w:rsidP="008F6FBC">
      <w:pPr>
        <w:rPr>
          <w:rFonts w:asciiTheme="majorBidi" w:hAnsiTheme="majorBidi" w:cstheme="majorBidi"/>
          <w:b/>
          <w:bCs/>
          <w:sz w:val="36"/>
          <w:szCs w:val="36"/>
        </w:rPr>
      </w:pPr>
    </w:p>
    <w:p w14:paraId="7A959735" w14:textId="77777777" w:rsidR="008F6FBC" w:rsidRDefault="008F6FBC" w:rsidP="008F6FBC">
      <w:pPr>
        <w:rPr>
          <w:rFonts w:asciiTheme="majorBidi" w:hAnsiTheme="majorBidi" w:cstheme="majorBidi"/>
          <w:b/>
          <w:bCs/>
          <w:sz w:val="36"/>
          <w:szCs w:val="36"/>
        </w:rPr>
      </w:pPr>
    </w:p>
    <w:p w14:paraId="23BE272A" w14:textId="4CFD2329" w:rsidR="00DF0BB9" w:rsidRDefault="00DF0BB9" w:rsidP="00F40CAD">
      <w:pPr>
        <w:rPr>
          <w:rFonts w:asciiTheme="majorBidi" w:hAnsiTheme="majorBidi" w:cstheme="majorBidi"/>
          <w:b/>
          <w:bCs/>
          <w:sz w:val="36"/>
          <w:szCs w:val="36"/>
        </w:rPr>
      </w:pPr>
      <w:bookmarkStart w:id="0" w:name="_Hlk152621758"/>
      <w:r>
        <w:rPr>
          <w:rFonts w:asciiTheme="majorBidi" w:hAnsiTheme="majorBidi" w:cstheme="majorBidi"/>
          <w:b/>
          <w:bCs/>
          <w:sz w:val="36"/>
          <w:szCs w:val="36"/>
        </w:rPr>
        <w:lastRenderedPageBreak/>
        <w:t>Introduction:</w:t>
      </w:r>
    </w:p>
    <w:bookmarkEnd w:id="0"/>
    <w:p w14:paraId="2D45500E" w14:textId="25F9FE36" w:rsidR="00DF0BB9" w:rsidRDefault="00780BE0" w:rsidP="00F40CAD">
      <w:pPr>
        <w:rPr>
          <w:rFonts w:asciiTheme="majorBidi" w:hAnsiTheme="majorBidi" w:cstheme="majorBidi"/>
          <w:sz w:val="28"/>
          <w:szCs w:val="28"/>
        </w:rPr>
      </w:pPr>
      <w:r w:rsidRPr="00780BE0">
        <w:rPr>
          <w:rFonts w:asciiTheme="majorBidi" w:hAnsiTheme="majorBidi" w:cstheme="majorBidi"/>
          <w:sz w:val="28"/>
          <w:szCs w:val="28"/>
        </w:rPr>
        <w:t>The project at hand involves the automation of the software development process, spanning from local development to deployment on various environments. The primary objective is to streamline and enhance the workflow using DevOps practices.</w:t>
      </w:r>
      <w:r>
        <w:rPr>
          <w:rFonts w:asciiTheme="majorBidi" w:hAnsiTheme="majorBidi" w:cstheme="majorBidi"/>
          <w:sz w:val="28"/>
          <w:szCs w:val="28"/>
        </w:rPr>
        <w:t xml:space="preserve"> </w:t>
      </w:r>
      <w:r w:rsidRPr="00780BE0">
        <w:rPr>
          <w:rFonts w:asciiTheme="majorBidi" w:hAnsiTheme="majorBidi" w:cstheme="majorBidi"/>
          <w:sz w:val="28"/>
          <w:szCs w:val="28"/>
        </w:rPr>
        <w:t>The goal is to streamline the deployment process and ensure that the application is always up-to-date and accessible to users.</w:t>
      </w:r>
    </w:p>
    <w:p w14:paraId="7C4C66E5" w14:textId="77777777" w:rsidR="00780BE0" w:rsidRDefault="00780BE0" w:rsidP="00F40CAD">
      <w:pPr>
        <w:rPr>
          <w:rFonts w:asciiTheme="majorBidi" w:hAnsiTheme="majorBidi" w:cstheme="majorBidi"/>
          <w:sz w:val="28"/>
          <w:szCs w:val="28"/>
        </w:rPr>
      </w:pPr>
    </w:p>
    <w:p w14:paraId="434CB80D" w14:textId="23F8D2E0" w:rsidR="00780BE0" w:rsidRDefault="00780BE0" w:rsidP="00780BE0">
      <w:pPr>
        <w:rPr>
          <w:rFonts w:asciiTheme="majorBidi" w:hAnsiTheme="majorBidi" w:cstheme="majorBidi"/>
          <w:b/>
          <w:bCs/>
          <w:sz w:val="36"/>
          <w:szCs w:val="36"/>
        </w:rPr>
      </w:pPr>
      <w:r>
        <w:rPr>
          <w:rFonts w:asciiTheme="majorBidi" w:hAnsiTheme="majorBidi" w:cstheme="majorBidi"/>
          <w:b/>
          <w:bCs/>
          <w:sz w:val="36"/>
          <w:szCs w:val="36"/>
        </w:rPr>
        <w:t>Assignment Objectives:</w:t>
      </w:r>
    </w:p>
    <w:p w14:paraId="5A276842" w14:textId="563867E5" w:rsidR="00780BE0" w:rsidRPr="00780BE0" w:rsidRDefault="00780BE0" w:rsidP="00780BE0">
      <w:pPr>
        <w:rPr>
          <w:rFonts w:asciiTheme="majorBidi" w:hAnsiTheme="majorBidi" w:cstheme="majorBidi"/>
          <w:sz w:val="28"/>
          <w:szCs w:val="28"/>
        </w:rPr>
      </w:pPr>
      <w:r w:rsidRPr="00780BE0">
        <w:rPr>
          <w:rFonts w:asciiTheme="majorBidi" w:hAnsiTheme="majorBidi" w:cstheme="majorBidi"/>
          <w:sz w:val="28"/>
          <w:szCs w:val="28"/>
        </w:rPr>
        <w:t>The objective of this assignment is to:</w:t>
      </w:r>
    </w:p>
    <w:p w14:paraId="34D784B1" w14:textId="2E7D50A3" w:rsidR="00780BE0" w:rsidRPr="00780BE0" w:rsidRDefault="00780BE0" w:rsidP="00780BE0">
      <w:pPr>
        <w:pStyle w:val="ListParagraph"/>
        <w:numPr>
          <w:ilvl w:val="0"/>
          <w:numId w:val="2"/>
        </w:numPr>
        <w:rPr>
          <w:rFonts w:asciiTheme="majorBidi" w:hAnsiTheme="majorBidi" w:cstheme="majorBidi"/>
          <w:sz w:val="28"/>
          <w:szCs w:val="28"/>
        </w:rPr>
      </w:pPr>
      <w:r w:rsidRPr="00780BE0">
        <w:rPr>
          <w:rFonts w:asciiTheme="majorBidi" w:hAnsiTheme="majorBidi" w:cstheme="majorBidi"/>
          <w:sz w:val="28"/>
          <w:szCs w:val="28"/>
        </w:rPr>
        <w:t xml:space="preserve">Clone a simple </w:t>
      </w:r>
      <w:r w:rsidR="00E90476" w:rsidRPr="00780BE0">
        <w:rPr>
          <w:rFonts w:asciiTheme="majorBidi" w:hAnsiTheme="majorBidi" w:cstheme="majorBidi"/>
          <w:sz w:val="28"/>
          <w:szCs w:val="28"/>
        </w:rPr>
        <w:t>open source</w:t>
      </w:r>
      <w:r w:rsidRPr="00780BE0">
        <w:rPr>
          <w:rFonts w:asciiTheme="majorBidi" w:hAnsiTheme="majorBidi" w:cstheme="majorBidi"/>
          <w:sz w:val="28"/>
          <w:szCs w:val="28"/>
        </w:rPr>
        <w:t xml:space="preserve"> React application from GitHub.</w:t>
      </w:r>
    </w:p>
    <w:p w14:paraId="4B0A568A" w14:textId="77777777" w:rsidR="00780BE0" w:rsidRPr="00780BE0" w:rsidRDefault="00780BE0" w:rsidP="00780BE0">
      <w:pPr>
        <w:pStyle w:val="ListParagraph"/>
        <w:numPr>
          <w:ilvl w:val="0"/>
          <w:numId w:val="2"/>
        </w:numPr>
        <w:rPr>
          <w:rFonts w:asciiTheme="majorBidi" w:hAnsiTheme="majorBidi" w:cstheme="majorBidi"/>
          <w:sz w:val="28"/>
          <w:szCs w:val="28"/>
        </w:rPr>
      </w:pPr>
      <w:r w:rsidRPr="00780BE0">
        <w:rPr>
          <w:rFonts w:asciiTheme="majorBidi" w:hAnsiTheme="majorBidi" w:cstheme="majorBidi"/>
          <w:sz w:val="28"/>
          <w:szCs w:val="28"/>
        </w:rPr>
        <w:t>Deploy the application to a local machine.</w:t>
      </w:r>
    </w:p>
    <w:p w14:paraId="66A6B69C" w14:textId="77777777" w:rsidR="00780BE0" w:rsidRPr="00780BE0" w:rsidRDefault="00780BE0" w:rsidP="00780BE0">
      <w:pPr>
        <w:pStyle w:val="ListParagraph"/>
        <w:numPr>
          <w:ilvl w:val="0"/>
          <w:numId w:val="2"/>
        </w:numPr>
        <w:rPr>
          <w:rFonts w:asciiTheme="majorBidi" w:hAnsiTheme="majorBidi" w:cstheme="majorBidi"/>
          <w:sz w:val="28"/>
          <w:szCs w:val="28"/>
        </w:rPr>
      </w:pPr>
      <w:r w:rsidRPr="00780BE0">
        <w:rPr>
          <w:rFonts w:asciiTheme="majorBidi" w:hAnsiTheme="majorBidi" w:cstheme="majorBidi"/>
          <w:sz w:val="28"/>
          <w:szCs w:val="28"/>
        </w:rPr>
        <w:t>Create two EC2 instances on AWS for Testing and Staging environments.</w:t>
      </w:r>
    </w:p>
    <w:p w14:paraId="24B86DA5" w14:textId="77777777" w:rsidR="00780BE0" w:rsidRPr="00780BE0" w:rsidRDefault="00780BE0" w:rsidP="00780BE0">
      <w:pPr>
        <w:pStyle w:val="ListParagraph"/>
        <w:numPr>
          <w:ilvl w:val="0"/>
          <w:numId w:val="2"/>
        </w:numPr>
        <w:rPr>
          <w:rFonts w:asciiTheme="majorBidi" w:hAnsiTheme="majorBidi" w:cstheme="majorBidi"/>
          <w:sz w:val="28"/>
          <w:szCs w:val="28"/>
        </w:rPr>
      </w:pPr>
      <w:r w:rsidRPr="00780BE0">
        <w:rPr>
          <w:rFonts w:asciiTheme="majorBidi" w:hAnsiTheme="majorBidi" w:cstheme="majorBidi"/>
          <w:sz w:val="28"/>
          <w:szCs w:val="28"/>
        </w:rPr>
        <w:t>Configure automated deployment workflows in GitHub Actions.</w:t>
      </w:r>
    </w:p>
    <w:p w14:paraId="6E6B9669" w14:textId="525306CA" w:rsidR="00780BE0" w:rsidRPr="00780BE0" w:rsidRDefault="00780BE0" w:rsidP="00780BE0">
      <w:pPr>
        <w:pStyle w:val="ListParagraph"/>
        <w:numPr>
          <w:ilvl w:val="0"/>
          <w:numId w:val="2"/>
        </w:numPr>
        <w:rPr>
          <w:rFonts w:asciiTheme="majorBidi" w:hAnsiTheme="majorBidi" w:cstheme="majorBidi"/>
          <w:sz w:val="28"/>
          <w:szCs w:val="28"/>
        </w:rPr>
      </w:pPr>
      <w:r w:rsidRPr="00780BE0">
        <w:rPr>
          <w:rFonts w:asciiTheme="majorBidi" w:hAnsiTheme="majorBidi" w:cstheme="majorBidi"/>
          <w:sz w:val="28"/>
          <w:szCs w:val="28"/>
        </w:rPr>
        <w:t>Test the automated deployment process.</w:t>
      </w:r>
    </w:p>
    <w:p w14:paraId="40564BDA" w14:textId="77777777" w:rsidR="00780BE0" w:rsidRPr="00DF0BB9" w:rsidRDefault="00780BE0" w:rsidP="00F40CAD">
      <w:pPr>
        <w:rPr>
          <w:rFonts w:asciiTheme="majorBidi" w:hAnsiTheme="majorBidi" w:cstheme="majorBidi"/>
          <w:sz w:val="28"/>
          <w:szCs w:val="28"/>
        </w:rPr>
      </w:pPr>
    </w:p>
    <w:p w14:paraId="531F31D3" w14:textId="62899B16" w:rsidR="00DF0BB9" w:rsidRDefault="00780BE0" w:rsidP="00F40CAD">
      <w:pPr>
        <w:rPr>
          <w:rFonts w:asciiTheme="majorBidi" w:hAnsiTheme="majorBidi" w:cstheme="majorBidi"/>
          <w:b/>
          <w:bCs/>
          <w:sz w:val="36"/>
          <w:szCs w:val="36"/>
        </w:rPr>
      </w:pPr>
      <w:bookmarkStart w:id="1" w:name="_Hlk152622353"/>
      <w:r w:rsidRPr="00780BE0">
        <w:rPr>
          <w:rFonts w:asciiTheme="majorBidi" w:hAnsiTheme="majorBidi" w:cstheme="majorBidi"/>
          <w:b/>
          <w:bCs/>
          <w:sz w:val="36"/>
          <w:szCs w:val="36"/>
        </w:rPr>
        <w:t>Deployment</w:t>
      </w:r>
      <w:bookmarkEnd w:id="1"/>
      <w:r w:rsidRPr="00780BE0">
        <w:rPr>
          <w:rFonts w:asciiTheme="majorBidi" w:hAnsiTheme="majorBidi" w:cstheme="majorBidi"/>
          <w:b/>
          <w:bCs/>
          <w:sz w:val="36"/>
          <w:szCs w:val="36"/>
        </w:rPr>
        <w:t xml:space="preserve"> Challenges</w:t>
      </w:r>
      <w:r>
        <w:rPr>
          <w:rFonts w:asciiTheme="majorBidi" w:hAnsiTheme="majorBidi" w:cstheme="majorBidi"/>
          <w:b/>
          <w:bCs/>
          <w:sz w:val="36"/>
          <w:szCs w:val="36"/>
        </w:rPr>
        <w:t>:</w:t>
      </w:r>
    </w:p>
    <w:p w14:paraId="2FB868A3" w14:textId="77777777" w:rsidR="00780BE0" w:rsidRPr="00780BE0" w:rsidRDefault="00780BE0" w:rsidP="00780BE0">
      <w:pPr>
        <w:pStyle w:val="ListParagraph"/>
        <w:numPr>
          <w:ilvl w:val="0"/>
          <w:numId w:val="3"/>
        </w:numPr>
        <w:rPr>
          <w:rFonts w:asciiTheme="majorBidi" w:hAnsiTheme="majorBidi" w:cstheme="majorBidi"/>
          <w:sz w:val="28"/>
          <w:szCs w:val="28"/>
        </w:rPr>
      </w:pPr>
      <w:r w:rsidRPr="00780BE0">
        <w:rPr>
          <w:rFonts w:asciiTheme="majorBidi" w:hAnsiTheme="majorBidi" w:cstheme="majorBidi"/>
          <w:sz w:val="28"/>
          <w:szCs w:val="28"/>
        </w:rPr>
        <w:t>Setting up the environment on AWS, including creating EC2 instances, configuring security groups, and installing dependencies.</w:t>
      </w:r>
    </w:p>
    <w:p w14:paraId="50930B28" w14:textId="77777777" w:rsidR="00780BE0" w:rsidRPr="00780BE0" w:rsidRDefault="00780BE0" w:rsidP="00780BE0">
      <w:pPr>
        <w:pStyle w:val="ListParagraph"/>
        <w:numPr>
          <w:ilvl w:val="0"/>
          <w:numId w:val="3"/>
        </w:numPr>
        <w:rPr>
          <w:rFonts w:asciiTheme="majorBidi" w:hAnsiTheme="majorBidi" w:cstheme="majorBidi"/>
          <w:sz w:val="28"/>
          <w:szCs w:val="28"/>
        </w:rPr>
      </w:pPr>
      <w:r w:rsidRPr="00780BE0">
        <w:rPr>
          <w:rFonts w:asciiTheme="majorBidi" w:hAnsiTheme="majorBidi" w:cstheme="majorBidi"/>
          <w:sz w:val="28"/>
          <w:szCs w:val="28"/>
        </w:rPr>
        <w:t>Configuring the GitHub Actions workflows to perform the desired tasks, including building the application, running tests, and deploying to the appropriate environment.</w:t>
      </w:r>
    </w:p>
    <w:p w14:paraId="7018E003" w14:textId="341FE47C" w:rsidR="00780BE0" w:rsidRDefault="00780BE0" w:rsidP="00780BE0">
      <w:pPr>
        <w:pStyle w:val="ListParagraph"/>
        <w:numPr>
          <w:ilvl w:val="0"/>
          <w:numId w:val="3"/>
        </w:numPr>
        <w:rPr>
          <w:rFonts w:asciiTheme="majorBidi" w:hAnsiTheme="majorBidi" w:cstheme="majorBidi"/>
          <w:sz w:val="28"/>
          <w:szCs w:val="28"/>
        </w:rPr>
      </w:pPr>
      <w:r w:rsidRPr="00780BE0">
        <w:rPr>
          <w:rFonts w:asciiTheme="majorBidi" w:hAnsiTheme="majorBidi" w:cstheme="majorBidi"/>
          <w:sz w:val="28"/>
          <w:szCs w:val="28"/>
        </w:rPr>
        <w:t>Debugging errors that occurred during the deployment process.</w:t>
      </w:r>
    </w:p>
    <w:p w14:paraId="62F0CA39" w14:textId="77777777" w:rsidR="00780BE0" w:rsidRDefault="00780BE0" w:rsidP="00780BE0">
      <w:pPr>
        <w:rPr>
          <w:rFonts w:asciiTheme="majorBidi" w:hAnsiTheme="majorBidi" w:cstheme="majorBidi"/>
          <w:sz w:val="28"/>
          <w:szCs w:val="28"/>
        </w:rPr>
      </w:pPr>
    </w:p>
    <w:p w14:paraId="4A4E6AC1" w14:textId="535013D8" w:rsidR="00780BE0" w:rsidRDefault="00E015DF" w:rsidP="00780BE0">
      <w:pPr>
        <w:rPr>
          <w:rFonts w:asciiTheme="majorBidi" w:hAnsiTheme="majorBidi" w:cstheme="majorBidi"/>
          <w:b/>
          <w:bCs/>
          <w:sz w:val="36"/>
          <w:szCs w:val="36"/>
        </w:rPr>
      </w:pPr>
      <w:r>
        <w:rPr>
          <w:rFonts w:asciiTheme="majorBidi" w:hAnsiTheme="majorBidi" w:cstheme="majorBidi"/>
          <w:b/>
          <w:bCs/>
          <w:sz w:val="36"/>
          <w:szCs w:val="36"/>
        </w:rPr>
        <w:t>Task 1:</w:t>
      </w:r>
    </w:p>
    <w:p w14:paraId="7D839744" w14:textId="25D1CA08" w:rsidR="00E015DF" w:rsidRPr="00E015DF" w:rsidRDefault="00E015DF" w:rsidP="00780BE0">
      <w:pPr>
        <w:rPr>
          <w:rFonts w:asciiTheme="majorBidi" w:hAnsiTheme="majorBidi" w:cstheme="majorBidi"/>
          <w:sz w:val="28"/>
          <w:szCs w:val="28"/>
        </w:rPr>
      </w:pPr>
      <w:r w:rsidRPr="00E015DF">
        <w:rPr>
          <w:rFonts w:asciiTheme="majorBidi" w:hAnsiTheme="majorBidi" w:cstheme="majorBidi"/>
          <w:b/>
          <w:bCs/>
          <w:sz w:val="28"/>
          <w:szCs w:val="28"/>
        </w:rPr>
        <w:t xml:space="preserve">Subtask 1: </w:t>
      </w:r>
      <w:r>
        <w:rPr>
          <w:rFonts w:asciiTheme="majorBidi" w:hAnsiTheme="majorBidi" w:cstheme="majorBidi"/>
          <w:b/>
          <w:bCs/>
          <w:sz w:val="28"/>
          <w:szCs w:val="28"/>
        </w:rPr>
        <w:t xml:space="preserve"> Cloning repo</w:t>
      </w:r>
    </w:p>
    <w:p w14:paraId="1B9829FD" w14:textId="4EFC8D64" w:rsidR="00E015DF" w:rsidRDefault="00BD1FB5" w:rsidP="00F40CAD">
      <w:pPr>
        <w:rPr>
          <w:rFonts w:asciiTheme="majorBidi" w:hAnsiTheme="majorBidi" w:cstheme="majorBidi"/>
          <w:sz w:val="28"/>
          <w:szCs w:val="28"/>
        </w:rPr>
      </w:pPr>
      <w:r>
        <w:rPr>
          <w:noProof/>
          <w14:ligatures w14:val="standardContextual"/>
        </w:rPr>
        <w:drawing>
          <wp:inline distT="0" distB="0" distL="0" distR="0" wp14:anchorId="49C918FC" wp14:editId="594DC0A1">
            <wp:extent cx="5765331" cy="873715"/>
            <wp:effectExtent l="0" t="0" r="0" b="3175"/>
            <wp:docPr id="169990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0504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65331" cy="873715"/>
                    </a:xfrm>
                    <a:prstGeom prst="rect">
                      <a:avLst/>
                    </a:prstGeom>
                  </pic:spPr>
                </pic:pic>
              </a:graphicData>
            </a:graphic>
          </wp:inline>
        </w:drawing>
      </w:r>
    </w:p>
    <w:p w14:paraId="3D94AA77" w14:textId="77777777" w:rsidR="008F6FBC" w:rsidRDefault="008F6FBC" w:rsidP="00F40CAD">
      <w:pPr>
        <w:rPr>
          <w:rFonts w:asciiTheme="majorBidi" w:hAnsiTheme="majorBidi" w:cstheme="majorBidi"/>
          <w:sz w:val="28"/>
          <w:szCs w:val="28"/>
        </w:rPr>
      </w:pPr>
    </w:p>
    <w:p w14:paraId="16017372" w14:textId="77777777" w:rsidR="008F6FBC" w:rsidRPr="002D65FB" w:rsidRDefault="008F6FBC" w:rsidP="00F40CAD">
      <w:pPr>
        <w:rPr>
          <w:rFonts w:asciiTheme="majorBidi" w:hAnsiTheme="majorBidi" w:cstheme="majorBidi"/>
          <w:sz w:val="28"/>
          <w:szCs w:val="28"/>
        </w:rPr>
      </w:pPr>
    </w:p>
    <w:p w14:paraId="244BF1A9" w14:textId="4B33C1A1" w:rsidR="00E015DF" w:rsidRDefault="00E015DF" w:rsidP="00F40CAD">
      <w:pPr>
        <w:rPr>
          <w:rFonts w:asciiTheme="majorBidi" w:hAnsiTheme="majorBidi" w:cstheme="majorBidi"/>
          <w:sz w:val="28"/>
          <w:szCs w:val="28"/>
        </w:rPr>
      </w:pPr>
      <w:r w:rsidRPr="00E015DF">
        <w:rPr>
          <w:rFonts w:asciiTheme="majorBidi" w:hAnsiTheme="majorBidi" w:cstheme="majorBidi"/>
          <w:b/>
          <w:bCs/>
          <w:sz w:val="28"/>
          <w:szCs w:val="28"/>
        </w:rPr>
        <w:lastRenderedPageBreak/>
        <w:t xml:space="preserve">Subtask </w:t>
      </w:r>
      <w:r>
        <w:rPr>
          <w:rFonts w:asciiTheme="majorBidi" w:hAnsiTheme="majorBidi" w:cstheme="majorBidi"/>
          <w:b/>
          <w:bCs/>
          <w:sz w:val="28"/>
          <w:szCs w:val="28"/>
        </w:rPr>
        <w:t>2</w:t>
      </w:r>
      <w:r w:rsidRPr="00E015DF">
        <w:rPr>
          <w:rFonts w:asciiTheme="majorBidi" w:hAnsiTheme="majorBidi" w:cstheme="majorBidi"/>
          <w:b/>
          <w:bCs/>
          <w:sz w:val="28"/>
          <w:szCs w:val="28"/>
        </w:rPr>
        <w:t xml:space="preserve">: </w:t>
      </w:r>
      <w:r>
        <w:rPr>
          <w:rFonts w:asciiTheme="majorBidi" w:hAnsiTheme="majorBidi" w:cstheme="majorBidi"/>
          <w:b/>
          <w:bCs/>
          <w:sz w:val="28"/>
          <w:szCs w:val="28"/>
        </w:rPr>
        <w:t xml:space="preserve"> Deploying Application</w:t>
      </w:r>
    </w:p>
    <w:p w14:paraId="2DA0A6BE" w14:textId="4EEE3419" w:rsidR="00E015DF" w:rsidRDefault="00BD1FB5" w:rsidP="00F40CAD">
      <w:pPr>
        <w:rPr>
          <w:rFonts w:asciiTheme="majorBidi" w:hAnsiTheme="majorBidi" w:cstheme="majorBidi"/>
          <w:sz w:val="28"/>
          <w:szCs w:val="28"/>
        </w:rPr>
      </w:pPr>
      <w:r>
        <w:rPr>
          <w:noProof/>
        </w:rPr>
        <w:drawing>
          <wp:inline distT="0" distB="0" distL="0" distR="0" wp14:anchorId="224C1F4F" wp14:editId="3F5EB5B7">
            <wp:extent cx="5257800" cy="2957511"/>
            <wp:effectExtent l="19050" t="19050" r="19050" b="14605"/>
            <wp:docPr id="1116515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15897"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66432" cy="2962367"/>
                    </a:xfrm>
                    <a:prstGeom prst="rect">
                      <a:avLst/>
                    </a:prstGeom>
                    <a:noFill/>
                    <a:ln>
                      <a:solidFill>
                        <a:schemeClr val="tx1"/>
                      </a:solidFill>
                    </a:ln>
                  </pic:spPr>
                </pic:pic>
              </a:graphicData>
            </a:graphic>
          </wp:inline>
        </w:drawing>
      </w:r>
    </w:p>
    <w:p w14:paraId="1672C41E" w14:textId="2D1C0677" w:rsidR="00BD1649" w:rsidRPr="00BD1649" w:rsidRDefault="00E015DF" w:rsidP="00E015DF">
      <w:pPr>
        <w:rPr>
          <w:rFonts w:asciiTheme="majorBidi" w:hAnsiTheme="majorBidi" w:cstheme="majorBidi"/>
          <w:b/>
          <w:bCs/>
          <w:sz w:val="28"/>
          <w:szCs w:val="28"/>
        </w:rPr>
      </w:pPr>
      <w:r w:rsidRPr="00E015DF">
        <w:rPr>
          <w:rFonts w:asciiTheme="majorBidi" w:hAnsiTheme="majorBidi" w:cstheme="majorBidi"/>
          <w:b/>
          <w:bCs/>
          <w:sz w:val="28"/>
          <w:szCs w:val="28"/>
        </w:rPr>
        <w:t xml:space="preserve">Subtask </w:t>
      </w:r>
      <w:r>
        <w:rPr>
          <w:rFonts w:asciiTheme="majorBidi" w:hAnsiTheme="majorBidi" w:cstheme="majorBidi"/>
          <w:b/>
          <w:bCs/>
          <w:sz w:val="28"/>
          <w:szCs w:val="28"/>
        </w:rPr>
        <w:t>5: Main Branch Protection</w:t>
      </w:r>
    </w:p>
    <w:p w14:paraId="7C3E47BC" w14:textId="2B98E886" w:rsidR="00BD1FB5" w:rsidRDefault="00BD1FB5" w:rsidP="00E015DF">
      <w:pPr>
        <w:rPr>
          <w:rFonts w:asciiTheme="majorBidi" w:hAnsiTheme="majorBidi" w:cstheme="majorBidi"/>
          <w:sz w:val="28"/>
          <w:szCs w:val="28"/>
        </w:rPr>
      </w:pPr>
      <w:r>
        <w:rPr>
          <w:noProof/>
          <w14:ligatures w14:val="standardContextual"/>
        </w:rPr>
        <w:drawing>
          <wp:inline distT="0" distB="0" distL="0" distR="0" wp14:anchorId="37CC8924" wp14:editId="37F420BE">
            <wp:extent cx="4990026" cy="3283528"/>
            <wp:effectExtent l="0" t="0" r="1270" b="0"/>
            <wp:docPr id="75317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79994" name=""/>
                    <pic:cNvPicPr/>
                  </pic:nvPicPr>
                  <pic:blipFill>
                    <a:blip r:embed="rId10"/>
                    <a:stretch>
                      <a:fillRect/>
                    </a:stretch>
                  </pic:blipFill>
                  <pic:spPr>
                    <a:xfrm>
                      <a:off x="0" y="0"/>
                      <a:ext cx="4997614" cy="3288521"/>
                    </a:xfrm>
                    <a:prstGeom prst="rect">
                      <a:avLst/>
                    </a:prstGeom>
                  </pic:spPr>
                </pic:pic>
              </a:graphicData>
            </a:graphic>
          </wp:inline>
        </w:drawing>
      </w:r>
    </w:p>
    <w:p w14:paraId="11AFDF5D" w14:textId="77777777" w:rsidR="008F6FBC" w:rsidRDefault="008F6FBC" w:rsidP="00E015DF">
      <w:pPr>
        <w:rPr>
          <w:rFonts w:asciiTheme="majorBidi" w:hAnsiTheme="majorBidi" w:cstheme="majorBidi"/>
          <w:sz w:val="28"/>
          <w:szCs w:val="28"/>
        </w:rPr>
      </w:pPr>
    </w:p>
    <w:p w14:paraId="02B23565" w14:textId="77777777" w:rsidR="008F6FBC" w:rsidRDefault="008F6FBC" w:rsidP="00E015DF">
      <w:pPr>
        <w:rPr>
          <w:rFonts w:asciiTheme="majorBidi" w:hAnsiTheme="majorBidi" w:cstheme="majorBidi"/>
          <w:sz w:val="28"/>
          <w:szCs w:val="28"/>
        </w:rPr>
      </w:pPr>
    </w:p>
    <w:p w14:paraId="528A4111" w14:textId="77777777" w:rsidR="008F6FBC" w:rsidRDefault="008F6FBC" w:rsidP="00E015DF">
      <w:pPr>
        <w:rPr>
          <w:rFonts w:asciiTheme="majorBidi" w:hAnsiTheme="majorBidi" w:cstheme="majorBidi"/>
          <w:sz w:val="28"/>
          <w:szCs w:val="28"/>
        </w:rPr>
      </w:pPr>
    </w:p>
    <w:p w14:paraId="1A1C318E" w14:textId="77777777" w:rsidR="008F6FBC" w:rsidRDefault="008F6FBC" w:rsidP="00E015DF">
      <w:pPr>
        <w:rPr>
          <w:rFonts w:asciiTheme="majorBidi" w:hAnsiTheme="majorBidi" w:cstheme="majorBidi"/>
          <w:sz w:val="28"/>
          <w:szCs w:val="28"/>
        </w:rPr>
      </w:pPr>
    </w:p>
    <w:p w14:paraId="6021492F" w14:textId="77777777" w:rsidR="008F6FBC" w:rsidRDefault="008F6FBC" w:rsidP="00E015DF">
      <w:pPr>
        <w:rPr>
          <w:rFonts w:asciiTheme="majorBidi" w:hAnsiTheme="majorBidi" w:cstheme="majorBidi"/>
          <w:sz w:val="28"/>
          <w:szCs w:val="28"/>
        </w:rPr>
      </w:pPr>
    </w:p>
    <w:p w14:paraId="2A3C9BF2" w14:textId="35D5788E" w:rsidR="00E015DF" w:rsidRPr="00780BE0" w:rsidRDefault="00E015DF" w:rsidP="00E015DF">
      <w:pPr>
        <w:rPr>
          <w:rFonts w:asciiTheme="majorBidi" w:hAnsiTheme="majorBidi" w:cstheme="majorBidi"/>
          <w:sz w:val="28"/>
          <w:szCs w:val="28"/>
        </w:rPr>
      </w:pPr>
      <w:r>
        <w:rPr>
          <w:rFonts w:asciiTheme="majorBidi" w:hAnsiTheme="majorBidi" w:cstheme="majorBidi"/>
          <w:b/>
          <w:bCs/>
          <w:sz w:val="36"/>
          <w:szCs w:val="36"/>
        </w:rPr>
        <w:lastRenderedPageBreak/>
        <w:t>Task 2:</w:t>
      </w:r>
    </w:p>
    <w:p w14:paraId="4E2707CF" w14:textId="4832B0A2" w:rsidR="00E015DF" w:rsidRPr="00E015DF" w:rsidRDefault="00E015DF" w:rsidP="00E015DF">
      <w:pPr>
        <w:rPr>
          <w:rFonts w:asciiTheme="majorBidi" w:hAnsiTheme="majorBidi" w:cstheme="majorBidi"/>
          <w:sz w:val="28"/>
          <w:szCs w:val="28"/>
        </w:rPr>
      </w:pPr>
      <w:r w:rsidRPr="00E015DF">
        <w:rPr>
          <w:rFonts w:asciiTheme="majorBidi" w:hAnsiTheme="majorBidi" w:cstheme="majorBidi"/>
          <w:b/>
          <w:bCs/>
          <w:sz w:val="28"/>
          <w:szCs w:val="28"/>
        </w:rPr>
        <w:t xml:space="preserve">Subtask: </w:t>
      </w:r>
      <w:r>
        <w:rPr>
          <w:rFonts w:asciiTheme="majorBidi" w:hAnsiTheme="majorBidi" w:cstheme="majorBidi"/>
          <w:b/>
          <w:bCs/>
          <w:sz w:val="28"/>
          <w:szCs w:val="28"/>
        </w:rPr>
        <w:t xml:space="preserve"> Creating EC2 Instance with described rules</w:t>
      </w:r>
    </w:p>
    <w:p w14:paraId="6A2C2654" w14:textId="2A4351B1" w:rsidR="00E015DF" w:rsidRDefault="00BD1FB5" w:rsidP="00F40CAD">
      <w:pPr>
        <w:rPr>
          <w:rFonts w:asciiTheme="majorBidi" w:hAnsiTheme="majorBidi" w:cstheme="majorBidi"/>
          <w:sz w:val="28"/>
          <w:szCs w:val="28"/>
        </w:rPr>
      </w:pPr>
      <w:r>
        <w:rPr>
          <w:noProof/>
          <w14:ligatures w14:val="standardContextual"/>
        </w:rPr>
        <w:drawing>
          <wp:inline distT="0" distB="0" distL="0" distR="0" wp14:anchorId="73A1B5AF" wp14:editId="4E4B71EF">
            <wp:extent cx="5750250" cy="2511223"/>
            <wp:effectExtent l="0" t="0" r="3175" b="3810"/>
            <wp:docPr id="19636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1363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0250" cy="2511223"/>
                    </a:xfrm>
                    <a:prstGeom prst="rect">
                      <a:avLst/>
                    </a:prstGeom>
                  </pic:spPr>
                </pic:pic>
              </a:graphicData>
            </a:graphic>
          </wp:inline>
        </w:drawing>
      </w:r>
    </w:p>
    <w:p w14:paraId="09569334" w14:textId="3E53377B" w:rsidR="00E015DF" w:rsidRDefault="00E015DF" w:rsidP="00E015DF">
      <w:pPr>
        <w:rPr>
          <w:rFonts w:asciiTheme="majorBidi" w:hAnsiTheme="majorBidi" w:cstheme="majorBidi"/>
          <w:sz w:val="28"/>
          <w:szCs w:val="28"/>
        </w:rPr>
      </w:pPr>
      <w:r w:rsidRPr="00E015DF">
        <w:rPr>
          <w:rFonts w:asciiTheme="majorBidi" w:hAnsiTheme="majorBidi" w:cstheme="majorBidi"/>
          <w:b/>
          <w:bCs/>
          <w:sz w:val="28"/>
          <w:szCs w:val="28"/>
        </w:rPr>
        <w:t xml:space="preserve">Subtask: </w:t>
      </w:r>
      <w:r>
        <w:rPr>
          <w:rFonts w:asciiTheme="majorBidi" w:hAnsiTheme="majorBidi" w:cstheme="majorBidi"/>
          <w:b/>
          <w:bCs/>
          <w:sz w:val="28"/>
          <w:szCs w:val="28"/>
        </w:rPr>
        <w:t xml:space="preserve"> Installing Dependencies</w:t>
      </w:r>
    </w:p>
    <w:p w14:paraId="13ECE3F8" w14:textId="372C6607" w:rsidR="00E015DF" w:rsidRDefault="00E015DF" w:rsidP="00F40CAD">
      <w:pPr>
        <w:rPr>
          <w:rFonts w:asciiTheme="majorBidi" w:hAnsiTheme="majorBidi" w:cstheme="majorBidi"/>
          <w:sz w:val="28"/>
          <w:szCs w:val="28"/>
        </w:rPr>
      </w:pPr>
      <w:r>
        <w:rPr>
          <w:noProof/>
        </w:rPr>
        <w:drawing>
          <wp:inline distT="0" distB="0" distL="0" distR="0" wp14:anchorId="50AF4231" wp14:editId="6BFB2DB0">
            <wp:extent cx="5733263" cy="1236093"/>
            <wp:effectExtent l="0" t="0" r="1270" b="2540"/>
            <wp:docPr id="190619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9231"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3263" cy="1236093"/>
                    </a:xfrm>
                    <a:prstGeom prst="rect">
                      <a:avLst/>
                    </a:prstGeom>
                    <a:noFill/>
                    <a:ln>
                      <a:noFill/>
                    </a:ln>
                  </pic:spPr>
                </pic:pic>
              </a:graphicData>
            </a:graphic>
          </wp:inline>
        </w:drawing>
      </w:r>
    </w:p>
    <w:p w14:paraId="1E0C6B18" w14:textId="77777777" w:rsidR="00400D81" w:rsidRDefault="00400D81" w:rsidP="00E015DF">
      <w:pPr>
        <w:rPr>
          <w:rFonts w:asciiTheme="majorBidi" w:hAnsiTheme="majorBidi" w:cstheme="majorBidi"/>
          <w:b/>
          <w:bCs/>
          <w:sz w:val="36"/>
          <w:szCs w:val="36"/>
        </w:rPr>
      </w:pPr>
    </w:p>
    <w:p w14:paraId="178BDFD1" w14:textId="77777777" w:rsidR="008F6FBC" w:rsidRDefault="008F6FBC" w:rsidP="00E015DF">
      <w:pPr>
        <w:rPr>
          <w:rFonts w:asciiTheme="majorBidi" w:hAnsiTheme="majorBidi" w:cstheme="majorBidi"/>
          <w:b/>
          <w:bCs/>
          <w:sz w:val="36"/>
          <w:szCs w:val="36"/>
        </w:rPr>
      </w:pPr>
    </w:p>
    <w:p w14:paraId="265571AF" w14:textId="77777777" w:rsidR="008F6FBC" w:rsidRDefault="008F6FBC" w:rsidP="00E015DF">
      <w:pPr>
        <w:rPr>
          <w:rFonts w:asciiTheme="majorBidi" w:hAnsiTheme="majorBidi" w:cstheme="majorBidi"/>
          <w:b/>
          <w:bCs/>
          <w:sz w:val="36"/>
          <w:szCs w:val="36"/>
        </w:rPr>
      </w:pPr>
    </w:p>
    <w:p w14:paraId="3F08722F" w14:textId="77777777" w:rsidR="008F6FBC" w:rsidRDefault="008F6FBC" w:rsidP="00E015DF">
      <w:pPr>
        <w:rPr>
          <w:rFonts w:asciiTheme="majorBidi" w:hAnsiTheme="majorBidi" w:cstheme="majorBidi"/>
          <w:b/>
          <w:bCs/>
          <w:sz w:val="36"/>
          <w:szCs w:val="36"/>
        </w:rPr>
      </w:pPr>
    </w:p>
    <w:p w14:paraId="2C88FEA1" w14:textId="77777777" w:rsidR="008F6FBC" w:rsidRDefault="008F6FBC" w:rsidP="00E015DF">
      <w:pPr>
        <w:rPr>
          <w:rFonts w:asciiTheme="majorBidi" w:hAnsiTheme="majorBidi" w:cstheme="majorBidi"/>
          <w:b/>
          <w:bCs/>
          <w:sz w:val="36"/>
          <w:szCs w:val="36"/>
        </w:rPr>
      </w:pPr>
    </w:p>
    <w:p w14:paraId="11522CD9" w14:textId="77777777" w:rsidR="008F6FBC" w:rsidRDefault="008F6FBC" w:rsidP="00E015DF">
      <w:pPr>
        <w:rPr>
          <w:rFonts w:asciiTheme="majorBidi" w:hAnsiTheme="majorBidi" w:cstheme="majorBidi"/>
          <w:b/>
          <w:bCs/>
          <w:sz w:val="36"/>
          <w:szCs w:val="36"/>
        </w:rPr>
      </w:pPr>
    </w:p>
    <w:p w14:paraId="4801D5F1" w14:textId="77777777" w:rsidR="008F6FBC" w:rsidRDefault="008F6FBC" w:rsidP="00E015DF">
      <w:pPr>
        <w:rPr>
          <w:rFonts w:asciiTheme="majorBidi" w:hAnsiTheme="majorBidi" w:cstheme="majorBidi"/>
          <w:b/>
          <w:bCs/>
          <w:sz w:val="36"/>
          <w:szCs w:val="36"/>
        </w:rPr>
      </w:pPr>
    </w:p>
    <w:p w14:paraId="0EE4CA24" w14:textId="77777777" w:rsidR="008F6FBC" w:rsidRDefault="008F6FBC" w:rsidP="00E015DF">
      <w:pPr>
        <w:rPr>
          <w:rFonts w:asciiTheme="majorBidi" w:hAnsiTheme="majorBidi" w:cstheme="majorBidi"/>
          <w:b/>
          <w:bCs/>
          <w:sz w:val="36"/>
          <w:szCs w:val="36"/>
        </w:rPr>
      </w:pPr>
    </w:p>
    <w:p w14:paraId="737C0F10" w14:textId="77777777" w:rsidR="008F6FBC" w:rsidRDefault="008F6FBC" w:rsidP="00E015DF">
      <w:pPr>
        <w:rPr>
          <w:rFonts w:asciiTheme="majorBidi" w:hAnsiTheme="majorBidi" w:cstheme="majorBidi"/>
          <w:b/>
          <w:bCs/>
          <w:sz w:val="36"/>
          <w:szCs w:val="36"/>
        </w:rPr>
      </w:pPr>
    </w:p>
    <w:p w14:paraId="2ACBDCA7" w14:textId="77777777" w:rsidR="008F6FBC" w:rsidRDefault="008F6FBC" w:rsidP="00E015DF">
      <w:pPr>
        <w:rPr>
          <w:rFonts w:asciiTheme="majorBidi" w:hAnsiTheme="majorBidi" w:cstheme="majorBidi"/>
          <w:b/>
          <w:bCs/>
          <w:sz w:val="36"/>
          <w:szCs w:val="36"/>
        </w:rPr>
      </w:pPr>
    </w:p>
    <w:p w14:paraId="16B1BF73" w14:textId="12C9E10E" w:rsidR="00E015DF" w:rsidRPr="00780BE0" w:rsidRDefault="00E015DF" w:rsidP="00E015DF">
      <w:pPr>
        <w:rPr>
          <w:rFonts w:asciiTheme="majorBidi" w:hAnsiTheme="majorBidi" w:cstheme="majorBidi"/>
          <w:sz w:val="28"/>
          <w:szCs w:val="28"/>
        </w:rPr>
      </w:pPr>
      <w:r>
        <w:rPr>
          <w:rFonts w:asciiTheme="majorBidi" w:hAnsiTheme="majorBidi" w:cstheme="majorBidi"/>
          <w:b/>
          <w:bCs/>
          <w:sz w:val="36"/>
          <w:szCs w:val="36"/>
        </w:rPr>
        <w:lastRenderedPageBreak/>
        <w:t>Task 3:</w:t>
      </w:r>
    </w:p>
    <w:p w14:paraId="58237B3B" w14:textId="61CDAD71" w:rsidR="00E015DF" w:rsidRDefault="00400D81" w:rsidP="00400D81">
      <w:pPr>
        <w:rPr>
          <w:rFonts w:asciiTheme="majorBidi" w:hAnsiTheme="majorBidi" w:cstheme="majorBidi"/>
          <w:sz w:val="28"/>
          <w:szCs w:val="28"/>
        </w:rPr>
      </w:pPr>
      <w:r w:rsidRPr="00E015DF">
        <w:rPr>
          <w:rFonts w:asciiTheme="majorBidi" w:hAnsiTheme="majorBidi" w:cstheme="majorBidi"/>
          <w:b/>
          <w:bCs/>
          <w:sz w:val="28"/>
          <w:szCs w:val="28"/>
        </w:rPr>
        <w:t>Subtask</w:t>
      </w:r>
      <w:r>
        <w:rPr>
          <w:rFonts w:asciiTheme="majorBidi" w:hAnsiTheme="majorBidi" w:cstheme="majorBidi"/>
          <w:b/>
          <w:bCs/>
          <w:sz w:val="28"/>
          <w:szCs w:val="28"/>
        </w:rPr>
        <w:t xml:space="preserve"> 1</w:t>
      </w:r>
      <w:r w:rsidRPr="00E015DF">
        <w:rPr>
          <w:rFonts w:asciiTheme="majorBidi" w:hAnsiTheme="majorBidi" w:cstheme="majorBidi"/>
          <w:b/>
          <w:bCs/>
          <w:sz w:val="28"/>
          <w:szCs w:val="28"/>
        </w:rPr>
        <w:t xml:space="preserve">: </w:t>
      </w:r>
      <w:r>
        <w:rPr>
          <w:rFonts w:asciiTheme="majorBidi" w:hAnsiTheme="majorBidi" w:cstheme="majorBidi"/>
          <w:b/>
          <w:bCs/>
          <w:sz w:val="28"/>
          <w:szCs w:val="28"/>
        </w:rPr>
        <w:t xml:space="preserve"> Testing Workflow</w:t>
      </w:r>
    </w:p>
    <w:p w14:paraId="1662CF2F" w14:textId="1FDCB8F9" w:rsidR="00400D81" w:rsidRDefault="00400D81" w:rsidP="00F40CAD">
      <w:pPr>
        <w:rPr>
          <w:rFonts w:asciiTheme="majorBidi" w:hAnsiTheme="majorBidi" w:cstheme="majorBidi"/>
          <w:sz w:val="28"/>
          <w:szCs w:val="28"/>
        </w:rPr>
      </w:pPr>
      <w:r w:rsidRPr="00400D81">
        <w:rPr>
          <w:rFonts w:asciiTheme="majorBidi" w:hAnsiTheme="majorBidi" w:cstheme="majorBidi"/>
          <w:noProof/>
          <w:sz w:val="28"/>
          <w:szCs w:val="28"/>
        </w:rPr>
        <w:drawing>
          <wp:inline distT="0" distB="0" distL="0" distR="0" wp14:anchorId="71B0FABA" wp14:editId="6622143C">
            <wp:extent cx="5740799" cy="2866197"/>
            <wp:effectExtent l="0" t="0" r="0" b="0"/>
            <wp:docPr id="104351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1755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40799" cy="2866197"/>
                    </a:xfrm>
                    <a:prstGeom prst="rect">
                      <a:avLst/>
                    </a:prstGeom>
                  </pic:spPr>
                </pic:pic>
              </a:graphicData>
            </a:graphic>
          </wp:inline>
        </w:drawing>
      </w:r>
    </w:p>
    <w:p w14:paraId="54BB312B" w14:textId="3E89E8E2" w:rsidR="00E015DF" w:rsidRDefault="00400D81" w:rsidP="00400D81">
      <w:pPr>
        <w:rPr>
          <w:rFonts w:asciiTheme="majorBidi" w:hAnsiTheme="majorBidi" w:cstheme="majorBidi"/>
          <w:sz w:val="28"/>
          <w:szCs w:val="28"/>
        </w:rPr>
      </w:pPr>
      <w:bookmarkStart w:id="2" w:name="_Hlk152623234"/>
      <w:r w:rsidRPr="00E015DF">
        <w:rPr>
          <w:rFonts w:asciiTheme="majorBidi" w:hAnsiTheme="majorBidi" w:cstheme="majorBidi"/>
          <w:b/>
          <w:bCs/>
          <w:sz w:val="28"/>
          <w:szCs w:val="28"/>
        </w:rPr>
        <w:t>Subtask</w:t>
      </w:r>
      <w:r>
        <w:rPr>
          <w:rFonts w:asciiTheme="majorBidi" w:hAnsiTheme="majorBidi" w:cstheme="majorBidi"/>
          <w:b/>
          <w:bCs/>
          <w:sz w:val="28"/>
          <w:szCs w:val="28"/>
        </w:rPr>
        <w:t xml:space="preserve"> 2</w:t>
      </w:r>
      <w:r w:rsidRPr="00E015DF">
        <w:rPr>
          <w:rFonts w:asciiTheme="majorBidi" w:hAnsiTheme="majorBidi" w:cstheme="majorBidi"/>
          <w:b/>
          <w:bCs/>
          <w:sz w:val="28"/>
          <w:szCs w:val="28"/>
        </w:rPr>
        <w:t xml:space="preserve">: </w:t>
      </w:r>
      <w:r>
        <w:rPr>
          <w:rFonts w:asciiTheme="majorBidi" w:hAnsiTheme="majorBidi" w:cstheme="majorBidi"/>
          <w:b/>
          <w:bCs/>
          <w:sz w:val="28"/>
          <w:szCs w:val="28"/>
        </w:rPr>
        <w:t xml:space="preserve"> Staging Workflow</w:t>
      </w:r>
    </w:p>
    <w:bookmarkEnd w:id="2"/>
    <w:p w14:paraId="1B79C9BA" w14:textId="064E6D52" w:rsidR="00E015DF" w:rsidRPr="00E015DF" w:rsidRDefault="00400D81" w:rsidP="00F40CAD">
      <w:pPr>
        <w:rPr>
          <w:rFonts w:asciiTheme="majorBidi" w:hAnsiTheme="majorBidi" w:cstheme="majorBidi"/>
          <w:sz w:val="28"/>
          <w:szCs w:val="28"/>
        </w:rPr>
      </w:pPr>
      <w:r w:rsidRPr="00400D81">
        <w:rPr>
          <w:rFonts w:asciiTheme="majorBidi" w:hAnsiTheme="majorBidi" w:cstheme="majorBidi"/>
          <w:noProof/>
          <w:sz w:val="28"/>
          <w:szCs w:val="28"/>
        </w:rPr>
        <w:drawing>
          <wp:inline distT="0" distB="0" distL="0" distR="0" wp14:anchorId="09C4A03C" wp14:editId="7069A93E">
            <wp:extent cx="5643878" cy="3558276"/>
            <wp:effectExtent l="0" t="0" r="0" b="4445"/>
            <wp:docPr id="164454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4064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3878" cy="3558276"/>
                    </a:xfrm>
                    <a:prstGeom prst="rect">
                      <a:avLst/>
                    </a:prstGeom>
                  </pic:spPr>
                </pic:pic>
              </a:graphicData>
            </a:graphic>
          </wp:inline>
        </w:drawing>
      </w:r>
    </w:p>
    <w:p w14:paraId="60929D2F" w14:textId="77777777" w:rsidR="00BD1FB5" w:rsidRDefault="00BD1FB5" w:rsidP="00400D81">
      <w:pPr>
        <w:rPr>
          <w:rFonts w:asciiTheme="majorBidi" w:hAnsiTheme="majorBidi" w:cstheme="majorBidi"/>
          <w:b/>
          <w:bCs/>
          <w:sz w:val="36"/>
          <w:szCs w:val="36"/>
        </w:rPr>
      </w:pPr>
    </w:p>
    <w:p w14:paraId="1964BA64" w14:textId="77777777" w:rsidR="00BD1FB5" w:rsidRDefault="00BD1FB5" w:rsidP="00400D81">
      <w:pPr>
        <w:rPr>
          <w:rFonts w:asciiTheme="majorBidi" w:hAnsiTheme="majorBidi" w:cstheme="majorBidi"/>
          <w:b/>
          <w:bCs/>
          <w:sz w:val="36"/>
          <w:szCs w:val="36"/>
        </w:rPr>
      </w:pPr>
    </w:p>
    <w:p w14:paraId="68244C94" w14:textId="77777777" w:rsidR="00BD1FB5" w:rsidRDefault="00BD1FB5" w:rsidP="00400D81">
      <w:pPr>
        <w:rPr>
          <w:rFonts w:asciiTheme="majorBidi" w:hAnsiTheme="majorBidi" w:cstheme="majorBidi"/>
          <w:b/>
          <w:bCs/>
          <w:sz w:val="28"/>
          <w:szCs w:val="28"/>
        </w:rPr>
      </w:pPr>
    </w:p>
    <w:p w14:paraId="4F36F8A2" w14:textId="2DE93F0B" w:rsidR="00400D81" w:rsidRPr="00400D81" w:rsidRDefault="00400D81" w:rsidP="00400D81">
      <w:pPr>
        <w:rPr>
          <w:rFonts w:asciiTheme="majorBidi" w:hAnsiTheme="majorBidi" w:cstheme="majorBidi"/>
          <w:sz w:val="28"/>
          <w:szCs w:val="28"/>
        </w:rPr>
      </w:pPr>
      <w:r w:rsidRPr="00E015DF">
        <w:rPr>
          <w:rFonts w:asciiTheme="majorBidi" w:hAnsiTheme="majorBidi" w:cstheme="majorBidi"/>
          <w:b/>
          <w:bCs/>
          <w:sz w:val="28"/>
          <w:szCs w:val="28"/>
        </w:rPr>
        <w:lastRenderedPageBreak/>
        <w:t>Subtask</w:t>
      </w:r>
      <w:r>
        <w:rPr>
          <w:rFonts w:asciiTheme="majorBidi" w:hAnsiTheme="majorBidi" w:cstheme="majorBidi"/>
          <w:b/>
          <w:bCs/>
          <w:sz w:val="28"/>
          <w:szCs w:val="28"/>
        </w:rPr>
        <w:t xml:space="preserve"> 3</w:t>
      </w:r>
      <w:r w:rsidR="00BD1FB5">
        <w:rPr>
          <w:rFonts w:asciiTheme="majorBidi" w:hAnsiTheme="majorBidi" w:cstheme="majorBidi"/>
          <w:b/>
          <w:bCs/>
          <w:sz w:val="28"/>
          <w:szCs w:val="28"/>
        </w:rPr>
        <w:t xml:space="preserve"> &amp; 4</w:t>
      </w:r>
      <w:r w:rsidRPr="00E015DF">
        <w:rPr>
          <w:rFonts w:asciiTheme="majorBidi" w:hAnsiTheme="majorBidi" w:cstheme="majorBidi"/>
          <w:b/>
          <w:bCs/>
          <w:sz w:val="28"/>
          <w:szCs w:val="28"/>
        </w:rPr>
        <w:t xml:space="preserve">: </w:t>
      </w:r>
    </w:p>
    <w:p w14:paraId="762C8547" w14:textId="5D935BE8" w:rsidR="00DF0BB9" w:rsidRDefault="00BD1FB5" w:rsidP="00F40CAD">
      <w:pPr>
        <w:rPr>
          <w:rFonts w:asciiTheme="majorBidi" w:hAnsiTheme="majorBidi" w:cstheme="majorBidi"/>
          <w:b/>
          <w:bCs/>
          <w:sz w:val="36"/>
          <w:szCs w:val="36"/>
        </w:rPr>
      </w:pPr>
      <w:r>
        <w:rPr>
          <w:noProof/>
        </w:rPr>
        <w:drawing>
          <wp:inline distT="0" distB="0" distL="0" distR="0" wp14:anchorId="7229E8C3" wp14:editId="449975DD">
            <wp:extent cx="5739945" cy="3228719"/>
            <wp:effectExtent l="0" t="0" r="0" b="0"/>
            <wp:docPr id="304942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4200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39945" cy="3228719"/>
                    </a:xfrm>
                    <a:prstGeom prst="rect">
                      <a:avLst/>
                    </a:prstGeom>
                    <a:noFill/>
                    <a:ln>
                      <a:noFill/>
                    </a:ln>
                  </pic:spPr>
                </pic:pic>
              </a:graphicData>
            </a:graphic>
          </wp:inline>
        </w:drawing>
      </w:r>
    </w:p>
    <w:p w14:paraId="4A22AD93" w14:textId="77777777" w:rsidR="00400D81" w:rsidRDefault="00400D81" w:rsidP="00F40CAD">
      <w:pPr>
        <w:rPr>
          <w:rFonts w:asciiTheme="majorBidi" w:hAnsiTheme="majorBidi" w:cstheme="majorBidi"/>
          <w:b/>
          <w:bCs/>
          <w:sz w:val="36"/>
          <w:szCs w:val="36"/>
        </w:rPr>
      </w:pPr>
    </w:p>
    <w:p w14:paraId="0594EA40" w14:textId="2F69B440" w:rsidR="00400D81" w:rsidRDefault="00400D81" w:rsidP="00F40CAD">
      <w:pPr>
        <w:rPr>
          <w:rFonts w:asciiTheme="majorBidi" w:hAnsiTheme="majorBidi" w:cstheme="majorBidi"/>
          <w:b/>
          <w:bCs/>
          <w:sz w:val="36"/>
          <w:szCs w:val="36"/>
        </w:rPr>
      </w:pPr>
      <w:r>
        <w:rPr>
          <w:rFonts w:asciiTheme="majorBidi" w:hAnsiTheme="majorBidi" w:cstheme="majorBidi"/>
          <w:b/>
          <w:bCs/>
          <w:sz w:val="36"/>
          <w:szCs w:val="36"/>
        </w:rPr>
        <w:t>Conclusion:</w:t>
      </w:r>
    </w:p>
    <w:p w14:paraId="3DFF3E97" w14:textId="2B62CE72" w:rsidR="00400D81" w:rsidRPr="00400D81" w:rsidRDefault="00400D81" w:rsidP="00400D81">
      <w:pPr>
        <w:rPr>
          <w:rFonts w:asciiTheme="majorBidi" w:hAnsiTheme="majorBidi" w:cstheme="majorBidi"/>
          <w:sz w:val="28"/>
          <w:szCs w:val="28"/>
        </w:rPr>
      </w:pPr>
      <w:r w:rsidRPr="00400D81">
        <w:rPr>
          <w:rFonts w:asciiTheme="majorBidi" w:hAnsiTheme="majorBidi" w:cstheme="majorBidi"/>
          <w:sz w:val="28"/>
          <w:szCs w:val="28"/>
        </w:rPr>
        <w:t>This project successfully automated the deployment of a React NodeJS application from development to staging and production environments. The automated deployment process ensures that the application is always up-to-date and accessible to users. The project also provided valuable experience in setting up and configuring AWS services and GitHub Actions workflows.</w:t>
      </w:r>
    </w:p>
    <w:p w14:paraId="3B9D1B5D" w14:textId="04184F05" w:rsidR="00400D81" w:rsidRDefault="00AE14F4" w:rsidP="00BD1649">
      <w:pPr>
        <w:rPr>
          <w:rStyle w:val="Hyperlink"/>
          <w:rFonts w:asciiTheme="majorBidi" w:hAnsiTheme="majorBidi" w:cstheme="majorBidi"/>
          <w:sz w:val="28"/>
          <w:szCs w:val="28"/>
        </w:rPr>
      </w:pPr>
      <w:r>
        <w:rPr>
          <w:rFonts w:asciiTheme="majorBidi" w:hAnsiTheme="majorBidi" w:cstheme="majorBidi"/>
          <w:b/>
          <w:bCs/>
          <w:sz w:val="36"/>
          <w:szCs w:val="36"/>
        </w:rPr>
        <w:t>GitHub</w:t>
      </w:r>
      <w:r w:rsidR="00F40CAD">
        <w:rPr>
          <w:rFonts w:asciiTheme="majorBidi" w:hAnsiTheme="majorBidi" w:cstheme="majorBidi"/>
          <w:b/>
          <w:bCs/>
          <w:sz w:val="36"/>
          <w:szCs w:val="36"/>
        </w:rPr>
        <w:t xml:space="preserve"> Link:</w:t>
      </w:r>
      <w:r w:rsidR="00BD1649">
        <w:rPr>
          <w:rStyle w:val="Hyperlink"/>
          <w:rFonts w:asciiTheme="majorBidi" w:hAnsiTheme="majorBidi" w:cstheme="majorBidi"/>
          <w:sz w:val="28"/>
          <w:szCs w:val="28"/>
        </w:rPr>
        <w:t xml:space="preserve"> </w:t>
      </w:r>
    </w:p>
    <w:p w14:paraId="3DB98DE5" w14:textId="54DA154A" w:rsidR="002C55D1" w:rsidRDefault="002C55D1" w:rsidP="00BD1649">
      <w:pPr>
        <w:rPr>
          <w:rStyle w:val="Hyperlink"/>
          <w:rFonts w:asciiTheme="majorBidi" w:hAnsiTheme="majorBidi" w:cstheme="majorBidi"/>
          <w:sz w:val="28"/>
          <w:szCs w:val="28"/>
        </w:rPr>
      </w:pPr>
      <w:r w:rsidRPr="002C55D1">
        <w:rPr>
          <w:rStyle w:val="Hyperlink"/>
          <w:rFonts w:asciiTheme="majorBidi" w:hAnsiTheme="majorBidi" w:cstheme="majorBidi"/>
          <w:sz w:val="28"/>
          <w:szCs w:val="28"/>
        </w:rPr>
        <w:t>https://github.com/nothinghere999/Assignment2</w:t>
      </w:r>
    </w:p>
    <w:p w14:paraId="08D79886" w14:textId="5D42C2C4" w:rsidR="00BD1649" w:rsidRDefault="00AE14F4" w:rsidP="00BD1649">
      <w:pPr>
        <w:rPr>
          <w:rFonts w:asciiTheme="majorBidi" w:hAnsiTheme="majorBidi" w:cstheme="majorBidi"/>
          <w:sz w:val="28"/>
          <w:szCs w:val="28"/>
        </w:rPr>
      </w:pPr>
      <w:r>
        <w:rPr>
          <w:rFonts w:asciiTheme="majorBidi" w:hAnsiTheme="majorBidi" w:cstheme="majorBidi"/>
          <w:b/>
          <w:bCs/>
          <w:sz w:val="36"/>
          <w:szCs w:val="36"/>
        </w:rPr>
        <w:t>Website Link:</w:t>
      </w:r>
      <w:r w:rsidR="00BD1649">
        <w:rPr>
          <w:rFonts w:asciiTheme="majorBidi" w:hAnsiTheme="majorBidi" w:cstheme="majorBidi"/>
          <w:sz w:val="28"/>
          <w:szCs w:val="28"/>
        </w:rPr>
        <w:t xml:space="preserve"> </w:t>
      </w:r>
    </w:p>
    <w:p w14:paraId="48F3DF99" w14:textId="1BE96E3E" w:rsidR="002C55D1" w:rsidRDefault="002C55D1" w:rsidP="00400D81">
      <w:pPr>
        <w:rPr>
          <w:rStyle w:val="Hyperlink"/>
          <w:sz w:val="28"/>
          <w:szCs w:val="28"/>
          <w:u w:val="none"/>
        </w:rPr>
      </w:pPr>
      <w:hyperlink r:id="rId16" w:history="1">
        <w:r w:rsidRPr="00D57AAE">
          <w:rPr>
            <w:rStyle w:val="Hyperlink"/>
            <w:sz w:val="28"/>
            <w:szCs w:val="28"/>
          </w:rPr>
          <w:t>http://51.21.132.115:3000/</w:t>
        </w:r>
      </w:hyperlink>
    </w:p>
    <w:p w14:paraId="1FCF5156" w14:textId="1F64930A" w:rsidR="006E0221" w:rsidRPr="00BD1FB5" w:rsidRDefault="006E0221" w:rsidP="00BD1FB5">
      <w:pPr>
        <w:rPr>
          <w:rFonts w:asciiTheme="majorBidi" w:hAnsiTheme="majorBidi" w:cstheme="majorBidi"/>
          <w:sz w:val="32"/>
          <w:szCs w:val="32"/>
        </w:rPr>
      </w:pPr>
    </w:p>
    <w:sectPr w:rsidR="006E0221" w:rsidRPr="00BD1FB5" w:rsidSect="00E904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2E9"/>
    <w:multiLevelType w:val="hybridMultilevel"/>
    <w:tmpl w:val="16340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D379F0"/>
    <w:multiLevelType w:val="hybridMultilevel"/>
    <w:tmpl w:val="66869C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8DD069C"/>
    <w:multiLevelType w:val="hybridMultilevel"/>
    <w:tmpl w:val="C1E6362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8406232">
    <w:abstractNumId w:val="1"/>
  </w:num>
  <w:num w:numId="2" w16cid:durableId="793407394">
    <w:abstractNumId w:val="2"/>
  </w:num>
  <w:num w:numId="3" w16cid:durableId="795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95"/>
    <w:rsid w:val="001C68E1"/>
    <w:rsid w:val="002C55D1"/>
    <w:rsid w:val="002D65FB"/>
    <w:rsid w:val="00400D81"/>
    <w:rsid w:val="006E0221"/>
    <w:rsid w:val="006F3795"/>
    <w:rsid w:val="00714F1D"/>
    <w:rsid w:val="00780BE0"/>
    <w:rsid w:val="008F6FBC"/>
    <w:rsid w:val="00AE14F4"/>
    <w:rsid w:val="00BD1649"/>
    <w:rsid w:val="00BD1FB5"/>
    <w:rsid w:val="00DF0BB9"/>
    <w:rsid w:val="00E015DF"/>
    <w:rsid w:val="00E90476"/>
    <w:rsid w:val="00F40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6ABE"/>
  <w15:chartTrackingRefBased/>
  <w15:docId w15:val="{F5F0E526-404E-4FA8-A078-763DA80F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F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CAD"/>
    <w:rPr>
      <w:color w:val="0563C1" w:themeColor="hyperlink"/>
      <w:u w:val="single"/>
    </w:rPr>
  </w:style>
  <w:style w:type="character" w:styleId="UnresolvedMention">
    <w:name w:val="Unresolved Mention"/>
    <w:basedOn w:val="DefaultParagraphFont"/>
    <w:uiPriority w:val="99"/>
    <w:semiHidden/>
    <w:unhideWhenUsed/>
    <w:rsid w:val="00F40CAD"/>
    <w:rPr>
      <w:color w:val="605E5C"/>
      <w:shd w:val="clear" w:color="auto" w:fill="E1DFDD"/>
    </w:rPr>
  </w:style>
  <w:style w:type="paragraph" w:styleId="ListParagraph">
    <w:name w:val="List Paragraph"/>
    <w:basedOn w:val="Normal"/>
    <w:uiPriority w:val="34"/>
    <w:qFormat/>
    <w:rsid w:val="00780BE0"/>
    <w:pPr>
      <w:ind w:left="720"/>
      <w:contextualSpacing/>
    </w:pPr>
  </w:style>
  <w:style w:type="paragraph" w:styleId="NoSpacing">
    <w:name w:val="No Spacing"/>
    <w:link w:val="NoSpacingChar"/>
    <w:uiPriority w:val="1"/>
    <w:qFormat/>
    <w:rsid w:val="00E904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9047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51.21.132.115:3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7F76268FF1A348875A95CDE80D105B" ma:contentTypeVersion="10" ma:contentTypeDescription="Create a new document." ma:contentTypeScope="" ma:versionID="88782e82b42fcdb3c358ce7ffe8f7915">
  <xsd:schema xmlns:xsd="http://www.w3.org/2001/XMLSchema" xmlns:xs="http://www.w3.org/2001/XMLSchema" xmlns:p="http://schemas.microsoft.com/office/2006/metadata/properties" xmlns:ns2="b0cc59e2-1f2c-4a63-8524-4a5ad03f2667" xmlns:ns3="7eed38d6-c3e0-468d-8d02-5b77b5b0469a" targetNamespace="http://schemas.microsoft.com/office/2006/metadata/properties" ma:root="true" ma:fieldsID="aa8c1074610ce8b671a039fc8777307b" ns2:_="" ns3:_="">
    <xsd:import namespace="b0cc59e2-1f2c-4a63-8524-4a5ad03f2667"/>
    <xsd:import namespace="7eed38d6-c3e0-468d-8d02-5b77b5b0469a"/>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c59e2-1f2c-4a63-8524-4a5ad03f26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d38d6-c3e0-468d-8d02-5b77b5b0469a"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a8ad7ac-ae51-485b-a0d9-ed522e152701}" ma:internalName="TaxCatchAll" ma:showField="CatchAllData" ma:web="7eed38d6-c3e0-468d-8d02-5b77b5b046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BC453-E1CB-4269-9115-3C85A28B3B46}">
  <ds:schemaRefs>
    <ds:schemaRef ds:uri="http://schemas.microsoft.com/sharepoint/v3/contenttype/forms"/>
  </ds:schemaRefs>
</ds:datastoreItem>
</file>

<file path=customXml/itemProps2.xml><?xml version="1.0" encoding="utf-8"?>
<ds:datastoreItem xmlns:ds="http://schemas.openxmlformats.org/officeDocument/2006/customXml" ds:itemID="{A198FCEE-8ADE-41BF-ACFA-112E67071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c59e2-1f2c-4a63-8524-4a5ad03f2667"/>
    <ds:schemaRef ds:uri="7eed38d6-c3e0-468d-8d02-5b77b5b046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Maleeka</dc:creator>
  <cp:keywords/>
  <dc:description/>
  <cp:lastModifiedBy>Muhammad Musa</cp:lastModifiedBy>
  <cp:revision>2</cp:revision>
  <dcterms:created xsi:type="dcterms:W3CDTF">2023-12-25T18:44:00Z</dcterms:created>
  <dcterms:modified xsi:type="dcterms:W3CDTF">2023-12-25T18:44:00Z</dcterms:modified>
</cp:coreProperties>
</file>