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360"/>
        <w:jc w:val="center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MERIDIAN TECHNOLOGIES INC.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People &amp; Culture Department  |  Dubai, UAE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ONBOARDING DOCUMENT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New Employee Onboarding Checklist</w:t>
      </w:r>
    </w:p>
    <w:p>
      <w:pPr>
        <w:spacing w:after="80"/>
        <w:jc w:val="center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30-60-90 Day Plan and First-Week Schedule</w:t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Template Version 2.4  |  Updated: August 2024</w:t>
      </w:r>
    </w:p>
    <w:p>
      <w:pPr>
        <w:spacing w:after="28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Document Reference: MTI-HR-024</w:t>
      </w:r>
    </w:p>
    <w:p>
      <w:pPr>
        <w:pBdr>
          <w:bottom w:val="single" w:color="1E3A5F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EMPLOYEE DETAILS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Employee Name: </w:t>
      </w:r>
      <w:r>
        <w:rPr>
          <w:rFonts w:ascii="Arial" w:cs="Arial" w:eastAsia="Arial" w:hAnsi="Arial"/>
          <w:sz w:val="21"/>
          <w:szCs w:val="21"/>
        </w:rPr>
        <w:t xml:space="preserve">___________________________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Role: </w:t>
      </w:r>
      <w:r>
        <w:rPr>
          <w:rFonts w:ascii="Arial" w:cs="Arial" w:eastAsia="Arial" w:hAnsi="Arial"/>
          <w:sz w:val="21"/>
          <w:szCs w:val="21"/>
        </w:rPr>
        <w:t xml:space="preserve">___________________________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Department: </w:t>
      </w:r>
      <w:r>
        <w:rPr>
          <w:rFonts w:ascii="Arial" w:cs="Arial" w:eastAsia="Arial" w:hAnsi="Arial"/>
          <w:sz w:val="21"/>
          <w:szCs w:val="21"/>
        </w:rPr>
        <w:t xml:space="preserve">___________________________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Start Date: </w:t>
      </w:r>
      <w:r>
        <w:rPr>
          <w:rFonts w:ascii="Arial" w:cs="Arial" w:eastAsia="Arial" w:hAnsi="Arial"/>
          <w:sz w:val="21"/>
          <w:szCs w:val="21"/>
        </w:rPr>
        <w:t xml:space="preserve">___________________________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Buddy Assigned: </w:t>
      </w:r>
      <w:r>
        <w:rPr>
          <w:rFonts w:ascii="Arial" w:cs="Arial" w:eastAsia="Arial" w:hAnsi="Arial"/>
          <w:sz w:val="21"/>
          <w:szCs w:val="21"/>
        </w:rPr>
        <w:t xml:space="preserve">___________________________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Manager: </w:t>
      </w:r>
      <w:r>
        <w:rPr>
          <w:rFonts w:ascii="Arial" w:cs="Arial" w:eastAsia="Arial" w:hAnsi="Arial"/>
          <w:sz w:val="21"/>
          <w:szCs w:val="21"/>
        </w:rPr>
        <w:t xml:space="preserve">___________________________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HR Business Partner: </w:t>
      </w:r>
      <w:r>
        <w:rPr>
          <w:rFonts w:ascii="Arial" w:cs="Arial" w:eastAsia="Arial" w:hAnsi="Arial"/>
          <w:sz w:val="21"/>
          <w:szCs w:val="21"/>
        </w:rPr>
        <w:t xml:space="preserve">Nour Saad (nour.saad@meridiantech.com)</w:t>
      </w:r>
    </w:p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BEFORE DAY 1 — HR &amp; IT CHECKLIST</w:t>
      </w:r>
    </w:p>
    <w:tbl>
      <w:tblPr>
        <w:tblW w:type="dxa" w:w="6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000"/>
        <w:gridCol w:w="9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offer letter and welcome 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 passport copy, visa, and Emirates 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employee in HRIS (BambooHR)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company email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Provision laptop (MacBook or Windows per role)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Slack, Jira, Confluence, GitHub/Bitbucket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 in Daman medical insurance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Arrange building access card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onboarding buddy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first-week schedule to new hire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WEEK 1 SCHEDULE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(Day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Welcome &amp; office tour with HR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Nour Saad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(Day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setup and systems walkthrough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Support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(Day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12:00 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lunch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Sunday (Day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1:1 with Manager — role expectations and 30-60-90 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(Day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9:30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Meridian Platform product demo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(Day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architecture overview (for technical roles)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Engineer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Monday (Day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2:00 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 the People &amp; Culture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 (Day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Success / Sales overview (context building)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 Lead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Tuesday (Day 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11:00 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&amp; compliance briefing (data handling, PDPL)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Security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Wednesday (Day 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Role-specific onboarding with team and buddy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Buddy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Thursday (Day 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4:00 PM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End-of-week reflection 1:1 with manager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30-DAY GOALS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Check-In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system access and tooling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confirmed for all systems in IT list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Employee Handbook and sign acknowledgement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form returned to HR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team's current sprint / project priorities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describe top 3 priorities without notes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14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first meaningful task or contribution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Merged PR, closed ticket, or delivered output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Meet all immediate team members 1:1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entries confirmed with each person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21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mandatory compliance training (PDPL, Data Security)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completion logged in LMS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60-DAY GOALS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Check-In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Independently contribute to sprint or project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completed without close supervision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working relationships with cross-functional partners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Identified 3+ key internal relationships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Meridian's product and customer landscape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explain core product to a new joiner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one area for improvement in your team's processes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 observation with manager in 1:1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60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E3A5F" w:sz="4" w:space="1"/>
        </w:pBdr>
        <w:spacing w:after="14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90-DAY GOALS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Measure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Check-In Date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and pass probation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confirmation from HR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and deliver a complete project or workstream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Shipped, closed, or presented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30-min feedback session with buddy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Buddy feedback submitted to HR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85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H2 / annual objectives with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OKRs documented in BambooHR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90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2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SIGNATURES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Employee: </w:t>
      </w:r>
      <w:r>
        <w:rPr>
          <w:rFonts w:ascii="Arial" w:cs="Arial" w:eastAsia="Arial" w:hAnsi="Arial"/>
          <w:sz w:val="21"/>
          <w:szCs w:val="21"/>
        </w:rPr>
        <w:t xml:space="preserve">____________________________    Date: 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Manager: </w:t>
      </w:r>
      <w:r>
        <w:rPr>
          <w:rFonts w:ascii="Arial" w:cs="Arial" w:eastAsia="Arial" w:hAnsi="Arial"/>
          <w:sz w:val="21"/>
          <w:szCs w:val="21"/>
        </w:rPr>
        <w:t xml:space="preserve">____________________________    Date: ____________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HR: </w:t>
      </w:r>
      <w:r>
        <w:rPr>
          <w:rFonts w:ascii="Arial" w:cs="Arial" w:eastAsia="Arial" w:hAnsi="Arial"/>
          <w:sz w:val="21"/>
          <w:szCs w:val="21"/>
        </w:rPr>
        <w:t xml:space="preserve">Nour Saad    Date: ____________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This checklist should be completed and returned to HR by the end of the employee's first week. Digital version available in Confluence: HR &gt; Onboarding.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2026-04-04T10:25:29.200Z</dcterms:created>
  <dcterms:modified xsi:type="dcterms:W3CDTF">2026-04-04T10:25:29.200Z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