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718784273"/>
        <w:docPartObj>
          <w:docPartGallery w:val="Cover Pages"/>
          <w:docPartUnique/>
        </w:docPartObj>
      </w:sdtPr>
      <w:sdtEndPr>
        <w:rPr>
          <w:b/>
          <w:bCs/>
          <w:color w:val="0070C0"/>
          <w:sz w:val="36"/>
          <w:szCs w:val="36"/>
        </w:rPr>
      </w:sdtEndPr>
      <w:sdtContent>
        <w:p w14:paraId="56E9669B" w14:textId="3E082E8B" w:rsidR="00236B0A" w:rsidRDefault="00236B0A"/>
        <w:p w14:paraId="30024651" w14:textId="77777777" w:rsidR="007969F1" w:rsidRDefault="00236B0A" w:rsidP="007969F1">
          <w:pPr>
            <w:rPr>
              <w:b/>
              <w:bCs/>
              <w:color w:val="0070C0"/>
              <w:sz w:val="36"/>
              <w:szCs w:val="3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531234CE" wp14:editId="4A15858A">
                    <wp:simplePos x="0" y="0"/>
                    <wp:positionH relativeFrom="page">
                      <wp:posOffset>365125</wp:posOffset>
                    </wp:positionH>
                    <wp:positionV relativeFrom="page">
                      <wp:posOffset>2244816</wp:posOffset>
                    </wp:positionV>
                    <wp:extent cx="7034530" cy="3255264"/>
                    <wp:effectExtent l="0" t="0" r="6985" b="0"/>
                    <wp:wrapNone/>
                    <wp:docPr id="1" name="Text Box 2" descr="Cover page content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34530" cy="32552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820"/>
                                  <w:gridCol w:w="10263"/>
                                </w:tblGrid>
                                <w:tr w:rsidR="00236B0A" w14:paraId="041169C6" w14:textId="77777777">
                                  <w:trPr>
                                    <w:trHeight w:val="2376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4F81BD" w:themeFill="accent1"/>
                                    </w:tcPr>
                                    <w:p w14:paraId="2CF02AD4" w14:textId="77777777" w:rsidR="00236B0A" w:rsidRDefault="00236B0A"/>
                                  </w:tc>
                                  <w:sdt>
                                    <w:sdtP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alias w:val="Title"/>
                                      <w:tag w:val=""/>
                                      <w:id w:val="739824258"/>
                                      <w:placeholder>
                                        <w:docPart w:val="178A6EA4F80849C1B54916FA1DD6C8EF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4630" w:type="pct"/>
                                          <w:shd w:val="clear" w:color="auto" w:fill="404040" w:themeFill="text1" w:themeFillTint="BF"/>
                                        </w:tcPr>
                                        <w:p w14:paraId="14A7CA87" w14:textId="1DC90CF8" w:rsidR="00236B0A" w:rsidRDefault="00236B0A">
                                          <w:pPr>
                                            <w:pStyle w:val="NoSpacing"/>
                                            <w:spacing w:before="240" w:line="216" w:lineRule="auto"/>
                                            <w:ind w:left="360" w:right="360"/>
                                            <w:contextualSpacing/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</w:pPr>
                                          <w:r w:rsidRPr="00236B0A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Self-Biased Sub-1V Bandgap Reference Circuit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236B0A" w14:paraId="62804A87" w14:textId="77777777">
                                  <w:trPr>
                                    <w:trHeight w:hRule="exact" w:val="648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4F81BD" w:themeFill="accent1"/>
                                    </w:tcPr>
                                    <w:p w14:paraId="2B138468" w14:textId="77777777" w:rsidR="00236B0A" w:rsidRDefault="00236B0A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26CB5B74" w14:textId="77777777" w:rsidR="00236B0A" w:rsidRDefault="00236B0A">
                                      <w:pPr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  <w:tr w:rsidR="00236B0A" w14:paraId="32AC8BFB" w14:textId="77777777">
                                  <w:tc>
                                    <w:tcPr>
                                      <w:tcW w:w="370" w:type="pct"/>
                                      <w:shd w:val="clear" w:color="auto" w:fill="4F81BD" w:themeFill="accent1"/>
                                    </w:tcPr>
                                    <w:p w14:paraId="6EB811A1" w14:textId="77777777" w:rsidR="00236B0A" w:rsidRDefault="00236B0A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26893F9B" w14:textId="392A37B3" w:rsidR="00236B0A" w:rsidRDefault="00000000">
                                      <w:pPr>
                                        <w:pStyle w:val="NoSpacing"/>
                                        <w:spacing w:line="288" w:lineRule="auto"/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D4D0435874754A0283DEF825FE7F9616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Content>
                                          <w:r w:rsidR="00236B0A"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Bilal Ramadan</w:t>
                                          </w:r>
                                        </w:sdtContent>
                                      </w:sdt>
                                    </w:p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Course title"/>
                                        <w:tag w:val=""/>
                                        <w:id w:val="-15923909"/>
                                        <w:placeholder>
                                          <w:docPart w:val="EE8AAE1DD48B4F48BCA67E2448138634"/>
                                        </w:placeholder>
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<w:text/>
                                      </w:sdtPr>
                                      <w:sdtContent>
                                        <w:p w14:paraId="7A59E95C" w14:textId="260D428A" w:rsidR="00236B0A" w:rsidRDefault="00236B0A">
                                          <w:pPr>
                                            <w:pStyle w:val="NoSpacing"/>
                                            <w:spacing w:line="288" w:lineRule="auto"/>
                                            <w:ind w:left="360" w:right="360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Supervisor: Dr. Hesham Omran</w:t>
                                          </w:r>
                                        </w:p>
                                      </w:sdtContent>
                                    </w:sdt>
                                    <w:p w14:paraId="665A5645" w14:textId="3ABF26AE" w:rsidR="00236B0A" w:rsidRDefault="00236B0A" w:rsidP="00236B0A">
                                      <w:pPr>
                                        <w:pStyle w:val="NoSpacing"/>
                                        <w:spacing w:after="240" w:line="288" w:lineRule="auto"/>
                                        <w:ind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3F22048D" w14:textId="77777777" w:rsidR="007969F1" w:rsidRDefault="007969F1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90600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31234C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alt="Cover page content layout" style="position:absolute;margin-left:28.75pt;margin-top:176.75pt;width:553.9pt;height:256.3pt;z-index:-251657216;visibility:visible;mso-wrap-style:square;mso-width-percent:906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06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" filled="f" stroked="f" strokeweight=".5pt">
                    <v:textbox style="mso-fit-shape-to-text:t"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info"/>
                          </w:tblPr>
                          <w:tblGrid>
                            <w:gridCol w:w="820"/>
                            <w:gridCol w:w="10263"/>
                          </w:tblGrid>
                          <w:tr w:rsidR="00236B0A" w14:paraId="041169C6" w14:textId="77777777">
                            <w:trPr>
                              <w:trHeight w:val="2376"/>
                            </w:trPr>
                            <w:tc>
                              <w:tcPr>
                                <w:tcW w:w="370" w:type="pct"/>
                                <w:shd w:val="clear" w:color="auto" w:fill="4F81BD" w:themeFill="accent1"/>
                              </w:tcPr>
                              <w:p w14:paraId="2CF02AD4" w14:textId="77777777" w:rsidR="00236B0A" w:rsidRDefault="00236B0A"/>
                            </w:tc>
                            <w:sdt>
                              <w:sdtPr>
                                <w:rPr>
                                  <w:rFonts w:asciiTheme="majorHAnsi" w:hAnsiTheme="maj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alias w:val="Title"/>
                                <w:tag w:val=""/>
                                <w:id w:val="739824258"/>
                                <w:placeholder>
                                  <w:docPart w:val="178A6EA4F80849C1B54916FA1DD6C8EF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tc>
                                  <w:tcPr>
                                    <w:tcW w:w="4630" w:type="pct"/>
                                    <w:shd w:val="clear" w:color="auto" w:fill="404040" w:themeFill="text1" w:themeFillTint="BF"/>
                                  </w:tcPr>
                                  <w:p w14:paraId="14A7CA87" w14:textId="1DC90CF8" w:rsidR="00236B0A" w:rsidRDefault="00236B0A">
                                    <w:pPr>
                                      <w:pStyle w:val="NoSpacing"/>
                                      <w:spacing w:before="240" w:line="216" w:lineRule="auto"/>
                                      <w:ind w:left="360" w:right="360"/>
                                      <w:contextualSpacing/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</w:pPr>
                                    <w:r w:rsidRPr="00236B0A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Self-Biased Sub-1V Bandgap Reference Circuit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236B0A" w14:paraId="62804A87" w14:textId="77777777">
                            <w:trPr>
                              <w:trHeight w:hRule="exact" w:val="648"/>
                            </w:trPr>
                            <w:tc>
                              <w:tcPr>
                                <w:tcW w:w="370" w:type="pct"/>
                                <w:shd w:val="clear" w:color="auto" w:fill="4F81BD" w:themeFill="accent1"/>
                              </w:tcPr>
                              <w:p w14:paraId="2B138468" w14:textId="77777777" w:rsidR="00236B0A" w:rsidRDefault="00236B0A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26CB5B74" w14:textId="77777777" w:rsidR="00236B0A" w:rsidRDefault="00236B0A">
                                <w:pPr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236B0A" w14:paraId="32AC8BFB" w14:textId="77777777">
                            <w:tc>
                              <w:tcPr>
                                <w:tcW w:w="370" w:type="pct"/>
                                <w:shd w:val="clear" w:color="auto" w:fill="4F81BD" w:themeFill="accent1"/>
                              </w:tcPr>
                              <w:p w14:paraId="6EB811A1" w14:textId="77777777" w:rsidR="00236B0A" w:rsidRDefault="00236B0A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26893F9B" w14:textId="392A37B3" w:rsidR="00236B0A" w:rsidRDefault="00000000">
                                <w:pPr>
                                  <w:pStyle w:val="NoSpacing"/>
                                  <w:spacing w:line="288" w:lineRule="auto"/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942812742"/>
                                    <w:placeholder>
                                      <w:docPart w:val="D4D0435874754A0283DEF825FE7F9616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236B0A"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Bilal Ramadan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Course title"/>
                                  <w:tag w:val=""/>
                                  <w:id w:val="-15923909"/>
                                  <w:placeholder>
                                    <w:docPart w:val="EE8AAE1DD48B4F48BCA67E2448138634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7A59E95C" w14:textId="260D428A" w:rsidR="00236B0A" w:rsidRDefault="00236B0A">
                                    <w:pPr>
                                      <w:pStyle w:val="NoSpacing"/>
                                      <w:spacing w:line="288" w:lineRule="auto"/>
                                      <w:ind w:left="360" w:right="360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Supervisor: Dr. Hesham Omran</w:t>
                                    </w:r>
                                  </w:p>
                                </w:sdtContent>
                              </w:sdt>
                              <w:p w14:paraId="665A5645" w14:textId="3ABF26AE" w:rsidR="00236B0A" w:rsidRDefault="00236B0A" w:rsidP="00236B0A">
                                <w:pPr>
                                  <w:pStyle w:val="NoSpacing"/>
                                  <w:spacing w:after="240" w:line="288" w:lineRule="auto"/>
                                  <w:ind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3F22048D" w14:textId="77777777" w:rsidR="007969F1" w:rsidRDefault="007969F1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b/>
              <w:bCs/>
              <w:color w:val="0070C0"/>
              <w:sz w:val="36"/>
              <w:szCs w:val="36"/>
            </w:rPr>
            <w:br w:type="page"/>
          </w:r>
        </w:p>
      </w:sdtContent>
    </w:sdt>
    <w:sdt>
      <w:sdtPr>
        <w:rPr>
          <w:b w:val="0"/>
          <w:bCs w:val="0"/>
          <w:color w:val="auto"/>
          <w:sz w:val="22"/>
          <w:szCs w:val="22"/>
        </w:rPr>
        <w:id w:val="178384584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4ADD77F" w14:textId="5A69F63E" w:rsidR="007969F1" w:rsidRPr="00555BF3" w:rsidRDefault="007969F1" w:rsidP="00555BF3">
          <w:pPr>
            <w:pStyle w:val="TOCHeading"/>
            <w:numPr>
              <w:ilvl w:val="0"/>
              <w:numId w:val="0"/>
            </w:numPr>
            <w:ind w:left="360"/>
            <w:jc w:val="left"/>
            <w:rPr>
              <w:color w:val="auto"/>
            </w:rPr>
          </w:pPr>
          <w:r w:rsidRPr="00555BF3">
            <w:rPr>
              <w:color w:val="auto"/>
            </w:rPr>
            <w:t>Table of Contents</w:t>
          </w:r>
        </w:p>
        <w:p w14:paraId="7F7DF283" w14:textId="57CAEB6C" w:rsidR="001700C2" w:rsidRDefault="007969F1">
          <w:pPr>
            <w:pStyle w:val="TOC1"/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375633" w:history="1">
            <w:r w:rsidR="001700C2" w:rsidRPr="0039275E">
              <w:rPr>
                <w:rStyle w:val="Hyperlink"/>
                <w:noProof/>
              </w:rPr>
              <w:t>Part 1:</w:t>
            </w:r>
            <w:r w:rsidR="001700C2">
              <w:rPr>
                <w:rFonts w:asciiTheme="minorHAnsi" w:hAnsiTheme="minorHAnsi" w:cstheme="minorBidi"/>
                <w:noProof/>
                <w:kern w:val="2"/>
                <w14:ligatures w14:val="standardContextual"/>
              </w:rPr>
              <w:tab/>
            </w:r>
            <w:r w:rsidR="001700C2" w:rsidRPr="0039275E">
              <w:rPr>
                <w:rStyle w:val="Hyperlink"/>
                <w:noProof/>
              </w:rPr>
              <w:t>Design Required Specs</w:t>
            </w:r>
            <w:r w:rsidR="001700C2">
              <w:rPr>
                <w:noProof/>
                <w:webHidden/>
              </w:rPr>
              <w:tab/>
            </w:r>
            <w:r w:rsidR="001700C2">
              <w:rPr>
                <w:noProof/>
                <w:webHidden/>
              </w:rPr>
              <w:fldChar w:fldCharType="begin"/>
            </w:r>
            <w:r w:rsidR="001700C2">
              <w:rPr>
                <w:noProof/>
                <w:webHidden/>
              </w:rPr>
              <w:instrText xml:space="preserve"> PAGEREF _Toc177375633 \h </w:instrText>
            </w:r>
            <w:r w:rsidR="001700C2">
              <w:rPr>
                <w:noProof/>
                <w:webHidden/>
              </w:rPr>
            </w:r>
            <w:r w:rsidR="001700C2">
              <w:rPr>
                <w:noProof/>
                <w:webHidden/>
              </w:rPr>
              <w:fldChar w:fldCharType="separate"/>
            </w:r>
            <w:r w:rsidR="00B54AE1">
              <w:rPr>
                <w:noProof/>
                <w:webHidden/>
              </w:rPr>
              <w:t>3</w:t>
            </w:r>
            <w:r w:rsidR="001700C2">
              <w:rPr>
                <w:noProof/>
                <w:webHidden/>
              </w:rPr>
              <w:fldChar w:fldCharType="end"/>
            </w:r>
          </w:hyperlink>
        </w:p>
        <w:p w14:paraId="1DCD7970" w14:textId="562DF94C" w:rsidR="001700C2" w:rsidRDefault="00000000">
          <w:pPr>
            <w:pStyle w:val="TOC1"/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77375634" w:history="1">
            <w:r w:rsidR="001700C2" w:rsidRPr="0039275E">
              <w:rPr>
                <w:rStyle w:val="Hyperlink"/>
                <w:noProof/>
              </w:rPr>
              <w:t>Part 2:</w:t>
            </w:r>
            <w:r w:rsidR="001700C2">
              <w:rPr>
                <w:rFonts w:asciiTheme="minorHAnsi" w:hAnsiTheme="minorHAnsi" w:cstheme="minorBidi"/>
                <w:noProof/>
                <w:kern w:val="2"/>
                <w14:ligatures w14:val="standardContextual"/>
              </w:rPr>
              <w:tab/>
            </w:r>
            <w:r w:rsidR="001700C2" w:rsidRPr="0039275E">
              <w:rPr>
                <w:rStyle w:val="Hyperlink"/>
                <w:noProof/>
              </w:rPr>
              <w:t>BGR Core Circuit</w:t>
            </w:r>
            <w:r w:rsidR="001700C2">
              <w:rPr>
                <w:noProof/>
                <w:webHidden/>
              </w:rPr>
              <w:tab/>
            </w:r>
            <w:r w:rsidR="001700C2">
              <w:rPr>
                <w:noProof/>
                <w:webHidden/>
              </w:rPr>
              <w:fldChar w:fldCharType="begin"/>
            </w:r>
            <w:r w:rsidR="001700C2">
              <w:rPr>
                <w:noProof/>
                <w:webHidden/>
              </w:rPr>
              <w:instrText xml:space="preserve"> PAGEREF _Toc177375634 \h </w:instrText>
            </w:r>
            <w:r w:rsidR="001700C2">
              <w:rPr>
                <w:noProof/>
                <w:webHidden/>
              </w:rPr>
            </w:r>
            <w:r w:rsidR="001700C2">
              <w:rPr>
                <w:noProof/>
                <w:webHidden/>
              </w:rPr>
              <w:fldChar w:fldCharType="separate"/>
            </w:r>
            <w:r w:rsidR="00B54AE1">
              <w:rPr>
                <w:noProof/>
                <w:webHidden/>
              </w:rPr>
              <w:t>3</w:t>
            </w:r>
            <w:r w:rsidR="001700C2">
              <w:rPr>
                <w:noProof/>
                <w:webHidden/>
              </w:rPr>
              <w:fldChar w:fldCharType="end"/>
            </w:r>
          </w:hyperlink>
        </w:p>
        <w:p w14:paraId="6EB87C40" w14:textId="7134D16D" w:rsidR="001700C2" w:rsidRDefault="00000000">
          <w:pPr>
            <w:pStyle w:val="TOC2"/>
            <w:tabs>
              <w:tab w:val="left" w:pos="660"/>
              <w:tab w:val="right" w:leader="dot" w:pos="8630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77375635" w:history="1">
            <w:r w:rsidR="001700C2" w:rsidRPr="0039275E">
              <w:rPr>
                <w:rStyle w:val="Hyperlink"/>
                <w:noProof/>
              </w:rPr>
              <w:t>1.</w:t>
            </w:r>
            <w:r w:rsidR="001700C2">
              <w:rPr>
                <w:rFonts w:asciiTheme="minorHAnsi" w:hAnsiTheme="minorHAnsi" w:cstheme="minorBidi"/>
                <w:noProof/>
                <w:kern w:val="2"/>
                <w14:ligatures w14:val="standardContextual"/>
              </w:rPr>
              <w:tab/>
            </w:r>
            <w:r w:rsidR="001700C2" w:rsidRPr="0039275E">
              <w:rPr>
                <w:rStyle w:val="Hyperlink"/>
                <w:noProof/>
              </w:rPr>
              <w:t>OP simulation</w:t>
            </w:r>
            <w:r w:rsidR="001700C2">
              <w:rPr>
                <w:noProof/>
                <w:webHidden/>
              </w:rPr>
              <w:tab/>
            </w:r>
            <w:r w:rsidR="001700C2">
              <w:rPr>
                <w:noProof/>
                <w:webHidden/>
              </w:rPr>
              <w:fldChar w:fldCharType="begin"/>
            </w:r>
            <w:r w:rsidR="001700C2">
              <w:rPr>
                <w:noProof/>
                <w:webHidden/>
              </w:rPr>
              <w:instrText xml:space="preserve"> PAGEREF _Toc177375635 \h </w:instrText>
            </w:r>
            <w:r w:rsidR="001700C2">
              <w:rPr>
                <w:noProof/>
                <w:webHidden/>
              </w:rPr>
            </w:r>
            <w:r w:rsidR="001700C2">
              <w:rPr>
                <w:noProof/>
                <w:webHidden/>
              </w:rPr>
              <w:fldChar w:fldCharType="separate"/>
            </w:r>
            <w:r w:rsidR="00B54AE1">
              <w:rPr>
                <w:noProof/>
                <w:webHidden/>
              </w:rPr>
              <w:t>4</w:t>
            </w:r>
            <w:r w:rsidR="001700C2">
              <w:rPr>
                <w:noProof/>
                <w:webHidden/>
              </w:rPr>
              <w:fldChar w:fldCharType="end"/>
            </w:r>
          </w:hyperlink>
        </w:p>
        <w:p w14:paraId="368396CA" w14:textId="1BCCAB89" w:rsidR="001700C2" w:rsidRDefault="00000000">
          <w:pPr>
            <w:pStyle w:val="TOC2"/>
            <w:tabs>
              <w:tab w:val="left" w:pos="660"/>
              <w:tab w:val="right" w:leader="dot" w:pos="8630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77375636" w:history="1">
            <w:r w:rsidR="001700C2" w:rsidRPr="0039275E">
              <w:rPr>
                <w:rStyle w:val="Hyperlink"/>
                <w:noProof/>
              </w:rPr>
              <w:t>2.</w:t>
            </w:r>
            <w:r w:rsidR="001700C2">
              <w:rPr>
                <w:rFonts w:asciiTheme="minorHAnsi" w:hAnsiTheme="minorHAnsi" w:cstheme="minorBidi"/>
                <w:noProof/>
                <w:kern w:val="2"/>
                <w14:ligatures w14:val="standardContextual"/>
              </w:rPr>
              <w:tab/>
            </w:r>
            <w:r w:rsidR="001700C2" w:rsidRPr="0039275E">
              <w:rPr>
                <w:rStyle w:val="Hyperlink"/>
                <w:noProof/>
              </w:rPr>
              <w:t>DC temperature sweep simulation</w:t>
            </w:r>
            <w:r w:rsidR="001700C2">
              <w:rPr>
                <w:noProof/>
                <w:webHidden/>
              </w:rPr>
              <w:tab/>
            </w:r>
            <w:r w:rsidR="001700C2">
              <w:rPr>
                <w:noProof/>
                <w:webHidden/>
              </w:rPr>
              <w:fldChar w:fldCharType="begin"/>
            </w:r>
            <w:r w:rsidR="001700C2">
              <w:rPr>
                <w:noProof/>
                <w:webHidden/>
              </w:rPr>
              <w:instrText xml:space="preserve"> PAGEREF _Toc177375636 \h </w:instrText>
            </w:r>
            <w:r w:rsidR="001700C2">
              <w:rPr>
                <w:noProof/>
                <w:webHidden/>
              </w:rPr>
            </w:r>
            <w:r w:rsidR="001700C2">
              <w:rPr>
                <w:noProof/>
                <w:webHidden/>
              </w:rPr>
              <w:fldChar w:fldCharType="separate"/>
            </w:r>
            <w:r w:rsidR="00B54AE1">
              <w:rPr>
                <w:noProof/>
                <w:webHidden/>
              </w:rPr>
              <w:t>5</w:t>
            </w:r>
            <w:r w:rsidR="001700C2">
              <w:rPr>
                <w:noProof/>
                <w:webHidden/>
              </w:rPr>
              <w:fldChar w:fldCharType="end"/>
            </w:r>
          </w:hyperlink>
        </w:p>
        <w:p w14:paraId="713CA0D1" w14:textId="6C9BDDDA" w:rsidR="001700C2" w:rsidRDefault="00000000">
          <w:pPr>
            <w:pStyle w:val="TOC1"/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77375637" w:history="1">
            <w:r w:rsidR="001700C2" w:rsidRPr="0039275E">
              <w:rPr>
                <w:rStyle w:val="Hyperlink"/>
                <w:noProof/>
              </w:rPr>
              <w:t>Part 3:</w:t>
            </w:r>
            <w:r w:rsidR="001700C2">
              <w:rPr>
                <w:rFonts w:asciiTheme="minorHAnsi" w:hAnsiTheme="minorHAnsi" w:cstheme="minorBidi"/>
                <w:noProof/>
                <w:kern w:val="2"/>
                <w14:ligatures w14:val="standardContextual"/>
              </w:rPr>
              <w:tab/>
            </w:r>
            <w:r w:rsidR="001700C2" w:rsidRPr="0039275E">
              <w:rPr>
                <w:rStyle w:val="Hyperlink"/>
                <w:noProof/>
              </w:rPr>
              <w:t>Error Amplifier</w:t>
            </w:r>
            <w:r w:rsidR="001700C2">
              <w:rPr>
                <w:noProof/>
                <w:webHidden/>
              </w:rPr>
              <w:tab/>
            </w:r>
            <w:r w:rsidR="001700C2">
              <w:rPr>
                <w:noProof/>
                <w:webHidden/>
              </w:rPr>
              <w:fldChar w:fldCharType="begin"/>
            </w:r>
            <w:r w:rsidR="001700C2">
              <w:rPr>
                <w:noProof/>
                <w:webHidden/>
              </w:rPr>
              <w:instrText xml:space="preserve"> PAGEREF _Toc177375637 \h </w:instrText>
            </w:r>
            <w:r w:rsidR="001700C2">
              <w:rPr>
                <w:noProof/>
                <w:webHidden/>
              </w:rPr>
            </w:r>
            <w:r w:rsidR="001700C2">
              <w:rPr>
                <w:noProof/>
                <w:webHidden/>
              </w:rPr>
              <w:fldChar w:fldCharType="separate"/>
            </w:r>
            <w:r w:rsidR="00B54AE1">
              <w:rPr>
                <w:noProof/>
                <w:webHidden/>
              </w:rPr>
              <w:t>6</w:t>
            </w:r>
            <w:r w:rsidR="001700C2">
              <w:rPr>
                <w:noProof/>
                <w:webHidden/>
              </w:rPr>
              <w:fldChar w:fldCharType="end"/>
            </w:r>
          </w:hyperlink>
        </w:p>
        <w:p w14:paraId="3DF25F2C" w14:textId="7B06BC99" w:rsidR="001700C2" w:rsidRDefault="00000000">
          <w:pPr>
            <w:pStyle w:val="TOC2"/>
            <w:tabs>
              <w:tab w:val="left" w:pos="660"/>
              <w:tab w:val="right" w:leader="dot" w:pos="8630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77375638" w:history="1">
            <w:r w:rsidR="001700C2" w:rsidRPr="0039275E">
              <w:rPr>
                <w:rStyle w:val="Hyperlink"/>
                <w:noProof/>
              </w:rPr>
              <w:t>1.</w:t>
            </w:r>
            <w:r w:rsidR="001700C2">
              <w:rPr>
                <w:rFonts w:asciiTheme="minorHAnsi" w:hAnsiTheme="minorHAnsi" w:cstheme="minorBidi"/>
                <w:noProof/>
                <w:kern w:val="2"/>
                <w14:ligatures w14:val="standardContextual"/>
              </w:rPr>
              <w:tab/>
            </w:r>
            <w:r w:rsidR="001700C2" w:rsidRPr="0039275E">
              <w:rPr>
                <w:rStyle w:val="Hyperlink"/>
                <w:noProof/>
              </w:rPr>
              <w:t>OP simulation</w:t>
            </w:r>
            <w:r w:rsidR="001700C2">
              <w:rPr>
                <w:noProof/>
                <w:webHidden/>
              </w:rPr>
              <w:tab/>
            </w:r>
            <w:r w:rsidR="001700C2">
              <w:rPr>
                <w:noProof/>
                <w:webHidden/>
              </w:rPr>
              <w:fldChar w:fldCharType="begin"/>
            </w:r>
            <w:r w:rsidR="001700C2">
              <w:rPr>
                <w:noProof/>
                <w:webHidden/>
              </w:rPr>
              <w:instrText xml:space="preserve"> PAGEREF _Toc177375638 \h </w:instrText>
            </w:r>
            <w:r w:rsidR="001700C2">
              <w:rPr>
                <w:noProof/>
                <w:webHidden/>
              </w:rPr>
            </w:r>
            <w:r w:rsidR="001700C2">
              <w:rPr>
                <w:noProof/>
                <w:webHidden/>
              </w:rPr>
              <w:fldChar w:fldCharType="separate"/>
            </w:r>
            <w:r w:rsidR="00B54AE1">
              <w:rPr>
                <w:noProof/>
                <w:webHidden/>
              </w:rPr>
              <w:t>7</w:t>
            </w:r>
            <w:r w:rsidR="001700C2">
              <w:rPr>
                <w:noProof/>
                <w:webHidden/>
              </w:rPr>
              <w:fldChar w:fldCharType="end"/>
            </w:r>
          </w:hyperlink>
        </w:p>
        <w:p w14:paraId="1639EE88" w14:textId="205952E8" w:rsidR="001700C2" w:rsidRDefault="00000000">
          <w:pPr>
            <w:pStyle w:val="TOC2"/>
            <w:tabs>
              <w:tab w:val="left" w:pos="660"/>
              <w:tab w:val="right" w:leader="dot" w:pos="8630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77375639" w:history="1">
            <w:r w:rsidR="001700C2" w:rsidRPr="0039275E">
              <w:rPr>
                <w:rStyle w:val="Hyperlink"/>
                <w:noProof/>
              </w:rPr>
              <w:t>2.</w:t>
            </w:r>
            <w:r w:rsidR="001700C2">
              <w:rPr>
                <w:rFonts w:asciiTheme="minorHAnsi" w:hAnsiTheme="minorHAnsi" w:cstheme="minorBidi"/>
                <w:noProof/>
                <w:kern w:val="2"/>
                <w14:ligatures w14:val="standardContextual"/>
              </w:rPr>
              <w:tab/>
            </w:r>
            <w:r w:rsidR="001700C2" w:rsidRPr="0039275E">
              <w:rPr>
                <w:rStyle w:val="Hyperlink"/>
                <w:noProof/>
              </w:rPr>
              <w:t>DC temperature sweep simulation</w:t>
            </w:r>
            <w:r w:rsidR="001700C2">
              <w:rPr>
                <w:noProof/>
                <w:webHidden/>
              </w:rPr>
              <w:tab/>
            </w:r>
            <w:r w:rsidR="001700C2">
              <w:rPr>
                <w:noProof/>
                <w:webHidden/>
              </w:rPr>
              <w:fldChar w:fldCharType="begin"/>
            </w:r>
            <w:r w:rsidR="001700C2">
              <w:rPr>
                <w:noProof/>
                <w:webHidden/>
              </w:rPr>
              <w:instrText xml:space="preserve"> PAGEREF _Toc177375639 \h </w:instrText>
            </w:r>
            <w:r w:rsidR="001700C2">
              <w:rPr>
                <w:noProof/>
                <w:webHidden/>
              </w:rPr>
            </w:r>
            <w:r w:rsidR="001700C2">
              <w:rPr>
                <w:noProof/>
                <w:webHidden/>
              </w:rPr>
              <w:fldChar w:fldCharType="separate"/>
            </w:r>
            <w:r w:rsidR="00B54AE1">
              <w:rPr>
                <w:noProof/>
                <w:webHidden/>
              </w:rPr>
              <w:t>8</w:t>
            </w:r>
            <w:r w:rsidR="001700C2">
              <w:rPr>
                <w:noProof/>
                <w:webHidden/>
              </w:rPr>
              <w:fldChar w:fldCharType="end"/>
            </w:r>
          </w:hyperlink>
        </w:p>
        <w:p w14:paraId="47809F30" w14:textId="0DE593D5" w:rsidR="001700C2" w:rsidRDefault="00000000">
          <w:pPr>
            <w:pStyle w:val="TOC2"/>
            <w:tabs>
              <w:tab w:val="left" w:pos="660"/>
              <w:tab w:val="right" w:leader="dot" w:pos="8630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77375640" w:history="1">
            <w:r w:rsidR="001700C2" w:rsidRPr="0039275E">
              <w:rPr>
                <w:rStyle w:val="Hyperlink"/>
                <w:noProof/>
              </w:rPr>
              <w:t>3.</w:t>
            </w:r>
            <w:r w:rsidR="001700C2">
              <w:rPr>
                <w:rFonts w:asciiTheme="minorHAnsi" w:hAnsiTheme="minorHAnsi" w:cstheme="minorBidi"/>
                <w:noProof/>
                <w:kern w:val="2"/>
                <w14:ligatures w14:val="standardContextual"/>
              </w:rPr>
              <w:tab/>
            </w:r>
            <w:r w:rsidR="001700C2" w:rsidRPr="0039275E">
              <w:rPr>
                <w:rStyle w:val="Hyperlink"/>
                <w:noProof/>
              </w:rPr>
              <w:t>Stability analysis</w:t>
            </w:r>
            <w:r w:rsidR="001700C2">
              <w:rPr>
                <w:noProof/>
                <w:webHidden/>
              </w:rPr>
              <w:tab/>
            </w:r>
            <w:r w:rsidR="001700C2">
              <w:rPr>
                <w:noProof/>
                <w:webHidden/>
              </w:rPr>
              <w:fldChar w:fldCharType="begin"/>
            </w:r>
            <w:r w:rsidR="001700C2">
              <w:rPr>
                <w:noProof/>
                <w:webHidden/>
              </w:rPr>
              <w:instrText xml:space="preserve"> PAGEREF _Toc177375640 \h </w:instrText>
            </w:r>
            <w:r w:rsidR="001700C2">
              <w:rPr>
                <w:noProof/>
                <w:webHidden/>
              </w:rPr>
            </w:r>
            <w:r w:rsidR="001700C2">
              <w:rPr>
                <w:noProof/>
                <w:webHidden/>
              </w:rPr>
              <w:fldChar w:fldCharType="separate"/>
            </w:r>
            <w:r w:rsidR="00B54AE1">
              <w:rPr>
                <w:noProof/>
                <w:webHidden/>
              </w:rPr>
              <w:t>8</w:t>
            </w:r>
            <w:r w:rsidR="001700C2">
              <w:rPr>
                <w:noProof/>
                <w:webHidden/>
              </w:rPr>
              <w:fldChar w:fldCharType="end"/>
            </w:r>
          </w:hyperlink>
        </w:p>
        <w:p w14:paraId="2C67CEBA" w14:textId="2D2E5947" w:rsidR="001700C2" w:rsidRDefault="00000000">
          <w:pPr>
            <w:pStyle w:val="TOC1"/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77375641" w:history="1">
            <w:r w:rsidR="001700C2" w:rsidRPr="0039275E">
              <w:rPr>
                <w:rStyle w:val="Hyperlink"/>
                <w:noProof/>
              </w:rPr>
              <w:t>Part 4:</w:t>
            </w:r>
            <w:r w:rsidR="001700C2">
              <w:rPr>
                <w:rFonts w:asciiTheme="minorHAnsi" w:hAnsiTheme="minorHAnsi" w:cstheme="minorBidi"/>
                <w:noProof/>
                <w:kern w:val="2"/>
                <w14:ligatures w14:val="standardContextual"/>
              </w:rPr>
              <w:tab/>
            </w:r>
            <w:r w:rsidR="001700C2" w:rsidRPr="0039275E">
              <w:rPr>
                <w:rStyle w:val="Hyperlink"/>
                <w:noProof/>
              </w:rPr>
              <w:t>Startup Circuit</w:t>
            </w:r>
            <w:r w:rsidR="001700C2">
              <w:rPr>
                <w:noProof/>
                <w:webHidden/>
              </w:rPr>
              <w:tab/>
            </w:r>
            <w:r w:rsidR="001700C2">
              <w:rPr>
                <w:noProof/>
                <w:webHidden/>
              </w:rPr>
              <w:fldChar w:fldCharType="begin"/>
            </w:r>
            <w:r w:rsidR="001700C2">
              <w:rPr>
                <w:noProof/>
                <w:webHidden/>
              </w:rPr>
              <w:instrText xml:space="preserve"> PAGEREF _Toc177375641 \h </w:instrText>
            </w:r>
            <w:r w:rsidR="001700C2">
              <w:rPr>
                <w:noProof/>
                <w:webHidden/>
              </w:rPr>
            </w:r>
            <w:r w:rsidR="001700C2">
              <w:rPr>
                <w:noProof/>
                <w:webHidden/>
              </w:rPr>
              <w:fldChar w:fldCharType="separate"/>
            </w:r>
            <w:r w:rsidR="00B54AE1">
              <w:rPr>
                <w:noProof/>
                <w:webHidden/>
              </w:rPr>
              <w:t>9</w:t>
            </w:r>
            <w:r w:rsidR="001700C2">
              <w:rPr>
                <w:noProof/>
                <w:webHidden/>
              </w:rPr>
              <w:fldChar w:fldCharType="end"/>
            </w:r>
          </w:hyperlink>
        </w:p>
        <w:p w14:paraId="25728AB1" w14:textId="029A38F9" w:rsidR="001700C2" w:rsidRDefault="00000000">
          <w:pPr>
            <w:pStyle w:val="TOC2"/>
            <w:tabs>
              <w:tab w:val="left" w:pos="660"/>
              <w:tab w:val="right" w:leader="dot" w:pos="8630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77375642" w:history="1">
            <w:r w:rsidR="001700C2" w:rsidRPr="0039275E">
              <w:rPr>
                <w:rStyle w:val="Hyperlink"/>
                <w:noProof/>
              </w:rPr>
              <w:t>1.</w:t>
            </w:r>
            <w:r w:rsidR="001700C2">
              <w:rPr>
                <w:rFonts w:asciiTheme="minorHAnsi" w:hAnsiTheme="minorHAnsi" w:cstheme="minorBidi"/>
                <w:noProof/>
                <w:kern w:val="2"/>
                <w14:ligatures w14:val="standardContextual"/>
              </w:rPr>
              <w:tab/>
            </w:r>
            <w:r w:rsidR="001700C2" w:rsidRPr="0039275E">
              <w:rPr>
                <w:rStyle w:val="Hyperlink"/>
                <w:noProof/>
              </w:rPr>
              <w:t>OP simulation</w:t>
            </w:r>
            <w:r w:rsidR="001700C2">
              <w:rPr>
                <w:noProof/>
                <w:webHidden/>
              </w:rPr>
              <w:tab/>
            </w:r>
            <w:r w:rsidR="001700C2">
              <w:rPr>
                <w:noProof/>
                <w:webHidden/>
              </w:rPr>
              <w:fldChar w:fldCharType="begin"/>
            </w:r>
            <w:r w:rsidR="001700C2">
              <w:rPr>
                <w:noProof/>
                <w:webHidden/>
              </w:rPr>
              <w:instrText xml:space="preserve"> PAGEREF _Toc177375642 \h </w:instrText>
            </w:r>
            <w:r w:rsidR="001700C2">
              <w:rPr>
                <w:noProof/>
                <w:webHidden/>
              </w:rPr>
            </w:r>
            <w:r w:rsidR="001700C2">
              <w:rPr>
                <w:noProof/>
                <w:webHidden/>
              </w:rPr>
              <w:fldChar w:fldCharType="separate"/>
            </w:r>
            <w:r w:rsidR="00B54AE1">
              <w:rPr>
                <w:noProof/>
                <w:webHidden/>
              </w:rPr>
              <w:t>10</w:t>
            </w:r>
            <w:r w:rsidR="001700C2">
              <w:rPr>
                <w:noProof/>
                <w:webHidden/>
              </w:rPr>
              <w:fldChar w:fldCharType="end"/>
            </w:r>
          </w:hyperlink>
        </w:p>
        <w:p w14:paraId="363F68F7" w14:textId="18750368" w:rsidR="001700C2" w:rsidRDefault="00000000">
          <w:pPr>
            <w:pStyle w:val="TOC2"/>
            <w:tabs>
              <w:tab w:val="left" w:pos="660"/>
              <w:tab w:val="right" w:leader="dot" w:pos="8630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77375643" w:history="1">
            <w:r w:rsidR="001700C2" w:rsidRPr="0039275E">
              <w:rPr>
                <w:rStyle w:val="Hyperlink"/>
                <w:noProof/>
              </w:rPr>
              <w:t>2.</w:t>
            </w:r>
            <w:r w:rsidR="001700C2">
              <w:rPr>
                <w:rFonts w:asciiTheme="minorHAnsi" w:hAnsiTheme="minorHAnsi" w:cstheme="minorBidi"/>
                <w:noProof/>
                <w:kern w:val="2"/>
                <w14:ligatures w14:val="standardContextual"/>
              </w:rPr>
              <w:tab/>
            </w:r>
            <w:r w:rsidR="001700C2" w:rsidRPr="0039275E">
              <w:rPr>
                <w:rStyle w:val="Hyperlink"/>
                <w:noProof/>
              </w:rPr>
              <w:t>Transient analysis supply ramp</w:t>
            </w:r>
            <w:r w:rsidR="001700C2">
              <w:rPr>
                <w:noProof/>
                <w:webHidden/>
              </w:rPr>
              <w:tab/>
            </w:r>
            <w:r w:rsidR="001700C2">
              <w:rPr>
                <w:noProof/>
                <w:webHidden/>
              </w:rPr>
              <w:fldChar w:fldCharType="begin"/>
            </w:r>
            <w:r w:rsidR="001700C2">
              <w:rPr>
                <w:noProof/>
                <w:webHidden/>
              </w:rPr>
              <w:instrText xml:space="preserve"> PAGEREF _Toc177375643 \h </w:instrText>
            </w:r>
            <w:r w:rsidR="001700C2">
              <w:rPr>
                <w:noProof/>
                <w:webHidden/>
              </w:rPr>
            </w:r>
            <w:r w:rsidR="001700C2">
              <w:rPr>
                <w:noProof/>
                <w:webHidden/>
              </w:rPr>
              <w:fldChar w:fldCharType="separate"/>
            </w:r>
            <w:r w:rsidR="00B54AE1">
              <w:rPr>
                <w:noProof/>
                <w:webHidden/>
              </w:rPr>
              <w:t>11</w:t>
            </w:r>
            <w:r w:rsidR="001700C2">
              <w:rPr>
                <w:noProof/>
                <w:webHidden/>
              </w:rPr>
              <w:fldChar w:fldCharType="end"/>
            </w:r>
          </w:hyperlink>
        </w:p>
        <w:p w14:paraId="39AA9C34" w14:textId="7A975DAA" w:rsidR="001700C2" w:rsidRDefault="00000000">
          <w:pPr>
            <w:pStyle w:val="TOC1"/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77375644" w:history="1">
            <w:r w:rsidR="001700C2" w:rsidRPr="0039275E">
              <w:rPr>
                <w:rStyle w:val="Hyperlink"/>
                <w:noProof/>
              </w:rPr>
              <w:t>Part 5:</w:t>
            </w:r>
            <w:r w:rsidR="001700C2">
              <w:rPr>
                <w:rFonts w:asciiTheme="minorHAnsi" w:hAnsiTheme="minorHAnsi" w:cstheme="minorBidi"/>
                <w:noProof/>
                <w:kern w:val="2"/>
                <w14:ligatures w14:val="standardContextual"/>
              </w:rPr>
              <w:tab/>
            </w:r>
            <w:r w:rsidR="001700C2" w:rsidRPr="0039275E">
              <w:rPr>
                <w:rStyle w:val="Hyperlink"/>
                <w:noProof/>
              </w:rPr>
              <w:t>Achieved Specs</w:t>
            </w:r>
            <w:r w:rsidR="001700C2">
              <w:rPr>
                <w:noProof/>
                <w:webHidden/>
              </w:rPr>
              <w:tab/>
            </w:r>
            <w:r w:rsidR="001700C2">
              <w:rPr>
                <w:noProof/>
                <w:webHidden/>
              </w:rPr>
              <w:fldChar w:fldCharType="begin"/>
            </w:r>
            <w:r w:rsidR="001700C2">
              <w:rPr>
                <w:noProof/>
                <w:webHidden/>
              </w:rPr>
              <w:instrText xml:space="preserve"> PAGEREF _Toc177375644 \h </w:instrText>
            </w:r>
            <w:r w:rsidR="001700C2">
              <w:rPr>
                <w:noProof/>
                <w:webHidden/>
              </w:rPr>
            </w:r>
            <w:r w:rsidR="001700C2">
              <w:rPr>
                <w:noProof/>
                <w:webHidden/>
              </w:rPr>
              <w:fldChar w:fldCharType="separate"/>
            </w:r>
            <w:r w:rsidR="00B54AE1">
              <w:rPr>
                <w:noProof/>
                <w:webHidden/>
              </w:rPr>
              <w:t>11</w:t>
            </w:r>
            <w:r w:rsidR="001700C2">
              <w:rPr>
                <w:noProof/>
                <w:webHidden/>
              </w:rPr>
              <w:fldChar w:fldCharType="end"/>
            </w:r>
          </w:hyperlink>
        </w:p>
        <w:p w14:paraId="78FDD45A" w14:textId="613753E0" w:rsidR="00555BF3" w:rsidRDefault="007969F1" w:rsidP="00555BF3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6D809D41" w14:textId="4875C848" w:rsidR="00555BF3" w:rsidRPr="00555BF3" w:rsidRDefault="00555BF3" w:rsidP="00555BF3">
          <w:pPr>
            <w:pStyle w:val="TOCHeading"/>
            <w:numPr>
              <w:ilvl w:val="0"/>
              <w:numId w:val="0"/>
            </w:numPr>
            <w:ind w:left="360"/>
            <w:jc w:val="left"/>
            <w:rPr>
              <w:color w:val="auto"/>
            </w:rPr>
          </w:pPr>
          <w:r w:rsidRPr="00555BF3">
            <w:rPr>
              <w:color w:val="auto"/>
            </w:rPr>
            <w:t>Tables</w:t>
          </w:r>
        </w:p>
        <w:p w14:paraId="30CC5D0B" w14:textId="0F9D4065" w:rsidR="00555BF3" w:rsidRDefault="00555BF3" w:rsidP="00555BF3">
          <w:pPr>
            <w:pStyle w:val="TableofFigures"/>
            <w:tabs>
              <w:tab w:val="right" w:leader="dot" w:pos="8630"/>
            </w:tabs>
            <w:spacing w:after="200"/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\h \z \c "Table" </w:instrText>
          </w:r>
          <w:r>
            <w:fldChar w:fldCharType="separate"/>
          </w:r>
          <w:hyperlink w:anchor="_Toc177375482" w:history="1">
            <w:r w:rsidRPr="00BC7C40">
              <w:rPr>
                <w:rStyle w:val="Hyperlink"/>
                <w:noProof/>
              </w:rPr>
              <w:t>Table 1: Required specs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_Toc177375482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4AE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A3FFF" w14:textId="3393BFCC" w:rsidR="00555BF3" w:rsidRDefault="00000000" w:rsidP="00555BF3">
          <w:pPr>
            <w:pStyle w:val="TableofFigures"/>
            <w:tabs>
              <w:tab w:val="right" w:leader="dot" w:pos="8630"/>
            </w:tabs>
            <w:spacing w:after="200"/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77375483" w:history="1">
            <w:r w:rsidR="00555BF3" w:rsidRPr="00BC7C40">
              <w:rPr>
                <w:rStyle w:val="Hyperlink"/>
                <w:noProof/>
              </w:rPr>
              <w:t>Table 2: Achieved specs</w:t>
            </w:r>
            <w:r w:rsidR="00555BF3">
              <w:rPr>
                <w:noProof/>
                <w:webHidden/>
              </w:rPr>
              <w:tab/>
            </w:r>
            <w:r w:rsidR="00555BF3">
              <w:rPr>
                <w:noProof/>
                <w:webHidden/>
              </w:rPr>
              <w:fldChar w:fldCharType="begin"/>
            </w:r>
            <w:r w:rsidR="00555BF3">
              <w:rPr>
                <w:noProof/>
                <w:webHidden/>
              </w:rPr>
              <w:instrText xml:space="preserve"> PAGEREF _Toc177375483 \h </w:instrText>
            </w:r>
            <w:r w:rsidR="00555BF3">
              <w:rPr>
                <w:noProof/>
                <w:webHidden/>
              </w:rPr>
            </w:r>
            <w:r w:rsidR="00555BF3">
              <w:rPr>
                <w:noProof/>
                <w:webHidden/>
              </w:rPr>
              <w:fldChar w:fldCharType="separate"/>
            </w:r>
            <w:r w:rsidR="00B54AE1">
              <w:rPr>
                <w:noProof/>
                <w:webHidden/>
              </w:rPr>
              <w:t>11</w:t>
            </w:r>
            <w:r w:rsidR="00555BF3">
              <w:rPr>
                <w:noProof/>
                <w:webHidden/>
              </w:rPr>
              <w:fldChar w:fldCharType="end"/>
            </w:r>
          </w:hyperlink>
        </w:p>
        <w:p w14:paraId="0554105E" w14:textId="77777777" w:rsidR="00555BF3" w:rsidRDefault="00555BF3" w:rsidP="00555BF3">
          <w:r>
            <w:fldChar w:fldCharType="end"/>
          </w:r>
        </w:p>
        <w:p w14:paraId="02ABA6D8" w14:textId="194FE961" w:rsidR="00555BF3" w:rsidRDefault="00555BF3" w:rsidP="00555BF3">
          <w:pPr>
            <w:pStyle w:val="TOCHeading"/>
            <w:numPr>
              <w:ilvl w:val="0"/>
              <w:numId w:val="0"/>
            </w:numPr>
            <w:ind w:left="720" w:hanging="360"/>
            <w:jc w:val="left"/>
          </w:pPr>
          <w:r w:rsidRPr="00555BF3">
            <w:rPr>
              <w:color w:val="auto"/>
            </w:rPr>
            <w:t>Table of Figures</w:t>
          </w:r>
          <w:r>
            <w:fldChar w:fldCharType="begin"/>
          </w:r>
          <w:r>
            <w:instrText xml:space="preserve"> TOC \h \z \c "Figure" </w:instrText>
          </w:r>
          <w:r>
            <w:fldChar w:fldCharType="separate"/>
          </w:r>
        </w:p>
        <w:p w14:paraId="0E2C5CA7" w14:textId="00D166F6" w:rsidR="00555BF3" w:rsidRDefault="00000000" w:rsidP="00555BF3">
          <w:pPr>
            <w:pStyle w:val="TableofFigures"/>
            <w:tabs>
              <w:tab w:val="right" w:leader="dot" w:pos="8630"/>
            </w:tabs>
            <w:spacing w:after="200"/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77375492" w:history="1">
            <w:r w:rsidR="00555BF3" w:rsidRPr="009114B2">
              <w:rPr>
                <w:rStyle w:val="Hyperlink"/>
                <w:noProof/>
              </w:rPr>
              <w:t>Figure 1: schematic</w:t>
            </w:r>
            <w:r w:rsidR="00555BF3">
              <w:rPr>
                <w:noProof/>
                <w:webHidden/>
              </w:rPr>
              <w:tab/>
            </w:r>
            <w:r w:rsidR="00555BF3">
              <w:rPr>
                <w:noProof/>
                <w:webHidden/>
              </w:rPr>
              <w:fldChar w:fldCharType="begin"/>
            </w:r>
            <w:r w:rsidR="00555BF3">
              <w:rPr>
                <w:noProof/>
                <w:webHidden/>
              </w:rPr>
              <w:instrText xml:space="preserve"> PAGEREF _Toc177375492 \h </w:instrText>
            </w:r>
            <w:r w:rsidR="00555BF3">
              <w:rPr>
                <w:noProof/>
                <w:webHidden/>
              </w:rPr>
            </w:r>
            <w:r w:rsidR="00555BF3">
              <w:rPr>
                <w:noProof/>
                <w:webHidden/>
              </w:rPr>
              <w:fldChar w:fldCharType="separate"/>
            </w:r>
            <w:r w:rsidR="00B54AE1">
              <w:rPr>
                <w:noProof/>
                <w:webHidden/>
              </w:rPr>
              <w:t>3</w:t>
            </w:r>
            <w:r w:rsidR="00555BF3">
              <w:rPr>
                <w:noProof/>
                <w:webHidden/>
              </w:rPr>
              <w:fldChar w:fldCharType="end"/>
            </w:r>
          </w:hyperlink>
        </w:p>
        <w:p w14:paraId="56EB1E47" w14:textId="2D73BF96" w:rsidR="00555BF3" w:rsidRDefault="00000000" w:rsidP="00555BF3">
          <w:pPr>
            <w:pStyle w:val="TableofFigures"/>
            <w:tabs>
              <w:tab w:val="right" w:leader="dot" w:pos="8630"/>
            </w:tabs>
            <w:spacing w:after="200"/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77375493" w:history="1">
            <w:r w:rsidR="00555BF3" w:rsidRPr="009114B2">
              <w:rPr>
                <w:rStyle w:val="Hyperlink"/>
                <w:noProof/>
              </w:rPr>
              <w:t>Figure 2: Error amplifier behavioral model</w:t>
            </w:r>
            <w:r w:rsidR="00555BF3">
              <w:rPr>
                <w:noProof/>
                <w:webHidden/>
              </w:rPr>
              <w:tab/>
            </w:r>
            <w:r w:rsidR="00555BF3">
              <w:rPr>
                <w:noProof/>
                <w:webHidden/>
              </w:rPr>
              <w:fldChar w:fldCharType="begin"/>
            </w:r>
            <w:r w:rsidR="00555BF3">
              <w:rPr>
                <w:noProof/>
                <w:webHidden/>
              </w:rPr>
              <w:instrText xml:space="preserve"> PAGEREF _Toc177375493 \h </w:instrText>
            </w:r>
            <w:r w:rsidR="00555BF3">
              <w:rPr>
                <w:noProof/>
                <w:webHidden/>
              </w:rPr>
            </w:r>
            <w:r w:rsidR="00555BF3">
              <w:rPr>
                <w:noProof/>
                <w:webHidden/>
              </w:rPr>
              <w:fldChar w:fldCharType="separate"/>
            </w:r>
            <w:r w:rsidR="00B54AE1">
              <w:rPr>
                <w:noProof/>
                <w:webHidden/>
              </w:rPr>
              <w:t>4</w:t>
            </w:r>
            <w:r w:rsidR="00555BF3">
              <w:rPr>
                <w:noProof/>
                <w:webHidden/>
              </w:rPr>
              <w:fldChar w:fldCharType="end"/>
            </w:r>
          </w:hyperlink>
        </w:p>
        <w:p w14:paraId="14F56FB3" w14:textId="554EC2F8" w:rsidR="00555BF3" w:rsidRDefault="00000000" w:rsidP="00555BF3">
          <w:pPr>
            <w:pStyle w:val="TableofFigures"/>
            <w:tabs>
              <w:tab w:val="right" w:leader="dot" w:pos="8630"/>
            </w:tabs>
            <w:spacing w:after="200"/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77375494" w:history="1">
            <w:r w:rsidR="00555BF3" w:rsidRPr="009114B2">
              <w:rPr>
                <w:rStyle w:val="Hyperlink"/>
                <w:noProof/>
              </w:rPr>
              <w:t>Figure 3: schematic with DC OP and node voltages annotated</w:t>
            </w:r>
            <w:r w:rsidR="00555BF3">
              <w:rPr>
                <w:noProof/>
                <w:webHidden/>
              </w:rPr>
              <w:tab/>
            </w:r>
            <w:r w:rsidR="00555BF3">
              <w:rPr>
                <w:noProof/>
                <w:webHidden/>
              </w:rPr>
              <w:fldChar w:fldCharType="begin"/>
            </w:r>
            <w:r w:rsidR="00555BF3">
              <w:rPr>
                <w:noProof/>
                <w:webHidden/>
              </w:rPr>
              <w:instrText xml:space="preserve"> PAGEREF _Toc177375494 \h </w:instrText>
            </w:r>
            <w:r w:rsidR="00555BF3">
              <w:rPr>
                <w:noProof/>
                <w:webHidden/>
              </w:rPr>
            </w:r>
            <w:r w:rsidR="00555BF3">
              <w:rPr>
                <w:noProof/>
                <w:webHidden/>
              </w:rPr>
              <w:fldChar w:fldCharType="separate"/>
            </w:r>
            <w:r w:rsidR="00B54AE1">
              <w:rPr>
                <w:noProof/>
                <w:webHidden/>
              </w:rPr>
              <w:t>4</w:t>
            </w:r>
            <w:r w:rsidR="00555BF3">
              <w:rPr>
                <w:noProof/>
                <w:webHidden/>
              </w:rPr>
              <w:fldChar w:fldCharType="end"/>
            </w:r>
          </w:hyperlink>
        </w:p>
        <w:p w14:paraId="26CADAB4" w14:textId="4ACC1E3B" w:rsidR="00555BF3" w:rsidRDefault="00000000" w:rsidP="00555BF3">
          <w:pPr>
            <w:pStyle w:val="TableofFigures"/>
            <w:tabs>
              <w:tab w:val="right" w:leader="dot" w:pos="8630"/>
            </w:tabs>
            <w:spacing w:after="200"/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77375495" w:history="1">
            <w:r w:rsidR="00555BF3" w:rsidRPr="009114B2">
              <w:rPr>
                <w:rStyle w:val="Hyperlink"/>
                <w:noProof/>
              </w:rPr>
              <w:t>Figure 4: Vref vs temperature with 0.8 mV change</w:t>
            </w:r>
            <w:r w:rsidR="00555BF3">
              <w:rPr>
                <w:noProof/>
                <w:webHidden/>
              </w:rPr>
              <w:tab/>
            </w:r>
            <w:r w:rsidR="00555BF3">
              <w:rPr>
                <w:noProof/>
                <w:webHidden/>
              </w:rPr>
              <w:fldChar w:fldCharType="begin"/>
            </w:r>
            <w:r w:rsidR="00555BF3">
              <w:rPr>
                <w:noProof/>
                <w:webHidden/>
              </w:rPr>
              <w:instrText xml:space="preserve"> PAGEREF _Toc177375495 \h </w:instrText>
            </w:r>
            <w:r w:rsidR="00555BF3">
              <w:rPr>
                <w:noProof/>
                <w:webHidden/>
              </w:rPr>
            </w:r>
            <w:r w:rsidR="00555BF3">
              <w:rPr>
                <w:noProof/>
                <w:webHidden/>
              </w:rPr>
              <w:fldChar w:fldCharType="separate"/>
            </w:r>
            <w:r w:rsidR="00B54AE1">
              <w:rPr>
                <w:noProof/>
                <w:webHidden/>
              </w:rPr>
              <w:t>5</w:t>
            </w:r>
            <w:r w:rsidR="00555BF3">
              <w:rPr>
                <w:noProof/>
                <w:webHidden/>
              </w:rPr>
              <w:fldChar w:fldCharType="end"/>
            </w:r>
          </w:hyperlink>
        </w:p>
        <w:p w14:paraId="4F34F977" w14:textId="7AE7103C" w:rsidR="00555BF3" w:rsidRDefault="00000000" w:rsidP="00555BF3">
          <w:pPr>
            <w:pStyle w:val="TableofFigures"/>
            <w:tabs>
              <w:tab w:val="right" w:leader="dot" w:pos="8630"/>
            </w:tabs>
            <w:spacing w:after="200"/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77375496" w:history="1">
            <w:r w:rsidR="00555BF3" w:rsidRPr="009114B2">
              <w:rPr>
                <w:rStyle w:val="Hyperlink"/>
                <w:noProof/>
              </w:rPr>
              <w:t>Figure 5: Vref across corners with 6 mV change</w:t>
            </w:r>
            <w:r w:rsidR="00555BF3">
              <w:rPr>
                <w:noProof/>
                <w:webHidden/>
              </w:rPr>
              <w:tab/>
            </w:r>
            <w:r w:rsidR="00555BF3">
              <w:rPr>
                <w:noProof/>
                <w:webHidden/>
              </w:rPr>
              <w:fldChar w:fldCharType="begin"/>
            </w:r>
            <w:r w:rsidR="00555BF3">
              <w:rPr>
                <w:noProof/>
                <w:webHidden/>
              </w:rPr>
              <w:instrText xml:space="preserve"> PAGEREF _Toc177375496 \h </w:instrText>
            </w:r>
            <w:r w:rsidR="00555BF3">
              <w:rPr>
                <w:noProof/>
                <w:webHidden/>
              </w:rPr>
            </w:r>
            <w:r w:rsidR="00555BF3">
              <w:rPr>
                <w:noProof/>
                <w:webHidden/>
              </w:rPr>
              <w:fldChar w:fldCharType="separate"/>
            </w:r>
            <w:r w:rsidR="00B54AE1">
              <w:rPr>
                <w:noProof/>
                <w:webHidden/>
              </w:rPr>
              <w:t>5</w:t>
            </w:r>
            <w:r w:rsidR="00555BF3">
              <w:rPr>
                <w:noProof/>
                <w:webHidden/>
              </w:rPr>
              <w:fldChar w:fldCharType="end"/>
            </w:r>
          </w:hyperlink>
        </w:p>
        <w:p w14:paraId="3E532E69" w14:textId="391F8899" w:rsidR="00555BF3" w:rsidRDefault="00000000" w:rsidP="00555BF3">
          <w:pPr>
            <w:pStyle w:val="TableofFigures"/>
            <w:tabs>
              <w:tab w:val="right" w:leader="dot" w:pos="8630"/>
            </w:tabs>
            <w:spacing w:after="200"/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77375497" w:history="1">
            <w:r w:rsidR="00555BF3" w:rsidRPr="009114B2">
              <w:rPr>
                <w:rStyle w:val="Hyperlink"/>
                <w:noProof/>
              </w:rPr>
              <w:t>Figure 6: schematic</w:t>
            </w:r>
            <w:r w:rsidR="00555BF3">
              <w:rPr>
                <w:noProof/>
                <w:webHidden/>
              </w:rPr>
              <w:tab/>
            </w:r>
            <w:r w:rsidR="00555BF3">
              <w:rPr>
                <w:noProof/>
                <w:webHidden/>
              </w:rPr>
              <w:fldChar w:fldCharType="begin"/>
            </w:r>
            <w:r w:rsidR="00555BF3">
              <w:rPr>
                <w:noProof/>
                <w:webHidden/>
              </w:rPr>
              <w:instrText xml:space="preserve"> PAGEREF _Toc177375497 \h </w:instrText>
            </w:r>
            <w:r w:rsidR="00555BF3">
              <w:rPr>
                <w:noProof/>
                <w:webHidden/>
              </w:rPr>
            </w:r>
            <w:r w:rsidR="00555BF3">
              <w:rPr>
                <w:noProof/>
                <w:webHidden/>
              </w:rPr>
              <w:fldChar w:fldCharType="separate"/>
            </w:r>
            <w:r w:rsidR="00B54AE1">
              <w:rPr>
                <w:noProof/>
                <w:webHidden/>
              </w:rPr>
              <w:t>6</w:t>
            </w:r>
            <w:r w:rsidR="00555BF3">
              <w:rPr>
                <w:noProof/>
                <w:webHidden/>
              </w:rPr>
              <w:fldChar w:fldCharType="end"/>
            </w:r>
          </w:hyperlink>
        </w:p>
        <w:p w14:paraId="1828465E" w14:textId="5CAE17FD" w:rsidR="00555BF3" w:rsidRDefault="00000000" w:rsidP="00555BF3">
          <w:pPr>
            <w:pStyle w:val="TableofFigures"/>
            <w:tabs>
              <w:tab w:val="right" w:leader="dot" w:pos="8630"/>
            </w:tabs>
            <w:spacing w:after="200"/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77375498" w:history="1">
            <w:r w:rsidR="00555BF3" w:rsidRPr="009114B2">
              <w:rPr>
                <w:rStyle w:val="Hyperlink"/>
                <w:noProof/>
              </w:rPr>
              <w:t>Figure 7: Error amplifier schematic</w:t>
            </w:r>
            <w:r w:rsidR="00555BF3">
              <w:rPr>
                <w:noProof/>
                <w:webHidden/>
              </w:rPr>
              <w:tab/>
            </w:r>
            <w:r w:rsidR="00555BF3">
              <w:rPr>
                <w:noProof/>
                <w:webHidden/>
              </w:rPr>
              <w:fldChar w:fldCharType="begin"/>
            </w:r>
            <w:r w:rsidR="00555BF3">
              <w:rPr>
                <w:noProof/>
                <w:webHidden/>
              </w:rPr>
              <w:instrText xml:space="preserve"> PAGEREF _Toc177375498 \h </w:instrText>
            </w:r>
            <w:r w:rsidR="00555BF3">
              <w:rPr>
                <w:noProof/>
                <w:webHidden/>
              </w:rPr>
            </w:r>
            <w:r w:rsidR="00555BF3">
              <w:rPr>
                <w:noProof/>
                <w:webHidden/>
              </w:rPr>
              <w:fldChar w:fldCharType="separate"/>
            </w:r>
            <w:r w:rsidR="00B54AE1">
              <w:rPr>
                <w:noProof/>
                <w:webHidden/>
              </w:rPr>
              <w:t>6</w:t>
            </w:r>
            <w:r w:rsidR="00555BF3">
              <w:rPr>
                <w:noProof/>
                <w:webHidden/>
              </w:rPr>
              <w:fldChar w:fldCharType="end"/>
            </w:r>
          </w:hyperlink>
        </w:p>
        <w:p w14:paraId="5C203DEB" w14:textId="79FB2022" w:rsidR="00555BF3" w:rsidRDefault="00000000" w:rsidP="00555BF3">
          <w:pPr>
            <w:pStyle w:val="TableofFigures"/>
            <w:tabs>
              <w:tab w:val="right" w:leader="dot" w:pos="8630"/>
            </w:tabs>
            <w:spacing w:after="200"/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77375499" w:history="1">
            <w:r w:rsidR="00555BF3" w:rsidRPr="009114B2">
              <w:rPr>
                <w:rStyle w:val="Hyperlink"/>
                <w:noProof/>
              </w:rPr>
              <w:t>Figure 8: schematic with DC OP and node voltages annotated</w:t>
            </w:r>
            <w:r w:rsidR="00555BF3">
              <w:rPr>
                <w:noProof/>
                <w:webHidden/>
              </w:rPr>
              <w:tab/>
            </w:r>
            <w:r w:rsidR="00555BF3">
              <w:rPr>
                <w:noProof/>
                <w:webHidden/>
              </w:rPr>
              <w:fldChar w:fldCharType="begin"/>
            </w:r>
            <w:r w:rsidR="00555BF3">
              <w:rPr>
                <w:noProof/>
                <w:webHidden/>
              </w:rPr>
              <w:instrText xml:space="preserve"> PAGEREF _Toc177375499 \h </w:instrText>
            </w:r>
            <w:r w:rsidR="00555BF3">
              <w:rPr>
                <w:noProof/>
                <w:webHidden/>
              </w:rPr>
            </w:r>
            <w:r w:rsidR="00555BF3">
              <w:rPr>
                <w:noProof/>
                <w:webHidden/>
              </w:rPr>
              <w:fldChar w:fldCharType="separate"/>
            </w:r>
            <w:r w:rsidR="00B54AE1">
              <w:rPr>
                <w:noProof/>
                <w:webHidden/>
              </w:rPr>
              <w:t>7</w:t>
            </w:r>
            <w:r w:rsidR="00555BF3">
              <w:rPr>
                <w:noProof/>
                <w:webHidden/>
              </w:rPr>
              <w:fldChar w:fldCharType="end"/>
            </w:r>
          </w:hyperlink>
        </w:p>
        <w:p w14:paraId="5BF43BEF" w14:textId="2E784118" w:rsidR="00555BF3" w:rsidRDefault="00000000" w:rsidP="00555BF3">
          <w:pPr>
            <w:pStyle w:val="TableofFigures"/>
            <w:tabs>
              <w:tab w:val="right" w:leader="dot" w:pos="8630"/>
            </w:tabs>
            <w:spacing w:after="200"/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77375500" w:history="1">
            <w:r w:rsidR="00555BF3" w:rsidRPr="009114B2">
              <w:rPr>
                <w:rStyle w:val="Hyperlink"/>
                <w:noProof/>
              </w:rPr>
              <w:t>Figure 9: Error amplifier schematic with DC OP and node voltages annotated</w:t>
            </w:r>
            <w:r w:rsidR="00555BF3">
              <w:rPr>
                <w:noProof/>
                <w:webHidden/>
              </w:rPr>
              <w:tab/>
            </w:r>
            <w:r w:rsidR="00555BF3">
              <w:rPr>
                <w:noProof/>
                <w:webHidden/>
              </w:rPr>
              <w:fldChar w:fldCharType="begin"/>
            </w:r>
            <w:r w:rsidR="00555BF3">
              <w:rPr>
                <w:noProof/>
                <w:webHidden/>
              </w:rPr>
              <w:instrText xml:space="preserve"> PAGEREF _Toc177375500 \h </w:instrText>
            </w:r>
            <w:r w:rsidR="00555BF3">
              <w:rPr>
                <w:noProof/>
                <w:webHidden/>
              </w:rPr>
            </w:r>
            <w:r w:rsidR="00555BF3">
              <w:rPr>
                <w:noProof/>
                <w:webHidden/>
              </w:rPr>
              <w:fldChar w:fldCharType="separate"/>
            </w:r>
            <w:r w:rsidR="00B54AE1">
              <w:rPr>
                <w:noProof/>
                <w:webHidden/>
              </w:rPr>
              <w:t>7</w:t>
            </w:r>
            <w:r w:rsidR="00555BF3">
              <w:rPr>
                <w:noProof/>
                <w:webHidden/>
              </w:rPr>
              <w:fldChar w:fldCharType="end"/>
            </w:r>
          </w:hyperlink>
        </w:p>
        <w:p w14:paraId="43AC1851" w14:textId="21E8EFB9" w:rsidR="00555BF3" w:rsidRDefault="00000000" w:rsidP="00555BF3">
          <w:pPr>
            <w:pStyle w:val="TableofFigures"/>
            <w:tabs>
              <w:tab w:val="right" w:leader="dot" w:pos="8630"/>
            </w:tabs>
            <w:spacing w:after="200"/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77375501" w:history="1">
            <w:r w:rsidR="00555BF3" w:rsidRPr="009114B2">
              <w:rPr>
                <w:rStyle w:val="Hyperlink"/>
                <w:noProof/>
              </w:rPr>
              <w:t>Figure 10: Vref across corners</w:t>
            </w:r>
            <w:r w:rsidR="00555BF3">
              <w:rPr>
                <w:noProof/>
                <w:webHidden/>
              </w:rPr>
              <w:tab/>
            </w:r>
            <w:r w:rsidR="00555BF3">
              <w:rPr>
                <w:noProof/>
                <w:webHidden/>
              </w:rPr>
              <w:fldChar w:fldCharType="begin"/>
            </w:r>
            <w:r w:rsidR="00555BF3">
              <w:rPr>
                <w:noProof/>
                <w:webHidden/>
              </w:rPr>
              <w:instrText xml:space="preserve"> PAGEREF _Toc177375501 \h </w:instrText>
            </w:r>
            <w:r w:rsidR="00555BF3">
              <w:rPr>
                <w:noProof/>
                <w:webHidden/>
              </w:rPr>
            </w:r>
            <w:r w:rsidR="00555BF3">
              <w:rPr>
                <w:noProof/>
                <w:webHidden/>
              </w:rPr>
              <w:fldChar w:fldCharType="separate"/>
            </w:r>
            <w:r w:rsidR="00B54AE1">
              <w:rPr>
                <w:noProof/>
                <w:webHidden/>
              </w:rPr>
              <w:t>8</w:t>
            </w:r>
            <w:r w:rsidR="00555BF3">
              <w:rPr>
                <w:noProof/>
                <w:webHidden/>
              </w:rPr>
              <w:fldChar w:fldCharType="end"/>
            </w:r>
          </w:hyperlink>
        </w:p>
        <w:p w14:paraId="3C2DA2C2" w14:textId="631DC3C5" w:rsidR="00555BF3" w:rsidRDefault="00000000" w:rsidP="00555BF3">
          <w:pPr>
            <w:pStyle w:val="TableofFigures"/>
            <w:tabs>
              <w:tab w:val="right" w:leader="dot" w:pos="8630"/>
            </w:tabs>
            <w:spacing w:after="200"/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77375502" w:history="1">
            <w:r w:rsidR="00555BF3" w:rsidRPr="009114B2">
              <w:rPr>
                <w:rStyle w:val="Hyperlink"/>
                <w:noProof/>
              </w:rPr>
              <w:t>Figure 11: Gain crossover frequency</w:t>
            </w:r>
            <w:r w:rsidR="00555BF3">
              <w:rPr>
                <w:noProof/>
                <w:webHidden/>
              </w:rPr>
              <w:tab/>
            </w:r>
            <w:r w:rsidR="00555BF3">
              <w:rPr>
                <w:noProof/>
                <w:webHidden/>
              </w:rPr>
              <w:fldChar w:fldCharType="begin"/>
            </w:r>
            <w:r w:rsidR="00555BF3">
              <w:rPr>
                <w:noProof/>
                <w:webHidden/>
              </w:rPr>
              <w:instrText xml:space="preserve"> PAGEREF _Toc177375502 \h </w:instrText>
            </w:r>
            <w:r w:rsidR="00555BF3">
              <w:rPr>
                <w:noProof/>
                <w:webHidden/>
              </w:rPr>
            </w:r>
            <w:r w:rsidR="00555BF3">
              <w:rPr>
                <w:noProof/>
                <w:webHidden/>
              </w:rPr>
              <w:fldChar w:fldCharType="separate"/>
            </w:r>
            <w:r w:rsidR="00B54AE1">
              <w:rPr>
                <w:noProof/>
                <w:webHidden/>
              </w:rPr>
              <w:t>8</w:t>
            </w:r>
            <w:r w:rsidR="00555BF3">
              <w:rPr>
                <w:noProof/>
                <w:webHidden/>
              </w:rPr>
              <w:fldChar w:fldCharType="end"/>
            </w:r>
          </w:hyperlink>
        </w:p>
        <w:p w14:paraId="3DC9C352" w14:textId="0D96A0D5" w:rsidR="00555BF3" w:rsidRDefault="00000000" w:rsidP="00555BF3">
          <w:pPr>
            <w:pStyle w:val="TableofFigures"/>
            <w:tabs>
              <w:tab w:val="right" w:leader="dot" w:pos="8630"/>
            </w:tabs>
            <w:spacing w:after="200"/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77375503" w:history="1">
            <w:r w:rsidR="00555BF3" w:rsidRPr="009114B2">
              <w:rPr>
                <w:rStyle w:val="Hyperlink"/>
                <w:noProof/>
              </w:rPr>
              <w:t>Figure 12: schematic</w:t>
            </w:r>
            <w:r w:rsidR="00555BF3">
              <w:rPr>
                <w:noProof/>
                <w:webHidden/>
              </w:rPr>
              <w:tab/>
            </w:r>
            <w:r w:rsidR="00555BF3">
              <w:rPr>
                <w:noProof/>
                <w:webHidden/>
              </w:rPr>
              <w:fldChar w:fldCharType="begin"/>
            </w:r>
            <w:r w:rsidR="00555BF3">
              <w:rPr>
                <w:noProof/>
                <w:webHidden/>
              </w:rPr>
              <w:instrText xml:space="preserve"> PAGEREF _Toc177375503 \h </w:instrText>
            </w:r>
            <w:r w:rsidR="00555BF3">
              <w:rPr>
                <w:noProof/>
                <w:webHidden/>
              </w:rPr>
            </w:r>
            <w:r w:rsidR="00555BF3">
              <w:rPr>
                <w:noProof/>
                <w:webHidden/>
              </w:rPr>
              <w:fldChar w:fldCharType="separate"/>
            </w:r>
            <w:r w:rsidR="00B54AE1">
              <w:rPr>
                <w:noProof/>
                <w:webHidden/>
              </w:rPr>
              <w:t>9</w:t>
            </w:r>
            <w:r w:rsidR="00555BF3">
              <w:rPr>
                <w:noProof/>
                <w:webHidden/>
              </w:rPr>
              <w:fldChar w:fldCharType="end"/>
            </w:r>
          </w:hyperlink>
        </w:p>
        <w:p w14:paraId="0056E846" w14:textId="59A50472" w:rsidR="00555BF3" w:rsidRDefault="00000000" w:rsidP="00555BF3">
          <w:pPr>
            <w:pStyle w:val="TableofFigures"/>
            <w:tabs>
              <w:tab w:val="right" w:leader="dot" w:pos="8630"/>
            </w:tabs>
            <w:spacing w:after="200"/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77375504" w:history="1">
            <w:r w:rsidR="00555BF3" w:rsidRPr="009114B2">
              <w:rPr>
                <w:rStyle w:val="Hyperlink"/>
                <w:noProof/>
              </w:rPr>
              <w:t>Figure 13: Error amplifier schematic</w:t>
            </w:r>
            <w:r w:rsidR="00555BF3">
              <w:rPr>
                <w:noProof/>
                <w:webHidden/>
              </w:rPr>
              <w:tab/>
            </w:r>
            <w:r w:rsidR="00555BF3">
              <w:rPr>
                <w:noProof/>
                <w:webHidden/>
              </w:rPr>
              <w:fldChar w:fldCharType="begin"/>
            </w:r>
            <w:r w:rsidR="00555BF3">
              <w:rPr>
                <w:noProof/>
                <w:webHidden/>
              </w:rPr>
              <w:instrText xml:space="preserve"> PAGEREF _Toc177375504 \h </w:instrText>
            </w:r>
            <w:r w:rsidR="00555BF3">
              <w:rPr>
                <w:noProof/>
                <w:webHidden/>
              </w:rPr>
            </w:r>
            <w:r w:rsidR="00555BF3">
              <w:rPr>
                <w:noProof/>
                <w:webHidden/>
              </w:rPr>
              <w:fldChar w:fldCharType="separate"/>
            </w:r>
            <w:r w:rsidR="00B54AE1">
              <w:rPr>
                <w:noProof/>
                <w:webHidden/>
              </w:rPr>
              <w:t>9</w:t>
            </w:r>
            <w:r w:rsidR="00555BF3">
              <w:rPr>
                <w:noProof/>
                <w:webHidden/>
              </w:rPr>
              <w:fldChar w:fldCharType="end"/>
            </w:r>
          </w:hyperlink>
        </w:p>
        <w:p w14:paraId="211983D9" w14:textId="1908A562" w:rsidR="00555BF3" w:rsidRDefault="00000000" w:rsidP="00555BF3">
          <w:pPr>
            <w:pStyle w:val="TableofFigures"/>
            <w:tabs>
              <w:tab w:val="right" w:leader="dot" w:pos="8630"/>
            </w:tabs>
            <w:spacing w:after="200"/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77375505" w:history="1">
            <w:r w:rsidR="00555BF3" w:rsidRPr="009114B2">
              <w:rPr>
                <w:rStyle w:val="Hyperlink"/>
                <w:noProof/>
              </w:rPr>
              <w:t>Figure 14: schematic with DC OP and node voltages annotated</w:t>
            </w:r>
            <w:r w:rsidR="00555BF3">
              <w:rPr>
                <w:noProof/>
                <w:webHidden/>
              </w:rPr>
              <w:tab/>
            </w:r>
            <w:r w:rsidR="00555BF3">
              <w:rPr>
                <w:noProof/>
                <w:webHidden/>
              </w:rPr>
              <w:fldChar w:fldCharType="begin"/>
            </w:r>
            <w:r w:rsidR="00555BF3">
              <w:rPr>
                <w:noProof/>
                <w:webHidden/>
              </w:rPr>
              <w:instrText xml:space="preserve"> PAGEREF _Toc177375505 \h </w:instrText>
            </w:r>
            <w:r w:rsidR="00555BF3">
              <w:rPr>
                <w:noProof/>
                <w:webHidden/>
              </w:rPr>
            </w:r>
            <w:r w:rsidR="00555BF3">
              <w:rPr>
                <w:noProof/>
                <w:webHidden/>
              </w:rPr>
              <w:fldChar w:fldCharType="separate"/>
            </w:r>
            <w:r w:rsidR="00B54AE1">
              <w:rPr>
                <w:noProof/>
                <w:webHidden/>
              </w:rPr>
              <w:t>10</w:t>
            </w:r>
            <w:r w:rsidR="00555BF3">
              <w:rPr>
                <w:noProof/>
                <w:webHidden/>
              </w:rPr>
              <w:fldChar w:fldCharType="end"/>
            </w:r>
          </w:hyperlink>
        </w:p>
        <w:p w14:paraId="6AE3DB12" w14:textId="2AAB254A" w:rsidR="00555BF3" w:rsidRDefault="00000000" w:rsidP="00555BF3">
          <w:pPr>
            <w:pStyle w:val="TableofFigures"/>
            <w:tabs>
              <w:tab w:val="right" w:leader="dot" w:pos="8630"/>
            </w:tabs>
            <w:spacing w:after="200"/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77375506" w:history="1">
            <w:r w:rsidR="00555BF3" w:rsidRPr="009114B2">
              <w:rPr>
                <w:rStyle w:val="Hyperlink"/>
                <w:noProof/>
              </w:rPr>
              <w:t>Figure 15: Error amplifier schematic with DC OP and node voltages annotated</w:t>
            </w:r>
            <w:r w:rsidR="00555BF3">
              <w:rPr>
                <w:noProof/>
                <w:webHidden/>
              </w:rPr>
              <w:tab/>
            </w:r>
            <w:r w:rsidR="00555BF3">
              <w:rPr>
                <w:noProof/>
                <w:webHidden/>
              </w:rPr>
              <w:fldChar w:fldCharType="begin"/>
            </w:r>
            <w:r w:rsidR="00555BF3">
              <w:rPr>
                <w:noProof/>
                <w:webHidden/>
              </w:rPr>
              <w:instrText xml:space="preserve"> PAGEREF _Toc177375506 \h </w:instrText>
            </w:r>
            <w:r w:rsidR="00555BF3">
              <w:rPr>
                <w:noProof/>
                <w:webHidden/>
              </w:rPr>
            </w:r>
            <w:r w:rsidR="00555BF3">
              <w:rPr>
                <w:noProof/>
                <w:webHidden/>
              </w:rPr>
              <w:fldChar w:fldCharType="separate"/>
            </w:r>
            <w:r w:rsidR="00B54AE1">
              <w:rPr>
                <w:noProof/>
                <w:webHidden/>
              </w:rPr>
              <w:t>10</w:t>
            </w:r>
            <w:r w:rsidR="00555BF3">
              <w:rPr>
                <w:noProof/>
                <w:webHidden/>
              </w:rPr>
              <w:fldChar w:fldCharType="end"/>
            </w:r>
          </w:hyperlink>
        </w:p>
        <w:p w14:paraId="42583574" w14:textId="76204865" w:rsidR="00555BF3" w:rsidRDefault="00000000" w:rsidP="00555BF3">
          <w:pPr>
            <w:pStyle w:val="TableofFigures"/>
            <w:tabs>
              <w:tab w:val="right" w:leader="dot" w:pos="8630"/>
            </w:tabs>
            <w:spacing w:after="200"/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77375507" w:history="1">
            <w:r w:rsidR="00555BF3" w:rsidRPr="009114B2">
              <w:rPr>
                <w:rStyle w:val="Hyperlink"/>
                <w:noProof/>
              </w:rPr>
              <w:t>Figure 16: Transient Vref across corners at room temperature</w:t>
            </w:r>
            <w:r w:rsidR="00555BF3">
              <w:rPr>
                <w:noProof/>
                <w:webHidden/>
              </w:rPr>
              <w:tab/>
            </w:r>
            <w:r w:rsidR="00555BF3">
              <w:rPr>
                <w:noProof/>
                <w:webHidden/>
              </w:rPr>
              <w:fldChar w:fldCharType="begin"/>
            </w:r>
            <w:r w:rsidR="00555BF3">
              <w:rPr>
                <w:noProof/>
                <w:webHidden/>
              </w:rPr>
              <w:instrText xml:space="preserve"> PAGEREF _Toc177375507 \h </w:instrText>
            </w:r>
            <w:r w:rsidR="00555BF3">
              <w:rPr>
                <w:noProof/>
                <w:webHidden/>
              </w:rPr>
            </w:r>
            <w:r w:rsidR="00555BF3">
              <w:rPr>
                <w:noProof/>
                <w:webHidden/>
              </w:rPr>
              <w:fldChar w:fldCharType="separate"/>
            </w:r>
            <w:r w:rsidR="00B54AE1">
              <w:rPr>
                <w:noProof/>
                <w:webHidden/>
              </w:rPr>
              <w:t>11</w:t>
            </w:r>
            <w:r w:rsidR="00555BF3">
              <w:rPr>
                <w:noProof/>
                <w:webHidden/>
              </w:rPr>
              <w:fldChar w:fldCharType="end"/>
            </w:r>
          </w:hyperlink>
        </w:p>
        <w:p w14:paraId="6C30F03C" w14:textId="5C995DAD" w:rsidR="007969F1" w:rsidRDefault="00555BF3" w:rsidP="00555BF3">
          <w:r>
            <w:fldChar w:fldCharType="end"/>
          </w:r>
        </w:p>
      </w:sdtContent>
    </w:sdt>
    <w:p w14:paraId="3621E641" w14:textId="2B9BBDDC" w:rsidR="007969F1" w:rsidRDefault="007969F1" w:rsidP="007969F1">
      <w:pPr>
        <w:pStyle w:val="TOCHeading"/>
        <w:numPr>
          <w:ilvl w:val="0"/>
          <w:numId w:val="0"/>
        </w:numPr>
        <w:spacing w:before="240"/>
        <w:jc w:val="left"/>
        <w:rPr>
          <w:b w:val="0"/>
          <w:bCs w:val="0"/>
        </w:rPr>
      </w:pPr>
    </w:p>
    <w:p w14:paraId="3C88ACA4" w14:textId="77777777" w:rsidR="00555BF3" w:rsidRDefault="00555BF3" w:rsidP="00555BF3"/>
    <w:p w14:paraId="490BD596" w14:textId="77777777" w:rsidR="00555BF3" w:rsidRDefault="00555BF3" w:rsidP="00555BF3"/>
    <w:p w14:paraId="3551824E" w14:textId="77777777" w:rsidR="00555BF3" w:rsidRDefault="00555BF3" w:rsidP="00555BF3"/>
    <w:p w14:paraId="1CF1C0DD" w14:textId="77777777" w:rsidR="00555BF3" w:rsidRDefault="00555BF3" w:rsidP="00555BF3"/>
    <w:p w14:paraId="3C115B43" w14:textId="77777777" w:rsidR="00555BF3" w:rsidRDefault="00555BF3" w:rsidP="00555BF3"/>
    <w:p w14:paraId="37A461FE" w14:textId="77777777" w:rsidR="00555BF3" w:rsidRDefault="00555BF3" w:rsidP="00555BF3"/>
    <w:p w14:paraId="7677DAFA" w14:textId="77777777" w:rsidR="00555BF3" w:rsidRDefault="00555BF3" w:rsidP="00555BF3"/>
    <w:p w14:paraId="2066B983" w14:textId="77777777" w:rsidR="00555BF3" w:rsidRDefault="00555BF3" w:rsidP="00555BF3"/>
    <w:p w14:paraId="134361D9" w14:textId="77777777" w:rsidR="00555BF3" w:rsidRDefault="00555BF3" w:rsidP="00555BF3"/>
    <w:p w14:paraId="6EBBE4F9" w14:textId="77777777" w:rsidR="00555BF3" w:rsidRDefault="00555BF3" w:rsidP="00555BF3"/>
    <w:p w14:paraId="3555E51D" w14:textId="77777777" w:rsidR="00555BF3" w:rsidRDefault="00555BF3" w:rsidP="00555BF3"/>
    <w:p w14:paraId="147F1A00" w14:textId="77777777" w:rsidR="009A21E0" w:rsidRDefault="009A21E0" w:rsidP="00555BF3"/>
    <w:p w14:paraId="18BAE380" w14:textId="77777777" w:rsidR="009A21E0" w:rsidRDefault="009A21E0" w:rsidP="00555BF3"/>
    <w:p w14:paraId="2184DFDA" w14:textId="77777777" w:rsidR="00555BF3" w:rsidRPr="00555BF3" w:rsidRDefault="00555BF3" w:rsidP="00555BF3"/>
    <w:p w14:paraId="4B7F15AE" w14:textId="30D352F2" w:rsidR="00B8100A" w:rsidRDefault="00080FE1" w:rsidP="00236B0A">
      <w:pPr>
        <w:pStyle w:val="Heading1"/>
      </w:pPr>
      <w:r>
        <w:lastRenderedPageBreak/>
        <w:t xml:space="preserve"> </w:t>
      </w:r>
      <w:bookmarkStart w:id="0" w:name="_Toc177375633"/>
      <w:r w:rsidR="00B8100A">
        <w:t>Design</w:t>
      </w:r>
      <w:r w:rsidR="002C6CAF">
        <w:t xml:space="preserve"> Required</w:t>
      </w:r>
      <w:r w:rsidR="00B8100A">
        <w:t xml:space="preserve"> Specs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9"/>
        <w:gridCol w:w="2766"/>
      </w:tblGrid>
      <w:tr w:rsidR="009E5BAB" w:rsidRPr="00472E03" w14:paraId="004BE365" w14:textId="77777777" w:rsidTr="002C6CAF">
        <w:trPr>
          <w:trHeight w:val="479"/>
        </w:trPr>
        <w:tc>
          <w:tcPr>
            <w:tcW w:w="3439" w:type="dxa"/>
          </w:tcPr>
          <w:p w14:paraId="31674BD0" w14:textId="77777777" w:rsidR="009E5BAB" w:rsidRPr="00472E03" w:rsidRDefault="009E5BAB" w:rsidP="00A63641">
            <w:pPr>
              <w:jc w:val="center"/>
              <w:rPr>
                <w:color w:val="0070C0"/>
                <w:sz w:val="28"/>
                <w:szCs w:val="28"/>
              </w:rPr>
            </w:pPr>
            <w:r w:rsidRPr="00472E03">
              <w:rPr>
                <w:color w:val="0070C0"/>
                <w:sz w:val="28"/>
                <w:szCs w:val="28"/>
              </w:rPr>
              <w:t>Technology</w:t>
            </w:r>
          </w:p>
        </w:tc>
        <w:tc>
          <w:tcPr>
            <w:tcW w:w="2766" w:type="dxa"/>
          </w:tcPr>
          <w:p w14:paraId="62D42993" w14:textId="16F34F08" w:rsidR="009E5BAB" w:rsidRPr="00472E03" w:rsidRDefault="009E5BAB" w:rsidP="00A63641">
            <w:pPr>
              <w:jc w:val="center"/>
              <w:rPr>
                <w:color w:val="FF0000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65 nm CMOS</m:t>
                </m:r>
              </m:oMath>
            </m:oMathPara>
          </w:p>
        </w:tc>
      </w:tr>
      <w:tr w:rsidR="009E5BAB" w:rsidRPr="00472E03" w14:paraId="5A987812" w14:textId="77777777" w:rsidTr="002C6CAF">
        <w:trPr>
          <w:trHeight w:val="500"/>
        </w:trPr>
        <w:tc>
          <w:tcPr>
            <w:tcW w:w="3439" w:type="dxa"/>
          </w:tcPr>
          <w:p w14:paraId="7A5F37E2" w14:textId="77777777" w:rsidR="009E5BAB" w:rsidRPr="00472E03" w:rsidRDefault="009E5BAB" w:rsidP="00A63641">
            <w:pPr>
              <w:jc w:val="center"/>
              <w:rPr>
                <w:color w:val="0070C0"/>
                <w:sz w:val="28"/>
                <w:szCs w:val="28"/>
              </w:rPr>
            </w:pPr>
            <w:r w:rsidRPr="00472E03">
              <w:rPr>
                <w:color w:val="0070C0"/>
                <w:sz w:val="28"/>
                <w:szCs w:val="28"/>
              </w:rPr>
              <w:t>Supply Voltage</w:t>
            </w:r>
          </w:p>
        </w:tc>
        <w:tc>
          <w:tcPr>
            <w:tcW w:w="2766" w:type="dxa"/>
          </w:tcPr>
          <w:p w14:paraId="31EFE106" w14:textId="1706F202" w:rsidR="009E5BAB" w:rsidRPr="00472E03" w:rsidRDefault="009E5BAB" w:rsidP="00A63641">
            <w:pPr>
              <w:jc w:val="center"/>
              <w:rPr>
                <w:color w:val="FF0000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 xml:space="preserve">2 V </m:t>
                </m:r>
              </m:oMath>
            </m:oMathPara>
          </w:p>
        </w:tc>
      </w:tr>
      <w:tr w:rsidR="009E5BAB" w:rsidRPr="00472E03" w14:paraId="2A45E751" w14:textId="77777777" w:rsidTr="002C6CAF">
        <w:trPr>
          <w:trHeight w:val="500"/>
        </w:trPr>
        <w:tc>
          <w:tcPr>
            <w:tcW w:w="3439" w:type="dxa"/>
          </w:tcPr>
          <w:p w14:paraId="26434307" w14:textId="615BA258" w:rsidR="009E5BAB" w:rsidRPr="00472E03" w:rsidRDefault="00DD242F" w:rsidP="00A63641">
            <w:pPr>
              <w:jc w:val="center"/>
              <w:rPr>
                <w:color w:val="0070C0"/>
                <w:sz w:val="28"/>
                <w:szCs w:val="28"/>
              </w:rPr>
            </w:pPr>
            <w:r>
              <w:rPr>
                <w:color w:val="0070C0"/>
                <w:sz w:val="28"/>
                <w:szCs w:val="28"/>
              </w:rPr>
              <w:t>Change versus Temperature</w:t>
            </w:r>
          </w:p>
        </w:tc>
        <w:tc>
          <w:tcPr>
            <w:tcW w:w="2766" w:type="dxa"/>
          </w:tcPr>
          <w:p w14:paraId="7D6F1A03" w14:textId="2E1DDDF6" w:rsidR="009E5BAB" w:rsidRPr="00472E03" w:rsidRDefault="002117A9" w:rsidP="00A63641">
            <w:pPr>
              <w:jc w:val="center"/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FF0000"/>
                    <w:sz w:val="28"/>
                    <w:szCs w:val="28"/>
                  </w:rPr>
                  <m:t>&lt;1 mV</m:t>
                </m:r>
              </m:oMath>
            </m:oMathPara>
          </w:p>
        </w:tc>
      </w:tr>
      <w:tr w:rsidR="002117A9" w:rsidRPr="00472E03" w14:paraId="7D3AB7FB" w14:textId="77777777" w:rsidTr="002C6CAF">
        <w:trPr>
          <w:trHeight w:val="500"/>
        </w:trPr>
        <w:tc>
          <w:tcPr>
            <w:tcW w:w="3439" w:type="dxa"/>
          </w:tcPr>
          <w:p w14:paraId="497C8766" w14:textId="6C33B740" w:rsidR="002117A9" w:rsidRDefault="002117A9" w:rsidP="00A63641">
            <w:pPr>
              <w:jc w:val="center"/>
              <w:rPr>
                <w:color w:val="0070C0"/>
                <w:sz w:val="28"/>
                <w:szCs w:val="28"/>
              </w:rPr>
            </w:pPr>
            <w:r>
              <w:rPr>
                <w:color w:val="0070C0"/>
                <w:sz w:val="28"/>
                <w:szCs w:val="28"/>
              </w:rPr>
              <w:t>Change across Corners</w:t>
            </w:r>
          </w:p>
        </w:tc>
        <w:tc>
          <w:tcPr>
            <w:tcW w:w="2766" w:type="dxa"/>
          </w:tcPr>
          <w:p w14:paraId="49633024" w14:textId="6506FFCC" w:rsidR="002117A9" w:rsidRDefault="002117A9" w:rsidP="00A63641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FF0000"/>
                    <w:sz w:val="28"/>
                    <w:szCs w:val="28"/>
                  </w:rPr>
                  <m:t>&lt;10 mV</m:t>
                </m:r>
              </m:oMath>
            </m:oMathPara>
          </w:p>
        </w:tc>
      </w:tr>
      <w:tr w:rsidR="001F6857" w:rsidRPr="00472E03" w14:paraId="4DBB544B" w14:textId="77777777" w:rsidTr="002C6CAF">
        <w:trPr>
          <w:trHeight w:val="500"/>
        </w:trPr>
        <w:tc>
          <w:tcPr>
            <w:tcW w:w="3439" w:type="dxa"/>
          </w:tcPr>
          <w:p w14:paraId="73D7BE57" w14:textId="0A0F4A70" w:rsidR="001F6857" w:rsidRDefault="001F6857" w:rsidP="00A63641">
            <w:pPr>
              <w:jc w:val="center"/>
              <w:rPr>
                <w:color w:val="0070C0"/>
                <w:sz w:val="28"/>
                <w:szCs w:val="28"/>
              </w:rPr>
            </w:pPr>
            <w:r>
              <w:rPr>
                <w:color w:val="0070C0"/>
                <w:sz w:val="28"/>
                <w:szCs w:val="28"/>
              </w:rPr>
              <w:t>Current consumption</w:t>
            </w:r>
          </w:p>
        </w:tc>
        <w:tc>
          <w:tcPr>
            <w:tcW w:w="2766" w:type="dxa"/>
          </w:tcPr>
          <w:p w14:paraId="36AE09D0" w14:textId="1BCE34B5" w:rsidR="001F6857" w:rsidRDefault="001F6857" w:rsidP="00A63641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FF0000"/>
                    <w:sz w:val="28"/>
                    <w:szCs w:val="28"/>
                  </w:rPr>
                  <m:t>&lt;10 μA</m:t>
                </m:r>
              </m:oMath>
            </m:oMathPara>
          </w:p>
        </w:tc>
      </w:tr>
      <w:tr w:rsidR="00DD242F" w:rsidRPr="00472E03" w14:paraId="7B179751" w14:textId="77777777" w:rsidTr="002C6CAF">
        <w:trPr>
          <w:trHeight w:val="500"/>
        </w:trPr>
        <w:tc>
          <w:tcPr>
            <w:tcW w:w="3439" w:type="dxa"/>
          </w:tcPr>
          <w:p w14:paraId="56C7DC93" w14:textId="3EA82511" w:rsidR="00DD242F" w:rsidRPr="00472E03" w:rsidRDefault="002117A9" w:rsidP="00DD242F">
            <w:pPr>
              <w:jc w:val="center"/>
              <w:rPr>
                <w:color w:val="0070C0"/>
                <w:sz w:val="28"/>
                <w:szCs w:val="28"/>
              </w:rPr>
            </w:pPr>
            <w:r>
              <w:rPr>
                <w:color w:val="0070C0"/>
                <w:sz w:val="28"/>
                <w:szCs w:val="28"/>
              </w:rPr>
              <w:t>Phase margin</w:t>
            </w:r>
          </w:p>
        </w:tc>
        <w:tc>
          <w:tcPr>
            <w:tcW w:w="2766" w:type="dxa"/>
          </w:tcPr>
          <w:p w14:paraId="4C65DE8D" w14:textId="615CABCD" w:rsidR="00DD242F" w:rsidRPr="00472E03" w:rsidRDefault="002117A9" w:rsidP="002C6CAF">
            <w:pPr>
              <w:keepNext/>
              <w:jc w:val="center"/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&gt;60°</m:t>
                </m:r>
              </m:oMath>
            </m:oMathPara>
          </w:p>
        </w:tc>
      </w:tr>
    </w:tbl>
    <w:p w14:paraId="56A8DE7D" w14:textId="6C8460BF" w:rsidR="00B8100A" w:rsidRDefault="002C6CAF" w:rsidP="002C6CAF">
      <w:pPr>
        <w:pStyle w:val="Caption"/>
        <w:ind w:left="2160"/>
      </w:pPr>
      <w:bookmarkStart w:id="1" w:name="_Toc177375482"/>
      <w:r>
        <w:t xml:space="preserve">Table </w:t>
      </w:r>
      <w:fldSimple w:instr=" SEQ Table \* ARABIC ">
        <w:r w:rsidR="00B54AE1">
          <w:rPr>
            <w:noProof/>
          </w:rPr>
          <w:t>1</w:t>
        </w:r>
      </w:fldSimple>
      <w:r>
        <w:t>: Required specs</w:t>
      </w:r>
      <w:bookmarkEnd w:id="1"/>
    </w:p>
    <w:p w14:paraId="23D7F3C0" w14:textId="0EA0AF4F" w:rsidR="00541BFC" w:rsidRPr="00541BFC" w:rsidRDefault="00541BFC" w:rsidP="00541BFC">
      <w:r>
        <w:t>The Design will be on three phases as follows:</w:t>
      </w:r>
    </w:p>
    <w:p w14:paraId="21E69FB7" w14:textId="4BEC838A" w:rsidR="00A45D9D" w:rsidRDefault="00A272A4" w:rsidP="00236B0A">
      <w:pPr>
        <w:pStyle w:val="Heading1"/>
      </w:pPr>
      <w:bookmarkStart w:id="2" w:name="_Toc177375634"/>
      <w:r w:rsidRPr="00A272A4">
        <w:t xml:space="preserve">BGR </w:t>
      </w:r>
      <w:r w:rsidR="00480725">
        <w:t>C</w:t>
      </w:r>
      <w:r w:rsidRPr="00A272A4">
        <w:t xml:space="preserve">ore </w:t>
      </w:r>
      <w:r w:rsidR="00480725">
        <w:t>C</w:t>
      </w:r>
      <w:r w:rsidRPr="00A272A4">
        <w:t>ircuit</w:t>
      </w:r>
      <w:bookmarkEnd w:id="2"/>
    </w:p>
    <w:p w14:paraId="19418794" w14:textId="77777777" w:rsidR="00D12BC2" w:rsidRDefault="00236B0A" w:rsidP="00D12BC2">
      <w:pPr>
        <w:keepNext/>
        <w:jc w:val="center"/>
      </w:pPr>
      <w:r>
        <w:rPr>
          <w:noProof/>
        </w:rPr>
        <w:drawing>
          <wp:inline distT="0" distB="0" distL="0" distR="0" wp14:anchorId="2C0E82AF" wp14:editId="2D58146C">
            <wp:extent cx="5486400" cy="3421380"/>
            <wp:effectExtent l="0" t="0" r="0" b="7620"/>
            <wp:docPr id="1831705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345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029D9" w14:textId="414AD73B" w:rsidR="00A558DA" w:rsidRDefault="00D12BC2" w:rsidP="00BA1FED">
      <w:pPr>
        <w:pStyle w:val="Caption"/>
        <w:jc w:val="center"/>
        <w:rPr>
          <w:noProof/>
        </w:rPr>
      </w:pPr>
      <w:bookmarkStart w:id="3" w:name="_Toc177375492"/>
      <w:r>
        <w:t xml:space="preserve">Figure </w:t>
      </w:r>
      <w:fldSimple w:instr=" SEQ Figure \* ARABIC ">
        <w:r w:rsidR="00B54AE1">
          <w:rPr>
            <w:noProof/>
          </w:rPr>
          <w:t>1</w:t>
        </w:r>
      </w:fldSimple>
      <w:r>
        <w:t>: schematic</w:t>
      </w:r>
      <w:bookmarkEnd w:id="3"/>
    </w:p>
    <w:p w14:paraId="5E09E4F8" w14:textId="77777777" w:rsidR="00D12BC2" w:rsidRDefault="00236B0A" w:rsidP="00D12BC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830AC3A" wp14:editId="07D91E16">
            <wp:extent cx="5486400" cy="1805354"/>
            <wp:effectExtent l="0" t="0" r="0" b="4445"/>
            <wp:docPr id="582965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965425" name=""/>
                    <pic:cNvPicPr/>
                  </pic:nvPicPr>
                  <pic:blipFill rotWithShape="1">
                    <a:blip r:embed="rId9"/>
                    <a:srcRect b="31821"/>
                    <a:stretch/>
                  </pic:blipFill>
                  <pic:spPr bwMode="auto">
                    <a:xfrm>
                      <a:off x="0" y="0"/>
                      <a:ext cx="5486400" cy="18053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FB79FE" w14:textId="0A7B50E4" w:rsidR="00674142" w:rsidRDefault="00D12BC2" w:rsidP="00BA1FED">
      <w:pPr>
        <w:pStyle w:val="Caption"/>
        <w:jc w:val="center"/>
      </w:pPr>
      <w:bookmarkStart w:id="4" w:name="_Toc177375493"/>
      <w:r w:rsidRPr="00D12BC2">
        <w:t xml:space="preserve">Figure </w:t>
      </w:r>
      <w:fldSimple w:instr=" SEQ Figure \* ARABIC ">
        <w:r w:rsidR="00B54AE1">
          <w:rPr>
            <w:noProof/>
          </w:rPr>
          <w:t>2</w:t>
        </w:r>
      </w:fldSimple>
      <w:r w:rsidRPr="00D12BC2">
        <w:t>: Error amplifier behavioral model</w:t>
      </w:r>
      <w:bookmarkEnd w:id="4"/>
    </w:p>
    <w:p w14:paraId="6D1BEA02" w14:textId="77777777" w:rsidR="004046A9" w:rsidRDefault="004046A9" w:rsidP="004046A9"/>
    <w:p w14:paraId="7C46DF32" w14:textId="4A935FD3" w:rsidR="004046A9" w:rsidRPr="004046A9" w:rsidRDefault="004046A9">
      <w:pPr>
        <w:pStyle w:val="Heading2"/>
        <w:numPr>
          <w:ilvl w:val="0"/>
          <w:numId w:val="4"/>
        </w:numPr>
      </w:pPr>
      <w:bookmarkStart w:id="5" w:name="_Toc177375635"/>
      <w:r>
        <w:t>OP simulation</w:t>
      </w:r>
      <w:bookmarkEnd w:id="5"/>
    </w:p>
    <w:p w14:paraId="3F43B9DB" w14:textId="77777777" w:rsidR="00C603FD" w:rsidRDefault="00236B0A" w:rsidP="00C603FD">
      <w:pPr>
        <w:keepNext/>
        <w:jc w:val="center"/>
      </w:pPr>
      <w:r>
        <w:rPr>
          <w:noProof/>
        </w:rPr>
        <w:drawing>
          <wp:inline distT="0" distB="0" distL="0" distR="0" wp14:anchorId="4DF736E9" wp14:editId="59521011">
            <wp:extent cx="5486400" cy="3422015"/>
            <wp:effectExtent l="0" t="0" r="0" b="6985"/>
            <wp:docPr id="1724221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2218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36C4D" w14:textId="73C0FA10" w:rsidR="00BA1FED" w:rsidRDefault="00C603FD" w:rsidP="00BA1FED">
      <w:pPr>
        <w:pStyle w:val="Caption"/>
        <w:jc w:val="center"/>
      </w:pPr>
      <w:bookmarkStart w:id="6" w:name="_Toc177375494"/>
      <w:r>
        <w:t xml:space="preserve">Figure </w:t>
      </w:r>
      <w:fldSimple w:instr=" SEQ Figure \* ARABIC ">
        <w:r w:rsidR="00B54AE1">
          <w:rPr>
            <w:noProof/>
          </w:rPr>
          <w:t>3</w:t>
        </w:r>
      </w:fldSimple>
      <w:r>
        <w:t xml:space="preserve">: schematic </w:t>
      </w:r>
      <w:r w:rsidR="00BA1FED">
        <w:t xml:space="preserve">with DC OP and </w:t>
      </w:r>
      <w:r>
        <w:t>node voltages annotated</w:t>
      </w:r>
      <w:bookmarkEnd w:id="6"/>
    </w:p>
    <w:p w14:paraId="1C32E0B0" w14:textId="77777777" w:rsidR="00391B77" w:rsidRDefault="00391B77" w:rsidP="00391B77"/>
    <w:p w14:paraId="188C5A05" w14:textId="77777777" w:rsidR="00391B77" w:rsidRDefault="00391B77" w:rsidP="00391B77"/>
    <w:p w14:paraId="78D11E7E" w14:textId="77777777" w:rsidR="00391B77" w:rsidRDefault="00391B77" w:rsidP="00391B77"/>
    <w:p w14:paraId="7567D861" w14:textId="77777777" w:rsidR="00391B77" w:rsidRDefault="00391B77" w:rsidP="00391B77"/>
    <w:p w14:paraId="0ACCF567" w14:textId="09194983" w:rsidR="00391B77" w:rsidRPr="00391B77" w:rsidRDefault="00391B77" w:rsidP="00391B77">
      <w:pPr>
        <w:pStyle w:val="Heading2"/>
      </w:pPr>
      <w:bookmarkStart w:id="7" w:name="_Toc177375636"/>
      <w:r>
        <w:lastRenderedPageBreak/>
        <w:t>DC temperature sweep simulation</w:t>
      </w:r>
      <w:bookmarkEnd w:id="7"/>
      <w:r>
        <w:t xml:space="preserve"> </w:t>
      </w:r>
    </w:p>
    <w:p w14:paraId="2828D50D" w14:textId="77777777" w:rsidR="00C603FD" w:rsidRDefault="00236B0A" w:rsidP="00BA1FED">
      <w:pPr>
        <w:keepNext/>
        <w:jc w:val="center"/>
      </w:pPr>
      <w:r>
        <w:rPr>
          <w:noProof/>
        </w:rPr>
        <w:drawing>
          <wp:inline distT="0" distB="0" distL="0" distR="0" wp14:anchorId="471E5F3B" wp14:editId="523BBBA6">
            <wp:extent cx="5480050" cy="2159000"/>
            <wp:effectExtent l="0" t="0" r="6350" b="0"/>
            <wp:docPr id="1514245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0342E" w14:textId="4322E409" w:rsidR="00C93301" w:rsidRDefault="00C603FD" w:rsidP="00BA1FED">
      <w:pPr>
        <w:pStyle w:val="Caption"/>
        <w:jc w:val="center"/>
      </w:pPr>
      <w:bookmarkStart w:id="8" w:name="_Toc177375495"/>
      <w:r>
        <w:t xml:space="preserve">Figure </w:t>
      </w:r>
      <w:fldSimple w:instr=" SEQ Figure \* ARABIC ">
        <w:r w:rsidR="00B54AE1">
          <w:rPr>
            <w:noProof/>
          </w:rPr>
          <w:t>4</w:t>
        </w:r>
      </w:fldSimple>
      <w:r>
        <w:t>: Vref vs temperature with 0.8 mV change</w:t>
      </w:r>
      <w:bookmarkEnd w:id="8"/>
    </w:p>
    <w:p w14:paraId="5B65BC6C" w14:textId="77777777" w:rsidR="00BA1FED" w:rsidRDefault="00BA1FED" w:rsidP="00BA1FED">
      <w:pPr>
        <w:keepNext/>
        <w:jc w:val="center"/>
      </w:pPr>
      <w:r>
        <w:rPr>
          <w:noProof/>
        </w:rPr>
        <w:drawing>
          <wp:inline distT="0" distB="0" distL="0" distR="0" wp14:anchorId="73B3F3AE" wp14:editId="3148061A">
            <wp:extent cx="5478780" cy="2164080"/>
            <wp:effectExtent l="0" t="0" r="7620" b="7620"/>
            <wp:docPr id="18502860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4A4D1" w14:textId="1AEA8048" w:rsidR="00BA1FED" w:rsidRDefault="00BA1FED" w:rsidP="00BA1FED">
      <w:pPr>
        <w:pStyle w:val="Caption"/>
        <w:jc w:val="center"/>
      </w:pPr>
      <w:bookmarkStart w:id="9" w:name="_Toc177375496"/>
      <w:r>
        <w:t xml:space="preserve">Figure </w:t>
      </w:r>
      <w:fldSimple w:instr=" SEQ Figure \* ARABIC ">
        <w:r w:rsidR="00B54AE1">
          <w:rPr>
            <w:noProof/>
          </w:rPr>
          <w:t>5</w:t>
        </w:r>
      </w:fldSimple>
      <w:r>
        <w:t>: Vref across corners</w:t>
      </w:r>
      <w:r w:rsidR="00DD242F">
        <w:t xml:space="preserve"> with </w:t>
      </w:r>
      <w:r w:rsidR="00F27EF1">
        <w:t>10</w:t>
      </w:r>
      <w:r w:rsidR="00DD242F">
        <w:t xml:space="preserve"> mV change</w:t>
      </w:r>
      <w:bookmarkEnd w:id="9"/>
    </w:p>
    <w:p w14:paraId="7941A0AC" w14:textId="77777777" w:rsidR="00404A3C" w:rsidRDefault="00404A3C" w:rsidP="00404A3C"/>
    <w:p w14:paraId="4125413D" w14:textId="77777777" w:rsidR="00404A3C" w:rsidRDefault="00404A3C" w:rsidP="00404A3C"/>
    <w:p w14:paraId="58DEE47E" w14:textId="77777777" w:rsidR="00404A3C" w:rsidRDefault="00404A3C" w:rsidP="00404A3C"/>
    <w:p w14:paraId="21097A70" w14:textId="77777777" w:rsidR="00404A3C" w:rsidRDefault="00404A3C" w:rsidP="00404A3C"/>
    <w:p w14:paraId="4B0FEECA" w14:textId="77777777" w:rsidR="00404A3C" w:rsidRDefault="00404A3C" w:rsidP="00404A3C"/>
    <w:p w14:paraId="0D8D6A23" w14:textId="77777777" w:rsidR="00404A3C" w:rsidRDefault="00404A3C" w:rsidP="00404A3C"/>
    <w:p w14:paraId="3A4E1ECE" w14:textId="77777777" w:rsidR="00404A3C" w:rsidRPr="00404A3C" w:rsidRDefault="00404A3C" w:rsidP="00404A3C"/>
    <w:p w14:paraId="673DEA16" w14:textId="0D1DBFF2" w:rsidR="00E305E4" w:rsidRDefault="00E305E4" w:rsidP="00A80637">
      <w:pPr>
        <w:pStyle w:val="Heading1"/>
        <w:rPr>
          <w:noProof/>
        </w:rPr>
      </w:pPr>
      <w:r>
        <w:rPr>
          <w:noProof/>
        </w:rPr>
        <w:lastRenderedPageBreak/>
        <w:t xml:space="preserve"> </w:t>
      </w:r>
      <w:bookmarkStart w:id="10" w:name="_Toc177375637"/>
      <w:r w:rsidR="00480725">
        <w:rPr>
          <w:noProof/>
        </w:rPr>
        <w:t xml:space="preserve">Error </w:t>
      </w:r>
      <w:r>
        <w:rPr>
          <w:noProof/>
        </w:rPr>
        <w:t>Amplifier</w:t>
      </w:r>
      <w:bookmarkEnd w:id="10"/>
    </w:p>
    <w:p w14:paraId="66B5C28B" w14:textId="77777777" w:rsidR="00BA1FED" w:rsidRDefault="00EB1F7F" w:rsidP="00BA1FED">
      <w:pPr>
        <w:keepNext/>
        <w:jc w:val="center"/>
      </w:pPr>
      <w:r>
        <w:rPr>
          <w:noProof/>
        </w:rPr>
        <w:drawing>
          <wp:inline distT="0" distB="0" distL="0" distR="0" wp14:anchorId="160F36A1" wp14:editId="2AAAD8BF">
            <wp:extent cx="5315644" cy="3056467"/>
            <wp:effectExtent l="0" t="0" r="0" b="0"/>
            <wp:docPr id="121934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34576" name=""/>
                    <pic:cNvPicPr/>
                  </pic:nvPicPr>
                  <pic:blipFill rotWithShape="1">
                    <a:blip r:embed="rId8"/>
                    <a:srcRect t="4086" b="3710"/>
                    <a:stretch/>
                  </pic:blipFill>
                  <pic:spPr bwMode="auto">
                    <a:xfrm>
                      <a:off x="0" y="0"/>
                      <a:ext cx="5321278" cy="3059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566C4D" w14:textId="62BA80AC" w:rsidR="005A4537" w:rsidRDefault="00BA1FED" w:rsidP="005C5EC5">
      <w:pPr>
        <w:pStyle w:val="Caption"/>
        <w:jc w:val="center"/>
      </w:pPr>
      <w:bookmarkStart w:id="11" w:name="_Toc177375497"/>
      <w:r>
        <w:t xml:space="preserve">Figure </w:t>
      </w:r>
      <w:fldSimple w:instr=" SEQ Figure \* ARABIC ">
        <w:r w:rsidR="00B54AE1">
          <w:rPr>
            <w:noProof/>
          </w:rPr>
          <w:t>6</w:t>
        </w:r>
      </w:fldSimple>
      <w:r>
        <w:t>: schematic</w:t>
      </w:r>
      <w:bookmarkEnd w:id="11"/>
    </w:p>
    <w:p w14:paraId="45762568" w14:textId="77777777" w:rsidR="00BA1FED" w:rsidRDefault="00EB1F7F" w:rsidP="00BA1FED">
      <w:pPr>
        <w:keepNext/>
        <w:jc w:val="center"/>
      </w:pPr>
      <w:r>
        <w:rPr>
          <w:noProof/>
        </w:rPr>
        <w:drawing>
          <wp:inline distT="0" distB="0" distL="0" distR="0" wp14:anchorId="3A6F4F50" wp14:editId="4C34225E">
            <wp:extent cx="4136981" cy="3048000"/>
            <wp:effectExtent l="0" t="0" r="0" b="0"/>
            <wp:docPr id="2130168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168950" name=""/>
                    <pic:cNvPicPr/>
                  </pic:nvPicPr>
                  <pic:blipFill rotWithShape="1">
                    <a:blip r:embed="rId13"/>
                    <a:srcRect t="3553" b="5065"/>
                    <a:stretch/>
                  </pic:blipFill>
                  <pic:spPr bwMode="auto">
                    <a:xfrm>
                      <a:off x="0" y="0"/>
                      <a:ext cx="4136981" cy="30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B2EBB1" w14:textId="7825C6DC" w:rsidR="005A4537" w:rsidRDefault="00BA1FED" w:rsidP="00BA1FED">
      <w:pPr>
        <w:pStyle w:val="Caption"/>
        <w:jc w:val="center"/>
      </w:pPr>
      <w:bookmarkStart w:id="12" w:name="_Toc177375498"/>
      <w:r>
        <w:t xml:space="preserve">Figure </w:t>
      </w:r>
      <w:fldSimple w:instr=" SEQ Figure \* ARABIC ">
        <w:r w:rsidR="00B54AE1">
          <w:rPr>
            <w:noProof/>
          </w:rPr>
          <w:t>7</w:t>
        </w:r>
      </w:fldSimple>
      <w:r>
        <w:t>: Error amplifier schematic</w:t>
      </w:r>
      <w:bookmarkEnd w:id="12"/>
    </w:p>
    <w:p w14:paraId="0DA8529F" w14:textId="77777777" w:rsidR="004046A9" w:rsidRDefault="004046A9" w:rsidP="004046A9"/>
    <w:p w14:paraId="58F230F0" w14:textId="77777777" w:rsidR="005A4537" w:rsidRDefault="005A4537" w:rsidP="00A80637"/>
    <w:p w14:paraId="0B42BC27" w14:textId="7A136A3E" w:rsidR="004046A9" w:rsidRDefault="004046A9">
      <w:pPr>
        <w:pStyle w:val="Heading2"/>
        <w:numPr>
          <w:ilvl w:val="0"/>
          <w:numId w:val="5"/>
        </w:numPr>
      </w:pPr>
      <w:bookmarkStart w:id="13" w:name="_Toc177375638"/>
      <w:r>
        <w:lastRenderedPageBreak/>
        <w:t>OP simulation</w:t>
      </w:r>
      <w:bookmarkEnd w:id="13"/>
    </w:p>
    <w:p w14:paraId="250D9C0A" w14:textId="7BF844E7" w:rsidR="00BA1FED" w:rsidRDefault="00CB5C13" w:rsidP="00BA1FED">
      <w:pPr>
        <w:keepNext/>
        <w:jc w:val="center"/>
      </w:pPr>
      <w:r>
        <w:rPr>
          <w:noProof/>
        </w:rPr>
        <w:drawing>
          <wp:inline distT="0" distB="0" distL="0" distR="0" wp14:anchorId="7E785437" wp14:editId="6943BD63">
            <wp:extent cx="5485533" cy="3186546"/>
            <wp:effectExtent l="0" t="0" r="1270" b="0"/>
            <wp:docPr id="590338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914153" name=""/>
                    <pic:cNvPicPr/>
                  </pic:nvPicPr>
                  <pic:blipFill rotWithShape="1">
                    <a:blip r:embed="rId14"/>
                    <a:srcRect t="4049" b="2799"/>
                    <a:stretch/>
                  </pic:blipFill>
                  <pic:spPr bwMode="auto">
                    <a:xfrm>
                      <a:off x="0" y="0"/>
                      <a:ext cx="5486400" cy="318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41F163" w14:textId="5FF5181A" w:rsidR="005A4537" w:rsidRDefault="00BA1FED" w:rsidP="00BA1FED">
      <w:pPr>
        <w:pStyle w:val="Caption"/>
        <w:jc w:val="center"/>
      </w:pPr>
      <w:bookmarkStart w:id="14" w:name="_Toc177375499"/>
      <w:r>
        <w:t xml:space="preserve">Figure </w:t>
      </w:r>
      <w:fldSimple w:instr=" SEQ Figure \* ARABIC ">
        <w:r w:rsidR="00B54AE1">
          <w:rPr>
            <w:noProof/>
          </w:rPr>
          <w:t>8</w:t>
        </w:r>
      </w:fldSimple>
      <w:r>
        <w:t>: schematic with DC OP and node voltages annotated</w:t>
      </w:r>
      <w:bookmarkEnd w:id="14"/>
    </w:p>
    <w:p w14:paraId="48C5740A" w14:textId="5F3FAB7A" w:rsidR="00111C4C" w:rsidRPr="00111C4C" w:rsidRDefault="00111C4C" w:rsidP="00111C4C">
      <w:r>
        <w:t xml:space="preserve">Total power consumption </w:t>
      </w:r>
      <m:oMath>
        <m:r>
          <w:rPr>
            <w:rFonts w:ascii="Cambria Math" w:hAnsi="Cambria Math"/>
          </w:rPr>
          <m:t>=6.6 μ</m:t>
        </m:r>
        <m:r>
          <m:rPr>
            <m:sty m:val="p"/>
          </m:rPr>
          <w:rPr>
            <w:rFonts w:ascii="Cambria Math" w:hAnsi="Cambria Math"/>
          </w:rPr>
          <m:t>Α</m:t>
        </m:r>
      </m:oMath>
    </w:p>
    <w:p w14:paraId="73A5729A" w14:textId="77777777" w:rsidR="00EA3D3B" w:rsidRDefault="00EB1F7F" w:rsidP="00EA3D3B">
      <w:pPr>
        <w:keepNext/>
        <w:jc w:val="center"/>
      </w:pPr>
      <w:r>
        <w:rPr>
          <w:noProof/>
        </w:rPr>
        <w:drawing>
          <wp:inline distT="0" distB="0" distL="0" distR="0" wp14:anchorId="2E917296" wp14:editId="5A49859E">
            <wp:extent cx="3832971" cy="3090333"/>
            <wp:effectExtent l="0" t="0" r="0" b="0"/>
            <wp:docPr id="677976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97695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6112" cy="309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BCC00" w14:textId="35C60C96" w:rsidR="00632D9F" w:rsidRDefault="00EA3D3B" w:rsidP="004046A9">
      <w:pPr>
        <w:pStyle w:val="Caption"/>
        <w:jc w:val="center"/>
      </w:pPr>
      <w:bookmarkStart w:id="15" w:name="_Toc177375500"/>
      <w:r>
        <w:t xml:space="preserve">Figure </w:t>
      </w:r>
      <w:fldSimple w:instr=" SEQ Figure \* ARABIC ">
        <w:r w:rsidR="00B54AE1">
          <w:rPr>
            <w:noProof/>
          </w:rPr>
          <w:t>9</w:t>
        </w:r>
      </w:fldSimple>
      <w:r>
        <w:t>: Error amplifier schematic with DC OP and node voltages annotated</w:t>
      </w:r>
      <w:bookmarkEnd w:id="15"/>
    </w:p>
    <w:p w14:paraId="6DBE18AD" w14:textId="740A7EA7" w:rsidR="002D4157" w:rsidRDefault="002D4157" w:rsidP="002D4157">
      <w:pPr>
        <w:pStyle w:val="Heading2"/>
      </w:pPr>
      <w:bookmarkStart w:id="16" w:name="_Toc177375639"/>
      <w:r>
        <w:lastRenderedPageBreak/>
        <w:t>DC temperature sweep simulation</w:t>
      </w:r>
      <w:bookmarkEnd w:id="16"/>
    </w:p>
    <w:p w14:paraId="7D30CD50" w14:textId="77777777" w:rsidR="0075436A" w:rsidRDefault="0075436A" w:rsidP="0075436A">
      <w:pPr>
        <w:keepNext/>
        <w:jc w:val="center"/>
      </w:pPr>
      <w:r>
        <w:rPr>
          <w:noProof/>
        </w:rPr>
        <w:drawing>
          <wp:inline distT="0" distB="0" distL="0" distR="0" wp14:anchorId="6C0CA21A" wp14:editId="1AA1ADDE">
            <wp:extent cx="5478780" cy="2164080"/>
            <wp:effectExtent l="0" t="0" r="7620" b="7620"/>
            <wp:docPr id="2995815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E4E32" w14:textId="20055D8E" w:rsidR="0075436A" w:rsidRDefault="0075436A" w:rsidP="0075436A">
      <w:pPr>
        <w:pStyle w:val="Caption"/>
        <w:jc w:val="center"/>
      </w:pPr>
      <w:bookmarkStart w:id="17" w:name="_Toc177375501"/>
      <w:r>
        <w:t xml:space="preserve">Figure </w:t>
      </w:r>
      <w:fldSimple w:instr=" SEQ Figure \* ARABIC ">
        <w:r w:rsidR="00B54AE1">
          <w:rPr>
            <w:noProof/>
          </w:rPr>
          <w:t>10</w:t>
        </w:r>
      </w:fldSimple>
      <w:r>
        <w:t>: Vref across corners</w:t>
      </w:r>
      <w:bookmarkEnd w:id="17"/>
    </w:p>
    <w:p w14:paraId="535D28F2" w14:textId="5048DFF7" w:rsidR="0075436A" w:rsidRDefault="0075436A" w:rsidP="0075436A">
      <w:pPr>
        <w:pStyle w:val="Heading2"/>
      </w:pPr>
      <w:bookmarkStart w:id="18" w:name="_Toc177375640"/>
      <w:r>
        <w:t>Stability analysis</w:t>
      </w:r>
      <w:bookmarkEnd w:id="18"/>
    </w:p>
    <w:p w14:paraId="30FA724B" w14:textId="77777777" w:rsidR="0075436A" w:rsidRDefault="0075436A" w:rsidP="0075436A">
      <w:pPr>
        <w:keepNext/>
        <w:jc w:val="center"/>
      </w:pPr>
      <w:r>
        <w:rPr>
          <w:noProof/>
        </w:rPr>
        <w:drawing>
          <wp:inline distT="0" distB="0" distL="0" distR="0" wp14:anchorId="0C4DACF4" wp14:editId="22FE8E31">
            <wp:extent cx="5478780" cy="2164080"/>
            <wp:effectExtent l="0" t="0" r="7620" b="7620"/>
            <wp:docPr id="9860594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E9FB4" w14:textId="3E1FA1B1" w:rsidR="0075436A" w:rsidRDefault="0075436A" w:rsidP="0075436A">
      <w:pPr>
        <w:pStyle w:val="Caption"/>
        <w:jc w:val="center"/>
        <w:rPr>
          <w:noProof/>
        </w:rPr>
      </w:pPr>
      <w:bookmarkStart w:id="19" w:name="_Toc177375502"/>
      <w:r>
        <w:t xml:space="preserve">Figure </w:t>
      </w:r>
      <w:fldSimple w:instr=" SEQ Figure \* ARABIC ">
        <w:r w:rsidR="00B54AE1">
          <w:rPr>
            <w:noProof/>
          </w:rPr>
          <w:t>11</w:t>
        </w:r>
      </w:fldSimple>
      <w:r>
        <w:t>: Gain</w:t>
      </w:r>
      <w:r>
        <w:rPr>
          <w:noProof/>
        </w:rPr>
        <w:t xml:space="preserve"> crossover frequency</w:t>
      </w:r>
      <w:bookmarkEnd w:id="19"/>
    </w:p>
    <w:p w14:paraId="4F51B1F2" w14:textId="1E088583" w:rsidR="0075436A" w:rsidRPr="0075436A" w:rsidRDefault="0075436A" w:rsidP="0075436A">
      <m:oMathPara>
        <m:oMathParaPr>
          <m:jc m:val="left"/>
        </m:oMathParaPr>
        <m:oMath>
          <m:r>
            <w:rPr>
              <w:rFonts w:ascii="Cambria Math" w:hAnsi="Cambria Math"/>
            </w:rPr>
            <m:t>PM=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72</m:t>
              </m:r>
            </m:e>
            <m:sup>
              <m:r>
                <w:rPr>
                  <w:rFonts w:ascii="Cambria Math" w:hAnsi="Cambria Math"/>
                </w:rPr>
                <m:t>o</m:t>
              </m:r>
            </m:sup>
          </m:sSup>
        </m:oMath>
      </m:oMathPara>
    </w:p>
    <w:p w14:paraId="1CA1DB0A" w14:textId="77777777" w:rsidR="0075436A" w:rsidRDefault="0075436A" w:rsidP="0075436A"/>
    <w:p w14:paraId="6DA8AEA3" w14:textId="77777777" w:rsidR="0075436A" w:rsidRDefault="0075436A" w:rsidP="0075436A"/>
    <w:p w14:paraId="7885404E" w14:textId="77777777" w:rsidR="0075436A" w:rsidRDefault="0075436A" w:rsidP="0075436A"/>
    <w:p w14:paraId="5B2D5181" w14:textId="77777777" w:rsidR="0075436A" w:rsidRPr="0075436A" w:rsidRDefault="0075436A" w:rsidP="0075436A"/>
    <w:p w14:paraId="1B3F9561" w14:textId="77777777" w:rsidR="006C2075" w:rsidRDefault="006C2075" w:rsidP="00A80637"/>
    <w:p w14:paraId="3FC8002E" w14:textId="5FD2E151" w:rsidR="00A05F9B" w:rsidRDefault="00A05F9B" w:rsidP="00A05F9B">
      <w:pPr>
        <w:pStyle w:val="Heading1"/>
      </w:pPr>
      <w:r>
        <w:lastRenderedPageBreak/>
        <w:t xml:space="preserve"> </w:t>
      </w:r>
      <w:bookmarkStart w:id="20" w:name="_Toc177375641"/>
      <w:r>
        <w:t xml:space="preserve">Startup </w:t>
      </w:r>
      <w:r w:rsidR="00480725">
        <w:t>C</w:t>
      </w:r>
      <w:r>
        <w:t>ircuit</w:t>
      </w:r>
      <w:bookmarkEnd w:id="20"/>
    </w:p>
    <w:p w14:paraId="3B9B06A3" w14:textId="77777777" w:rsidR="0075436A" w:rsidRDefault="00296206" w:rsidP="0075436A">
      <w:pPr>
        <w:keepNext/>
        <w:jc w:val="center"/>
      </w:pPr>
      <w:r>
        <w:rPr>
          <w:noProof/>
        </w:rPr>
        <w:drawing>
          <wp:inline distT="0" distB="0" distL="0" distR="0" wp14:anchorId="6F22AB8E" wp14:editId="02AA488F">
            <wp:extent cx="5486400" cy="3154680"/>
            <wp:effectExtent l="0" t="0" r="0" b="7620"/>
            <wp:docPr id="1342892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892416" name=""/>
                    <pic:cNvPicPr/>
                  </pic:nvPicPr>
                  <pic:blipFill rotWithShape="1">
                    <a:blip r:embed="rId18"/>
                    <a:srcRect t="4233" b="3563"/>
                    <a:stretch/>
                  </pic:blipFill>
                  <pic:spPr bwMode="auto">
                    <a:xfrm>
                      <a:off x="0" y="0"/>
                      <a:ext cx="5486400" cy="3154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2A0F6D" w14:textId="7654E78E" w:rsidR="006C2075" w:rsidRDefault="0075436A" w:rsidP="0075436A">
      <w:pPr>
        <w:pStyle w:val="Caption"/>
        <w:jc w:val="center"/>
      </w:pPr>
      <w:bookmarkStart w:id="21" w:name="_Toc177375503"/>
      <w:r>
        <w:t xml:space="preserve">Figure </w:t>
      </w:r>
      <w:fldSimple w:instr=" SEQ Figure \* ARABIC ">
        <w:r w:rsidR="00B54AE1">
          <w:rPr>
            <w:noProof/>
          </w:rPr>
          <w:t>12</w:t>
        </w:r>
      </w:fldSimple>
      <w:r>
        <w:t>: schematic</w:t>
      </w:r>
      <w:bookmarkEnd w:id="21"/>
    </w:p>
    <w:p w14:paraId="71006E71" w14:textId="77777777" w:rsidR="0075436A" w:rsidRDefault="00296206" w:rsidP="0075436A">
      <w:pPr>
        <w:keepNext/>
        <w:jc w:val="center"/>
      </w:pPr>
      <w:r>
        <w:rPr>
          <w:noProof/>
        </w:rPr>
        <w:drawing>
          <wp:inline distT="0" distB="0" distL="0" distR="0" wp14:anchorId="5BC0796C" wp14:editId="1E89FB48">
            <wp:extent cx="4015939" cy="2918460"/>
            <wp:effectExtent l="0" t="0" r="3810" b="0"/>
            <wp:docPr id="2033001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001839" name=""/>
                    <pic:cNvPicPr/>
                  </pic:nvPicPr>
                  <pic:blipFill rotWithShape="1">
                    <a:blip r:embed="rId13"/>
                    <a:srcRect t="3765" b="6099"/>
                    <a:stretch/>
                  </pic:blipFill>
                  <pic:spPr bwMode="auto">
                    <a:xfrm>
                      <a:off x="0" y="0"/>
                      <a:ext cx="4019714" cy="2921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0C122F" w14:textId="286E63F8" w:rsidR="00296206" w:rsidRDefault="0075436A" w:rsidP="0075436A">
      <w:pPr>
        <w:pStyle w:val="Caption"/>
        <w:jc w:val="center"/>
      </w:pPr>
      <w:bookmarkStart w:id="22" w:name="_Toc177375504"/>
      <w:r>
        <w:t xml:space="preserve">Figure </w:t>
      </w:r>
      <w:fldSimple w:instr=" SEQ Figure \* ARABIC ">
        <w:r w:rsidR="00B54AE1">
          <w:rPr>
            <w:noProof/>
          </w:rPr>
          <w:t>13</w:t>
        </w:r>
      </w:fldSimple>
      <w:r>
        <w:t>: Error amplifier schematic</w:t>
      </w:r>
      <w:bookmarkEnd w:id="22"/>
    </w:p>
    <w:p w14:paraId="51AA2697" w14:textId="77777777" w:rsidR="004046A9" w:rsidRDefault="004046A9" w:rsidP="004046A9"/>
    <w:p w14:paraId="5128CDB5" w14:textId="77777777" w:rsidR="004046A9" w:rsidRDefault="004046A9" w:rsidP="004046A9"/>
    <w:p w14:paraId="33A4DB85" w14:textId="28A10FFF" w:rsidR="004046A9" w:rsidRPr="004046A9" w:rsidRDefault="004046A9">
      <w:pPr>
        <w:pStyle w:val="Heading2"/>
        <w:numPr>
          <w:ilvl w:val="0"/>
          <w:numId w:val="6"/>
        </w:numPr>
      </w:pPr>
      <w:bookmarkStart w:id="23" w:name="_Toc177375642"/>
      <w:r>
        <w:lastRenderedPageBreak/>
        <w:t>OP simulation</w:t>
      </w:r>
      <w:bookmarkEnd w:id="23"/>
    </w:p>
    <w:p w14:paraId="18504911" w14:textId="77777777" w:rsidR="002757D9" w:rsidRDefault="00296206" w:rsidP="002757D9">
      <w:pPr>
        <w:keepNext/>
        <w:jc w:val="center"/>
      </w:pPr>
      <w:r>
        <w:rPr>
          <w:noProof/>
        </w:rPr>
        <w:drawing>
          <wp:inline distT="0" distB="0" distL="0" distR="0" wp14:anchorId="1B08AB71" wp14:editId="6D1EC876">
            <wp:extent cx="5485533" cy="3186546"/>
            <wp:effectExtent l="0" t="0" r="1270" b="0"/>
            <wp:docPr id="1321914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914153" name=""/>
                    <pic:cNvPicPr/>
                  </pic:nvPicPr>
                  <pic:blipFill rotWithShape="1">
                    <a:blip r:embed="rId14"/>
                    <a:srcRect t="4049" b="2799"/>
                    <a:stretch/>
                  </pic:blipFill>
                  <pic:spPr bwMode="auto">
                    <a:xfrm>
                      <a:off x="0" y="0"/>
                      <a:ext cx="5486400" cy="318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BB8C0E" w14:textId="028F3193" w:rsidR="006C2075" w:rsidRDefault="002757D9" w:rsidP="002757D9">
      <w:pPr>
        <w:pStyle w:val="Caption"/>
        <w:jc w:val="center"/>
      </w:pPr>
      <w:bookmarkStart w:id="24" w:name="_Toc177375505"/>
      <w:r>
        <w:t xml:space="preserve">Figure </w:t>
      </w:r>
      <w:fldSimple w:instr=" SEQ Figure \* ARABIC ">
        <w:r w:rsidR="00B54AE1">
          <w:rPr>
            <w:noProof/>
          </w:rPr>
          <w:t>14</w:t>
        </w:r>
      </w:fldSimple>
      <w:r>
        <w:t>:</w:t>
      </w:r>
      <w:r w:rsidRPr="002757D9">
        <w:t xml:space="preserve"> </w:t>
      </w:r>
      <w:r>
        <w:t>schematic with DC OP and node voltages annotated</w:t>
      </w:r>
      <w:bookmarkEnd w:id="24"/>
    </w:p>
    <w:p w14:paraId="2B7011A4" w14:textId="77777777" w:rsidR="00BF4873" w:rsidRPr="00BF4873" w:rsidRDefault="00BF4873" w:rsidP="00BF4873"/>
    <w:p w14:paraId="33E0E8E9" w14:textId="77777777" w:rsidR="002757D9" w:rsidRDefault="00296206" w:rsidP="002757D9">
      <w:pPr>
        <w:keepNext/>
        <w:jc w:val="center"/>
      </w:pPr>
      <w:r>
        <w:rPr>
          <w:noProof/>
        </w:rPr>
        <w:drawing>
          <wp:inline distT="0" distB="0" distL="0" distR="0" wp14:anchorId="35CEBE5E" wp14:editId="6650AEA3">
            <wp:extent cx="3989529" cy="2930236"/>
            <wp:effectExtent l="0" t="0" r="0" b="3810"/>
            <wp:docPr id="1991406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976959" name=""/>
                    <pic:cNvPicPr/>
                  </pic:nvPicPr>
                  <pic:blipFill rotWithShape="1">
                    <a:blip r:embed="rId15"/>
                    <a:srcRect t="3661" b="5240"/>
                    <a:stretch/>
                  </pic:blipFill>
                  <pic:spPr bwMode="auto">
                    <a:xfrm>
                      <a:off x="0" y="0"/>
                      <a:ext cx="3996004" cy="29349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650FBD" w14:textId="6C92890B" w:rsidR="006C2075" w:rsidRDefault="002757D9" w:rsidP="002757D9">
      <w:pPr>
        <w:pStyle w:val="Caption"/>
        <w:jc w:val="center"/>
      </w:pPr>
      <w:bookmarkStart w:id="25" w:name="_Toc177375506"/>
      <w:r>
        <w:t xml:space="preserve">Figure </w:t>
      </w:r>
      <w:fldSimple w:instr=" SEQ Figure \* ARABIC ">
        <w:r w:rsidR="00B54AE1">
          <w:rPr>
            <w:noProof/>
          </w:rPr>
          <w:t>15</w:t>
        </w:r>
      </w:fldSimple>
      <w:r w:rsidRPr="00F47440">
        <w:t>:</w:t>
      </w:r>
      <w:r>
        <w:t xml:space="preserve"> Error amplifier</w:t>
      </w:r>
      <w:r w:rsidRPr="00F47440">
        <w:t xml:space="preserve"> schematic with DC OP and node voltages annotated</w:t>
      </w:r>
      <w:bookmarkEnd w:id="25"/>
    </w:p>
    <w:p w14:paraId="1E2B0B85" w14:textId="77777777" w:rsidR="0031734B" w:rsidRPr="0031734B" w:rsidRDefault="0031734B" w:rsidP="0031734B"/>
    <w:p w14:paraId="4117A23F" w14:textId="652E0EF2" w:rsidR="00480725" w:rsidRDefault="00480725" w:rsidP="00480725">
      <w:pPr>
        <w:pStyle w:val="Heading2"/>
      </w:pPr>
      <w:bookmarkStart w:id="26" w:name="_Toc177375643"/>
      <w:r>
        <w:lastRenderedPageBreak/>
        <w:t>Transient analysis supply ramp</w:t>
      </w:r>
      <w:bookmarkEnd w:id="26"/>
    </w:p>
    <w:p w14:paraId="4BA6984F" w14:textId="77777777" w:rsidR="00480725" w:rsidRDefault="00480725" w:rsidP="00480725">
      <w:pPr>
        <w:keepNext/>
        <w:jc w:val="center"/>
      </w:pPr>
      <w:r>
        <w:rPr>
          <w:noProof/>
        </w:rPr>
        <w:drawing>
          <wp:inline distT="0" distB="0" distL="0" distR="0" wp14:anchorId="27BAED0A" wp14:editId="495957D8">
            <wp:extent cx="5479415" cy="2161540"/>
            <wp:effectExtent l="0" t="0" r="6985" b="0"/>
            <wp:docPr id="20378921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216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CBF19" w14:textId="26187170" w:rsidR="00480725" w:rsidRDefault="00480725" w:rsidP="00480725">
      <w:pPr>
        <w:pStyle w:val="Caption"/>
        <w:jc w:val="center"/>
      </w:pPr>
      <w:bookmarkStart w:id="27" w:name="_Toc177375507"/>
      <w:r>
        <w:t xml:space="preserve">Figure </w:t>
      </w:r>
      <w:fldSimple w:instr=" SEQ Figure \* ARABIC ">
        <w:r w:rsidR="00B54AE1">
          <w:rPr>
            <w:noProof/>
          </w:rPr>
          <w:t>16</w:t>
        </w:r>
      </w:fldSimple>
      <w:r>
        <w:t>: Transient Vref across corners at room temperature</w:t>
      </w:r>
      <w:bookmarkEnd w:id="27"/>
    </w:p>
    <w:p w14:paraId="5DA888CB" w14:textId="77777777" w:rsidR="002C6CAF" w:rsidRDefault="002C6CAF" w:rsidP="002C6CAF"/>
    <w:p w14:paraId="562CEA22" w14:textId="750A6618" w:rsidR="002C6CAF" w:rsidRDefault="002C6CAF" w:rsidP="002C6CAF">
      <w:pPr>
        <w:pStyle w:val="Heading1"/>
      </w:pPr>
      <w:r>
        <w:t xml:space="preserve"> </w:t>
      </w:r>
      <w:bookmarkStart w:id="28" w:name="_Toc177375644"/>
      <w:r>
        <w:t>Achieved Specs</w:t>
      </w:r>
      <w:bookmarkEnd w:id="28"/>
    </w:p>
    <w:tbl>
      <w:tblPr>
        <w:tblStyle w:val="TableGrid"/>
        <w:tblW w:w="8630" w:type="dxa"/>
        <w:tblLook w:val="04A0" w:firstRow="1" w:lastRow="0" w:firstColumn="1" w:lastColumn="0" w:noHBand="0" w:noVBand="1"/>
      </w:tblPr>
      <w:tblGrid>
        <w:gridCol w:w="3335"/>
        <w:gridCol w:w="2679"/>
        <w:gridCol w:w="2616"/>
      </w:tblGrid>
      <w:tr w:rsidR="002757D9" w:rsidRPr="00472E03" w14:paraId="39D946A8" w14:textId="5932352C" w:rsidTr="002757D9">
        <w:trPr>
          <w:trHeight w:val="479"/>
        </w:trPr>
        <w:tc>
          <w:tcPr>
            <w:tcW w:w="3335" w:type="dxa"/>
          </w:tcPr>
          <w:p w14:paraId="0F895233" w14:textId="4C51D1C4" w:rsidR="002757D9" w:rsidRPr="00472E03" w:rsidRDefault="002757D9" w:rsidP="002757D9">
            <w:pPr>
              <w:jc w:val="center"/>
              <w:rPr>
                <w:color w:val="0070C0"/>
                <w:sz w:val="28"/>
                <w:szCs w:val="28"/>
              </w:rPr>
            </w:pPr>
            <w:bookmarkStart w:id="29" w:name="_Hlk177374861"/>
            <w:r>
              <w:rPr>
                <w:color w:val="0070C0"/>
                <w:sz w:val="28"/>
                <w:szCs w:val="28"/>
              </w:rPr>
              <w:t>Spec</w:t>
            </w:r>
          </w:p>
        </w:tc>
        <w:tc>
          <w:tcPr>
            <w:tcW w:w="2679" w:type="dxa"/>
          </w:tcPr>
          <w:p w14:paraId="22232899" w14:textId="69B90786" w:rsidR="002757D9" w:rsidRPr="00472E03" w:rsidRDefault="002757D9" w:rsidP="002757D9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Required</w:t>
            </w:r>
          </w:p>
        </w:tc>
        <w:tc>
          <w:tcPr>
            <w:tcW w:w="2616" w:type="dxa"/>
          </w:tcPr>
          <w:p w14:paraId="7A45658B" w14:textId="1B08531E" w:rsidR="002757D9" w:rsidRDefault="002757D9" w:rsidP="002757D9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Achieved</w:t>
            </w:r>
          </w:p>
        </w:tc>
      </w:tr>
      <w:tr w:rsidR="002757D9" w:rsidRPr="00472E03" w14:paraId="419B80FC" w14:textId="78B478A4" w:rsidTr="002757D9">
        <w:trPr>
          <w:trHeight w:val="500"/>
        </w:trPr>
        <w:tc>
          <w:tcPr>
            <w:tcW w:w="3335" w:type="dxa"/>
          </w:tcPr>
          <w:p w14:paraId="5F786309" w14:textId="77777777" w:rsidR="002757D9" w:rsidRPr="00472E03" w:rsidRDefault="002757D9" w:rsidP="002757D9">
            <w:pPr>
              <w:jc w:val="center"/>
              <w:rPr>
                <w:color w:val="0070C0"/>
                <w:sz w:val="28"/>
                <w:szCs w:val="28"/>
              </w:rPr>
            </w:pPr>
            <w:r w:rsidRPr="00472E03">
              <w:rPr>
                <w:color w:val="0070C0"/>
                <w:sz w:val="28"/>
                <w:szCs w:val="28"/>
              </w:rPr>
              <w:t>Supply Voltage</w:t>
            </w:r>
          </w:p>
        </w:tc>
        <w:tc>
          <w:tcPr>
            <w:tcW w:w="2679" w:type="dxa"/>
          </w:tcPr>
          <w:p w14:paraId="287C3F77" w14:textId="77777777" w:rsidR="002757D9" w:rsidRPr="00472E03" w:rsidRDefault="002757D9" w:rsidP="002757D9">
            <w:pPr>
              <w:jc w:val="center"/>
              <w:rPr>
                <w:color w:val="FF0000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 xml:space="preserve">2 V </m:t>
                </m:r>
              </m:oMath>
            </m:oMathPara>
          </w:p>
        </w:tc>
        <w:tc>
          <w:tcPr>
            <w:tcW w:w="2616" w:type="dxa"/>
          </w:tcPr>
          <w:p w14:paraId="1405299F" w14:textId="03E06B7E" w:rsidR="002757D9" w:rsidRPr="002757D9" w:rsidRDefault="002757D9" w:rsidP="002757D9">
            <w:pPr>
              <w:jc w:val="center"/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B050"/>
                    <w:sz w:val="28"/>
                    <w:szCs w:val="28"/>
                  </w:rPr>
                  <m:t xml:space="preserve">2 V </m:t>
                </m:r>
              </m:oMath>
            </m:oMathPara>
          </w:p>
        </w:tc>
      </w:tr>
      <w:tr w:rsidR="002757D9" w:rsidRPr="00472E03" w14:paraId="7533B7B8" w14:textId="1397844E" w:rsidTr="002757D9">
        <w:trPr>
          <w:trHeight w:val="500"/>
        </w:trPr>
        <w:tc>
          <w:tcPr>
            <w:tcW w:w="3335" w:type="dxa"/>
          </w:tcPr>
          <w:p w14:paraId="05B02BB3" w14:textId="77777777" w:rsidR="002757D9" w:rsidRPr="00472E03" w:rsidRDefault="002757D9" w:rsidP="002757D9">
            <w:pPr>
              <w:jc w:val="center"/>
              <w:rPr>
                <w:color w:val="0070C0"/>
                <w:sz w:val="28"/>
                <w:szCs w:val="28"/>
              </w:rPr>
            </w:pPr>
            <w:r>
              <w:rPr>
                <w:color w:val="0070C0"/>
                <w:sz w:val="28"/>
                <w:szCs w:val="28"/>
              </w:rPr>
              <w:t>Change versus Temperature</w:t>
            </w:r>
          </w:p>
        </w:tc>
        <w:tc>
          <w:tcPr>
            <w:tcW w:w="2679" w:type="dxa"/>
          </w:tcPr>
          <w:p w14:paraId="528937EF" w14:textId="77777777" w:rsidR="002757D9" w:rsidRPr="00472E03" w:rsidRDefault="002757D9" w:rsidP="002757D9">
            <w:pPr>
              <w:jc w:val="center"/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FF0000"/>
                    <w:sz w:val="28"/>
                    <w:szCs w:val="28"/>
                  </w:rPr>
                  <m:t>&lt;1 mV</m:t>
                </m:r>
              </m:oMath>
            </m:oMathPara>
          </w:p>
        </w:tc>
        <w:tc>
          <w:tcPr>
            <w:tcW w:w="2616" w:type="dxa"/>
          </w:tcPr>
          <w:p w14:paraId="02218D0D" w14:textId="5B38B66B" w:rsidR="002757D9" w:rsidRPr="002757D9" w:rsidRDefault="002757D9" w:rsidP="002757D9">
            <w:pPr>
              <w:jc w:val="center"/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B050"/>
                    <w:sz w:val="28"/>
                    <w:szCs w:val="28"/>
                  </w:rPr>
                  <m:t>0.8 mV</m:t>
                </m:r>
              </m:oMath>
            </m:oMathPara>
          </w:p>
        </w:tc>
      </w:tr>
      <w:tr w:rsidR="002757D9" w14:paraId="1794A8A9" w14:textId="4F189639" w:rsidTr="002757D9">
        <w:trPr>
          <w:trHeight w:val="500"/>
        </w:trPr>
        <w:tc>
          <w:tcPr>
            <w:tcW w:w="3335" w:type="dxa"/>
          </w:tcPr>
          <w:p w14:paraId="5C1BFD43" w14:textId="77777777" w:rsidR="002757D9" w:rsidRDefault="002757D9" w:rsidP="002757D9">
            <w:pPr>
              <w:jc w:val="center"/>
              <w:rPr>
                <w:color w:val="0070C0"/>
                <w:sz w:val="28"/>
                <w:szCs w:val="28"/>
              </w:rPr>
            </w:pPr>
            <w:r>
              <w:rPr>
                <w:color w:val="0070C0"/>
                <w:sz w:val="28"/>
                <w:szCs w:val="28"/>
              </w:rPr>
              <w:t>Change across Corners</w:t>
            </w:r>
          </w:p>
        </w:tc>
        <w:tc>
          <w:tcPr>
            <w:tcW w:w="2679" w:type="dxa"/>
          </w:tcPr>
          <w:p w14:paraId="38CFD113" w14:textId="77777777" w:rsidR="002757D9" w:rsidRDefault="002757D9" w:rsidP="002757D9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FF0000"/>
                    <w:sz w:val="28"/>
                    <w:szCs w:val="28"/>
                  </w:rPr>
                  <m:t>&lt;10 mV</m:t>
                </m:r>
              </m:oMath>
            </m:oMathPara>
          </w:p>
        </w:tc>
        <w:tc>
          <w:tcPr>
            <w:tcW w:w="2616" w:type="dxa"/>
          </w:tcPr>
          <w:p w14:paraId="408F984C" w14:textId="210E1CBC" w:rsidR="002757D9" w:rsidRPr="002757D9" w:rsidRDefault="00F27EF1" w:rsidP="002757D9">
            <w:pPr>
              <w:jc w:val="center"/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B050"/>
                    <w:sz w:val="28"/>
                    <w:szCs w:val="28"/>
                  </w:rPr>
                  <m:t>10</m:t>
                </m:r>
                <m:r>
                  <w:rPr>
                    <w:rFonts w:ascii="Cambria Math" w:eastAsia="Calibri" w:hAnsi="Cambria Math" w:cs="Times New Roman"/>
                    <w:color w:val="00B050"/>
                    <w:sz w:val="28"/>
                    <w:szCs w:val="28"/>
                  </w:rPr>
                  <m:t xml:space="preserve"> mV</m:t>
                </m:r>
              </m:oMath>
            </m:oMathPara>
          </w:p>
        </w:tc>
      </w:tr>
      <w:tr w:rsidR="002757D9" w14:paraId="02F41272" w14:textId="4846D7FD" w:rsidTr="002757D9">
        <w:trPr>
          <w:trHeight w:val="500"/>
        </w:trPr>
        <w:tc>
          <w:tcPr>
            <w:tcW w:w="3335" w:type="dxa"/>
          </w:tcPr>
          <w:p w14:paraId="3D171E4E" w14:textId="77777777" w:rsidR="002757D9" w:rsidRDefault="002757D9" w:rsidP="002757D9">
            <w:pPr>
              <w:jc w:val="center"/>
              <w:rPr>
                <w:color w:val="0070C0"/>
                <w:sz w:val="28"/>
                <w:szCs w:val="28"/>
              </w:rPr>
            </w:pPr>
            <w:r>
              <w:rPr>
                <w:color w:val="0070C0"/>
                <w:sz w:val="28"/>
                <w:szCs w:val="28"/>
              </w:rPr>
              <w:t>Current consumption</w:t>
            </w:r>
          </w:p>
        </w:tc>
        <w:tc>
          <w:tcPr>
            <w:tcW w:w="2679" w:type="dxa"/>
          </w:tcPr>
          <w:p w14:paraId="3AF2780B" w14:textId="77777777" w:rsidR="002757D9" w:rsidRDefault="002757D9" w:rsidP="002757D9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FF0000"/>
                    <w:sz w:val="28"/>
                    <w:szCs w:val="28"/>
                  </w:rPr>
                  <m:t>&lt;10 μA</m:t>
                </m:r>
              </m:oMath>
            </m:oMathPara>
          </w:p>
        </w:tc>
        <w:tc>
          <w:tcPr>
            <w:tcW w:w="2616" w:type="dxa"/>
          </w:tcPr>
          <w:p w14:paraId="26FF1950" w14:textId="117C96E5" w:rsidR="002757D9" w:rsidRPr="002757D9" w:rsidRDefault="00AF3FDA" w:rsidP="002757D9">
            <w:pPr>
              <w:jc w:val="center"/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B050"/>
                    <w:sz w:val="28"/>
                    <w:szCs w:val="28"/>
                  </w:rPr>
                  <m:t>6.6 μA</m:t>
                </m:r>
              </m:oMath>
            </m:oMathPara>
          </w:p>
        </w:tc>
      </w:tr>
      <w:tr w:rsidR="002757D9" w:rsidRPr="00472E03" w14:paraId="577C6B2F" w14:textId="7DBA9CD4" w:rsidTr="002757D9">
        <w:trPr>
          <w:trHeight w:val="500"/>
        </w:trPr>
        <w:tc>
          <w:tcPr>
            <w:tcW w:w="3335" w:type="dxa"/>
          </w:tcPr>
          <w:p w14:paraId="687447B9" w14:textId="77777777" w:rsidR="002757D9" w:rsidRPr="00472E03" w:rsidRDefault="002757D9" w:rsidP="002757D9">
            <w:pPr>
              <w:jc w:val="center"/>
              <w:rPr>
                <w:color w:val="0070C0"/>
                <w:sz w:val="28"/>
                <w:szCs w:val="28"/>
              </w:rPr>
            </w:pPr>
            <w:r>
              <w:rPr>
                <w:color w:val="0070C0"/>
                <w:sz w:val="28"/>
                <w:szCs w:val="28"/>
              </w:rPr>
              <w:t>Phase margin</w:t>
            </w:r>
          </w:p>
        </w:tc>
        <w:tc>
          <w:tcPr>
            <w:tcW w:w="2679" w:type="dxa"/>
          </w:tcPr>
          <w:p w14:paraId="4FF079C5" w14:textId="77777777" w:rsidR="002757D9" w:rsidRPr="00472E03" w:rsidRDefault="002757D9" w:rsidP="002757D9">
            <w:pPr>
              <w:keepNext/>
              <w:jc w:val="center"/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&gt;60°</m:t>
                </m:r>
              </m:oMath>
            </m:oMathPara>
          </w:p>
        </w:tc>
        <w:tc>
          <w:tcPr>
            <w:tcW w:w="2616" w:type="dxa"/>
          </w:tcPr>
          <w:p w14:paraId="3DCA0DD0" w14:textId="377651B9" w:rsidR="002757D9" w:rsidRPr="002757D9" w:rsidRDefault="00AF3FDA" w:rsidP="00A0244C">
            <w:pPr>
              <w:keepNext/>
              <w:jc w:val="center"/>
              <w:rPr>
                <w:rFonts w:ascii="Times New Roman" w:eastAsia="Times New Roman" w:hAnsi="Times New Roman" w:cs="Times New Roman"/>
                <w:color w:val="00B050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B050"/>
                    <w:sz w:val="28"/>
                    <w:szCs w:val="28"/>
                  </w:rPr>
                  <m:t>72°</m:t>
                </m:r>
              </m:oMath>
            </m:oMathPara>
          </w:p>
        </w:tc>
      </w:tr>
    </w:tbl>
    <w:p w14:paraId="474725FE" w14:textId="0F8B109D" w:rsidR="002757D9" w:rsidRPr="002757D9" w:rsidRDefault="00A0244C" w:rsidP="00A0244C">
      <w:pPr>
        <w:pStyle w:val="Caption"/>
        <w:jc w:val="center"/>
      </w:pPr>
      <w:bookmarkStart w:id="30" w:name="_Toc177375483"/>
      <w:bookmarkEnd w:id="29"/>
      <w:r>
        <w:t xml:space="preserve">Table </w:t>
      </w:r>
      <w:fldSimple w:instr=" SEQ Table \* ARABIC ">
        <w:r w:rsidR="00B54AE1">
          <w:rPr>
            <w:noProof/>
          </w:rPr>
          <w:t>2</w:t>
        </w:r>
      </w:fldSimple>
      <w:r>
        <w:t>: Achieved specs</w:t>
      </w:r>
      <w:bookmarkEnd w:id="30"/>
    </w:p>
    <w:sectPr w:rsidR="002757D9" w:rsidRPr="002757D9" w:rsidSect="00236B0A">
      <w:footerReference w:type="default" r:id="rId20"/>
      <w:pgSz w:w="12240" w:h="15840"/>
      <w:pgMar w:top="1440" w:right="1800" w:bottom="1440" w:left="180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4AFBBF" w14:textId="77777777" w:rsidR="00B47369" w:rsidRDefault="00B47369" w:rsidP="00A80637">
      <w:r>
        <w:separator/>
      </w:r>
    </w:p>
    <w:p w14:paraId="12A8C4B4" w14:textId="77777777" w:rsidR="00B47369" w:rsidRDefault="00B47369" w:rsidP="00A80637"/>
    <w:p w14:paraId="6F8ED9AC" w14:textId="77777777" w:rsidR="00B47369" w:rsidRDefault="00B47369" w:rsidP="00A80637"/>
    <w:p w14:paraId="564182BC" w14:textId="77777777" w:rsidR="00B47369" w:rsidRDefault="00B47369" w:rsidP="00A80637"/>
  </w:endnote>
  <w:endnote w:type="continuationSeparator" w:id="0">
    <w:p w14:paraId="2606BC37" w14:textId="77777777" w:rsidR="00B47369" w:rsidRDefault="00B47369" w:rsidP="00A80637">
      <w:r>
        <w:continuationSeparator/>
      </w:r>
    </w:p>
    <w:p w14:paraId="6B6F464C" w14:textId="77777777" w:rsidR="00B47369" w:rsidRDefault="00B47369" w:rsidP="00A80637"/>
    <w:p w14:paraId="26E8B3EB" w14:textId="77777777" w:rsidR="00B47369" w:rsidRDefault="00B47369" w:rsidP="00A80637"/>
    <w:p w14:paraId="484AFDD6" w14:textId="77777777" w:rsidR="00B47369" w:rsidRDefault="00B47369" w:rsidP="00A8063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5307188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533E6CE" w14:textId="6A4E8056" w:rsidR="00962226" w:rsidRDefault="00962226" w:rsidP="00A80637">
            <w:pPr>
              <w:pStyle w:val="Footer"/>
            </w:pPr>
            <w:r>
              <w:t xml:space="preserve">Page </w:t>
            </w:r>
            <w:r>
              <w:rPr>
                <w:sz w:val="24"/>
                <w:szCs w:val="24"/>
              </w:rPr>
              <w:fldChar w:fldCharType="begin"/>
            </w:r>
            <w:r>
              <w:instrText xml:space="preserve"> PAGE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sz w:val="24"/>
                <w:szCs w:val="24"/>
              </w:rPr>
              <w:fldChar w:fldCharType="end"/>
            </w:r>
            <w:r>
              <w:t xml:space="preserve"> of </w:t>
            </w:r>
            <w:fldSimple w:instr=" NUMPAGES  ">
              <w:r>
                <w:rPr>
                  <w:noProof/>
                </w:rPr>
                <w:t>2</w:t>
              </w:r>
            </w:fldSimple>
          </w:p>
        </w:sdtContent>
      </w:sdt>
    </w:sdtContent>
  </w:sdt>
  <w:p w14:paraId="658673BE" w14:textId="77777777" w:rsidR="00A116B6" w:rsidRDefault="00A116B6" w:rsidP="00A80637"/>
  <w:p w14:paraId="620594CD" w14:textId="77777777" w:rsidR="004E0A71" w:rsidRDefault="004E0A71" w:rsidP="00A8063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FC5D2F" w14:textId="77777777" w:rsidR="00B47369" w:rsidRDefault="00B47369" w:rsidP="00A80637">
      <w:r>
        <w:separator/>
      </w:r>
    </w:p>
    <w:p w14:paraId="668FAFB6" w14:textId="77777777" w:rsidR="00B47369" w:rsidRDefault="00B47369" w:rsidP="00A80637"/>
    <w:p w14:paraId="3154B894" w14:textId="77777777" w:rsidR="00B47369" w:rsidRDefault="00B47369" w:rsidP="00A80637"/>
    <w:p w14:paraId="1A39C8FB" w14:textId="77777777" w:rsidR="00B47369" w:rsidRDefault="00B47369" w:rsidP="00A80637"/>
  </w:footnote>
  <w:footnote w:type="continuationSeparator" w:id="0">
    <w:p w14:paraId="6BEEA197" w14:textId="77777777" w:rsidR="00B47369" w:rsidRDefault="00B47369" w:rsidP="00A80637">
      <w:r>
        <w:continuationSeparator/>
      </w:r>
    </w:p>
    <w:p w14:paraId="3CBA1464" w14:textId="77777777" w:rsidR="00B47369" w:rsidRDefault="00B47369" w:rsidP="00A80637"/>
    <w:p w14:paraId="49AD27F4" w14:textId="77777777" w:rsidR="00B47369" w:rsidRDefault="00B47369" w:rsidP="00A80637"/>
    <w:p w14:paraId="12E29D80" w14:textId="77777777" w:rsidR="00B47369" w:rsidRDefault="00B47369" w:rsidP="00A8063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497ABB"/>
    <w:multiLevelType w:val="hybridMultilevel"/>
    <w:tmpl w:val="7840AEF6"/>
    <w:lvl w:ilvl="0" w:tplc="8CD8BA26">
      <w:start w:val="1"/>
      <w:numFmt w:val="decimal"/>
      <w:pStyle w:val="Heading2"/>
      <w:lvlText w:val="%1."/>
      <w:lvlJc w:val="left"/>
      <w:pPr>
        <w:ind w:left="720" w:hanging="360"/>
      </w:pPr>
      <w:rPr>
        <w:color w:val="0070C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116B8"/>
    <w:multiLevelType w:val="hybridMultilevel"/>
    <w:tmpl w:val="2F10E5F2"/>
    <w:lvl w:ilvl="0" w:tplc="020C08B8">
      <w:start w:val="1"/>
      <w:numFmt w:val="decimal"/>
      <w:pStyle w:val="Style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EE2518"/>
    <w:multiLevelType w:val="hybridMultilevel"/>
    <w:tmpl w:val="FB0A4494"/>
    <w:lvl w:ilvl="0" w:tplc="4EC410A4">
      <w:start w:val="1"/>
      <w:numFmt w:val="decimal"/>
      <w:pStyle w:val="Heading1"/>
      <w:lvlText w:val="Part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8334057">
    <w:abstractNumId w:val="1"/>
  </w:num>
  <w:num w:numId="2" w16cid:durableId="641082189">
    <w:abstractNumId w:val="2"/>
  </w:num>
  <w:num w:numId="3" w16cid:durableId="2077118850">
    <w:abstractNumId w:val="0"/>
  </w:num>
  <w:num w:numId="4" w16cid:durableId="1084230413">
    <w:abstractNumId w:val="0"/>
    <w:lvlOverride w:ilvl="0">
      <w:startOverride w:val="1"/>
    </w:lvlOverride>
  </w:num>
  <w:num w:numId="5" w16cid:durableId="1886139542">
    <w:abstractNumId w:val="0"/>
    <w:lvlOverride w:ilvl="0">
      <w:startOverride w:val="1"/>
    </w:lvlOverride>
  </w:num>
  <w:num w:numId="6" w16cid:durableId="1959145273">
    <w:abstractNumId w:val="0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152"/>
    <w:rsid w:val="00000BBF"/>
    <w:rsid w:val="000011C7"/>
    <w:rsid w:val="000022CA"/>
    <w:rsid w:val="00005ECE"/>
    <w:rsid w:val="00005F25"/>
    <w:rsid w:val="00007CF6"/>
    <w:rsid w:val="000107C0"/>
    <w:rsid w:val="000113FF"/>
    <w:rsid w:val="00011406"/>
    <w:rsid w:val="00011875"/>
    <w:rsid w:val="000143B4"/>
    <w:rsid w:val="000144C3"/>
    <w:rsid w:val="0001477C"/>
    <w:rsid w:val="0001586C"/>
    <w:rsid w:val="00015F30"/>
    <w:rsid w:val="00017482"/>
    <w:rsid w:val="000175B4"/>
    <w:rsid w:val="0002090C"/>
    <w:rsid w:val="0002282E"/>
    <w:rsid w:val="00023C9F"/>
    <w:rsid w:val="0003019C"/>
    <w:rsid w:val="0003200D"/>
    <w:rsid w:val="00033E5D"/>
    <w:rsid w:val="000346D6"/>
    <w:rsid w:val="00035304"/>
    <w:rsid w:val="00036FEC"/>
    <w:rsid w:val="00037DAD"/>
    <w:rsid w:val="00041854"/>
    <w:rsid w:val="00042356"/>
    <w:rsid w:val="00043997"/>
    <w:rsid w:val="000461AB"/>
    <w:rsid w:val="000543C3"/>
    <w:rsid w:val="00054677"/>
    <w:rsid w:val="000547A9"/>
    <w:rsid w:val="000547D7"/>
    <w:rsid w:val="00054E91"/>
    <w:rsid w:val="00056E56"/>
    <w:rsid w:val="0005728C"/>
    <w:rsid w:val="000572D3"/>
    <w:rsid w:val="00062C9F"/>
    <w:rsid w:val="000656C8"/>
    <w:rsid w:val="000658AF"/>
    <w:rsid w:val="00066935"/>
    <w:rsid w:val="00067A08"/>
    <w:rsid w:val="00070169"/>
    <w:rsid w:val="000712E4"/>
    <w:rsid w:val="000733E8"/>
    <w:rsid w:val="0007773D"/>
    <w:rsid w:val="0008036A"/>
    <w:rsid w:val="00080FE1"/>
    <w:rsid w:val="000819E9"/>
    <w:rsid w:val="00081D49"/>
    <w:rsid w:val="00082CA8"/>
    <w:rsid w:val="000866A7"/>
    <w:rsid w:val="000866EC"/>
    <w:rsid w:val="00086B57"/>
    <w:rsid w:val="00091EE7"/>
    <w:rsid w:val="00092065"/>
    <w:rsid w:val="00093266"/>
    <w:rsid w:val="00093CCB"/>
    <w:rsid w:val="00094943"/>
    <w:rsid w:val="00094EF3"/>
    <w:rsid w:val="0009555C"/>
    <w:rsid w:val="000957BF"/>
    <w:rsid w:val="000960D8"/>
    <w:rsid w:val="000965C8"/>
    <w:rsid w:val="000974A5"/>
    <w:rsid w:val="000976CB"/>
    <w:rsid w:val="000A237E"/>
    <w:rsid w:val="000A2C3A"/>
    <w:rsid w:val="000A3277"/>
    <w:rsid w:val="000A45D9"/>
    <w:rsid w:val="000A5AD5"/>
    <w:rsid w:val="000A5C85"/>
    <w:rsid w:val="000A6688"/>
    <w:rsid w:val="000A7B08"/>
    <w:rsid w:val="000B0D9D"/>
    <w:rsid w:val="000B0EDA"/>
    <w:rsid w:val="000B2E99"/>
    <w:rsid w:val="000B34A6"/>
    <w:rsid w:val="000B3C95"/>
    <w:rsid w:val="000B4AF5"/>
    <w:rsid w:val="000B554C"/>
    <w:rsid w:val="000B5EE6"/>
    <w:rsid w:val="000B74CA"/>
    <w:rsid w:val="000C0420"/>
    <w:rsid w:val="000C1D9C"/>
    <w:rsid w:val="000C2996"/>
    <w:rsid w:val="000C3D9A"/>
    <w:rsid w:val="000C3F3E"/>
    <w:rsid w:val="000C49B9"/>
    <w:rsid w:val="000C5E2E"/>
    <w:rsid w:val="000C603B"/>
    <w:rsid w:val="000D27C5"/>
    <w:rsid w:val="000D3380"/>
    <w:rsid w:val="000D35CB"/>
    <w:rsid w:val="000D3652"/>
    <w:rsid w:val="000D431D"/>
    <w:rsid w:val="000D5CAD"/>
    <w:rsid w:val="000D70A5"/>
    <w:rsid w:val="000E15AC"/>
    <w:rsid w:val="000E1BA7"/>
    <w:rsid w:val="000E2A7F"/>
    <w:rsid w:val="000E3A49"/>
    <w:rsid w:val="000E3D47"/>
    <w:rsid w:val="000E434B"/>
    <w:rsid w:val="000F1BC6"/>
    <w:rsid w:val="000F2D51"/>
    <w:rsid w:val="000F41F7"/>
    <w:rsid w:val="000F576F"/>
    <w:rsid w:val="000F6A5E"/>
    <w:rsid w:val="00102E7E"/>
    <w:rsid w:val="001053EA"/>
    <w:rsid w:val="00106815"/>
    <w:rsid w:val="00106E78"/>
    <w:rsid w:val="00107913"/>
    <w:rsid w:val="00111B79"/>
    <w:rsid w:val="00111C4C"/>
    <w:rsid w:val="00114232"/>
    <w:rsid w:val="001147DF"/>
    <w:rsid w:val="00116C7A"/>
    <w:rsid w:val="0011797C"/>
    <w:rsid w:val="001203EF"/>
    <w:rsid w:val="00120570"/>
    <w:rsid w:val="00120A4E"/>
    <w:rsid w:val="00121991"/>
    <w:rsid w:val="001221BD"/>
    <w:rsid w:val="00122964"/>
    <w:rsid w:val="0012337F"/>
    <w:rsid w:val="00124D29"/>
    <w:rsid w:val="001256FD"/>
    <w:rsid w:val="0012621D"/>
    <w:rsid w:val="0012667D"/>
    <w:rsid w:val="001277ED"/>
    <w:rsid w:val="00127BD1"/>
    <w:rsid w:val="00130424"/>
    <w:rsid w:val="00130781"/>
    <w:rsid w:val="00130D47"/>
    <w:rsid w:val="001313DD"/>
    <w:rsid w:val="001324FD"/>
    <w:rsid w:val="001333C6"/>
    <w:rsid w:val="00133C30"/>
    <w:rsid w:val="00135B83"/>
    <w:rsid w:val="00136F48"/>
    <w:rsid w:val="0014170F"/>
    <w:rsid w:val="00141C81"/>
    <w:rsid w:val="001428EC"/>
    <w:rsid w:val="00145E52"/>
    <w:rsid w:val="001464CE"/>
    <w:rsid w:val="00150182"/>
    <w:rsid w:val="0015173E"/>
    <w:rsid w:val="00151AB9"/>
    <w:rsid w:val="0015251F"/>
    <w:rsid w:val="00153AC7"/>
    <w:rsid w:val="001554F7"/>
    <w:rsid w:val="0015557B"/>
    <w:rsid w:val="0016021A"/>
    <w:rsid w:val="0016271E"/>
    <w:rsid w:val="00162B47"/>
    <w:rsid w:val="001643BF"/>
    <w:rsid w:val="001700C2"/>
    <w:rsid w:val="0017099B"/>
    <w:rsid w:val="00171C9B"/>
    <w:rsid w:val="001727F0"/>
    <w:rsid w:val="00172D32"/>
    <w:rsid w:val="001756F5"/>
    <w:rsid w:val="00177C05"/>
    <w:rsid w:val="001821D8"/>
    <w:rsid w:val="00186AFE"/>
    <w:rsid w:val="0018754A"/>
    <w:rsid w:val="0019070F"/>
    <w:rsid w:val="00191A40"/>
    <w:rsid w:val="00191AC9"/>
    <w:rsid w:val="00192187"/>
    <w:rsid w:val="0019227C"/>
    <w:rsid w:val="00195F9B"/>
    <w:rsid w:val="00197FDA"/>
    <w:rsid w:val="001A066A"/>
    <w:rsid w:val="001A0D1B"/>
    <w:rsid w:val="001A12EB"/>
    <w:rsid w:val="001A1C62"/>
    <w:rsid w:val="001A3451"/>
    <w:rsid w:val="001A3D9D"/>
    <w:rsid w:val="001A5BF1"/>
    <w:rsid w:val="001A5DE4"/>
    <w:rsid w:val="001A783C"/>
    <w:rsid w:val="001B1DAB"/>
    <w:rsid w:val="001B429F"/>
    <w:rsid w:val="001B45B8"/>
    <w:rsid w:val="001B47CE"/>
    <w:rsid w:val="001B6056"/>
    <w:rsid w:val="001B6E06"/>
    <w:rsid w:val="001C36B7"/>
    <w:rsid w:val="001C51EC"/>
    <w:rsid w:val="001C5E08"/>
    <w:rsid w:val="001C5E44"/>
    <w:rsid w:val="001C7027"/>
    <w:rsid w:val="001C7150"/>
    <w:rsid w:val="001C7671"/>
    <w:rsid w:val="001D118F"/>
    <w:rsid w:val="001D2C75"/>
    <w:rsid w:val="001D35A0"/>
    <w:rsid w:val="001D5D4F"/>
    <w:rsid w:val="001E0613"/>
    <w:rsid w:val="001E3FA0"/>
    <w:rsid w:val="001E6C12"/>
    <w:rsid w:val="001E7105"/>
    <w:rsid w:val="001F07EA"/>
    <w:rsid w:val="001F11DB"/>
    <w:rsid w:val="001F14EB"/>
    <w:rsid w:val="001F29F3"/>
    <w:rsid w:val="001F3232"/>
    <w:rsid w:val="001F3963"/>
    <w:rsid w:val="001F3E96"/>
    <w:rsid w:val="001F3FF8"/>
    <w:rsid w:val="001F424C"/>
    <w:rsid w:val="001F4AB8"/>
    <w:rsid w:val="001F5E45"/>
    <w:rsid w:val="001F6857"/>
    <w:rsid w:val="00201997"/>
    <w:rsid w:val="00201C3F"/>
    <w:rsid w:val="002028F8"/>
    <w:rsid w:val="00203C4E"/>
    <w:rsid w:val="00206A9F"/>
    <w:rsid w:val="002070EE"/>
    <w:rsid w:val="00207561"/>
    <w:rsid w:val="00210974"/>
    <w:rsid w:val="00210AFC"/>
    <w:rsid w:val="00211388"/>
    <w:rsid w:val="002117A9"/>
    <w:rsid w:val="00211B02"/>
    <w:rsid w:val="00212970"/>
    <w:rsid w:val="002163AB"/>
    <w:rsid w:val="00216488"/>
    <w:rsid w:val="00216A2A"/>
    <w:rsid w:val="0022010E"/>
    <w:rsid w:val="00220F69"/>
    <w:rsid w:val="00221441"/>
    <w:rsid w:val="00225604"/>
    <w:rsid w:val="00225C17"/>
    <w:rsid w:val="00226B00"/>
    <w:rsid w:val="002279C2"/>
    <w:rsid w:val="0023193C"/>
    <w:rsid w:val="00233AFE"/>
    <w:rsid w:val="0023529B"/>
    <w:rsid w:val="002360BA"/>
    <w:rsid w:val="002360D2"/>
    <w:rsid w:val="00236B0A"/>
    <w:rsid w:val="002377D8"/>
    <w:rsid w:val="00237DB5"/>
    <w:rsid w:val="002408E9"/>
    <w:rsid w:val="0024150E"/>
    <w:rsid w:val="002428BD"/>
    <w:rsid w:val="00243419"/>
    <w:rsid w:val="0024783A"/>
    <w:rsid w:val="00247F9E"/>
    <w:rsid w:val="00251D62"/>
    <w:rsid w:val="00254700"/>
    <w:rsid w:val="0025484F"/>
    <w:rsid w:val="002572EE"/>
    <w:rsid w:val="0025749F"/>
    <w:rsid w:val="002578EC"/>
    <w:rsid w:val="00262689"/>
    <w:rsid w:val="0026354F"/>
    <w:rsid w:val="002640DD"/>
    <w:rsid w:val="00265A1D"/>
    <w:rsid w:val="00267860"/>
    <w:rsid w:val="00274032"/>
    <w:rsid w:val="002744C3"/>
    <w:rsid w:val="00275470"/>
    <w:rsid w:val="002757D9"/>
    <w:rsid w:val="00277DCA"/>
    <w:rsid w:val="00281756"/>
    <w:rsid w:val="00281AF9"/>
    <w:rsid w:val="00283595"/>
    <w:rsid w:val="00283B07"/>
    <w:rsid w:val="00285D8C"/>
    <w:rsid w:val="0029089B"/>
    <w:rsid w:val="00291027"/>
    <w:rsid w:val="00291BC2"/>
    <w:rsid w:val="00292A09"/>
    <w:rsid w:val="00292C01"/>
    <w:rsid w:val="00292C59"/>
    <w:rsid w:val="00293927"/>
    <w:rsid w:val="00293D26"/>
    <w:rsid w:val="00294030"/>
    <w:rsid w:val="002943DD"/>
    <w:rsid w:val="00295553"/>
    <w:rsid w:val="00296206"/>
    <w:rsid w:val="0029752D"/>
    <w:rsid w:val="002977F3"/>
    <w:rsid w:val="002A12D2"/>
    <w:rsid w:val="002A18EF"/>
    <w:rsid w:val="002A1BD0"/>
    <w:rsid w:val="002A407D"/>
    <w:rsid w:val="002A43F6"/>
    <w:rsid w:val="002A5D3C"/>
    <w:rsid w:val="002A6850"/>
    <w:rsid w:val="002A76D8"/>
    <w:rsid w:val="002B1C39"/>
    <w:rsid w:val="002B3753"/>
    <w:rsid w:val="002B3B0C"/>
    <w:rsid w:val="002B689F"/>
    <w:rsid w:val="002B6A10"/>
    <w:rsid w:val="002B6F79"/>
    <w:rsid w:val="002C008B"/>
    <w:rsid w:val="002C1F83"/>
    <w:rsid w:val="002C303A"/>
    <w:rsid w:val="002C3871"/>
    <w:rsid w:val="002C4AFD"/>
    <w:rsid w:val="002C4CD3"/>
    <w:rsid w:val="002C4D10"/>
    <w:rsid w:val="002C6CAF"/>
    <w:rsid w:val="002C7267"/>
    <w:rsid w:val="002C736A"/>
    <w:rsid w:val="002C776D"/>
    <w:rsid w:val="002D0067"/>
    <w:rsid w:val="002D1210"/>
    <w:rsid w:val="002D34CA"/>
    <w:rsid w:val="002D4157"/>
    <w:rsid w:val="002D428D"/>
    <w:rsid w:val="002D4389"/>
    <w:rsid w:val="002D4469"/>
    <w:rsid w:val="002D4CFB"/>
    <w:rsid w:val="002D588E"/>
    <w:rsid w:val="002E3689"/>
    <w:rsid w:val="002E57CF"/>
    <w:rsid w:val="002E5A67"/>
    <w:rsid w:val="002E642A"/>
    <w:rsid w:val="002E6A4C"/>
    <w:rsid w:val="002E796F"/>
    <w:rsid w:val="002F1E36"/>
    <w:rsid w:val="002F2E1E"/>
    <w:rsid w:val="002F3BAE"/>
    <w:rsid w:val="002F3DA2"/>
    <w:rsid w:val="002F40C6"/>
    <w:rsid w:val="002F51AD"/>
    <w:rsid w:val="002F557B"/>
    <w:rsid w:val="002F5913"/>
    <w:rsid w:val="002F61ED"/>
    <w:rsid w:val="002F62CE"/>
    <w:rsid w:val="00300FDF"/>
    <w:rsid w:val="00301E28"/>
    <w:rsid w:val="00302172"/>
    <w:rsid w:val="00304027"/>
    <w:rsid w:val="0030439C"/>
    <w:rsid w:val="0030457C"/>
    <w:rsid w:val="0030631E"/>
    <w:rsid w:val="00306817"/>
    <w:rsid w:val="00310081"/>
    <w:rsid w:val="003123B8"/>
    <w:rsid w:val="00312F51"/>
    <w:rsid w:val="0031414C"/>
    <w:rsid w:val="00314FE5"/>
    <w:rsid w:val="00316524"/>
    <w:rsid w:val="003168CB"/>
    <w:rsid w:val="0031734B"/>
    <w:rsid w:val="00321729"/>
    <w:rsid w:val="00322A76"/>
    <w:rsid w:val="00323B3E"/>
    <w:rsid w:val="00327406"/>
    <w:rsid w:val="00327754"/>
    <w:rsid w:val="003302EB"/>
    <w:rsid w:val="003314E1"/>
    <w:rsid w:val="00331647"/>
    <w:rsid w:val="00332123"/>
    <w:rsid w:val="0033235C"/>
    <w:rsid w:val="00333E30"/>
    <w:rsid w:val="0033772E"/>
    <w:rsid w:val="00337CE9"/>
    <w:rsid w:val="00340665"/>
    <w:rsid w:val="00340DD5"/>
    <w:rsid w:val="00340FEA"/>
    <w:rsid w:val="0034157C"/>
    <w:rsid w:val="00341852"/>
    <w:rsid w:val="003429CD"/>
    <w:rsid w:val="00342FF2"/>
    <w:rsid w:val="00343091"/>
    <w:rsid w:val="003430F4"/>
    <w:rsid w:val="00344797"/>
    <w:rsid w:val="003459AF"/>
    <w:rsid w:val="00345E5B"/>
    <w:rsid w:val="003506E5"/>
    <w:rsid w:val="00350F78"/>
    <w:rsid w:val="00351384"/>
    <w:rsid w:val="00353055"/>
    <w:rsid w:val="00353996"/>
    <w:rsid w:val="00353E37"/>
    <w:rsid w:val="003548CC"/>
    <w:rsid w:val="00354A84"/>
    <w:rsid w:val="003557FE"/>
    <w:rsid w:val="00355965"/>
    <w:rsid w:val="00356057"/>
    <w:rsid w:val="003566B5"/>
    <w:rsid w:val="00361181"/>
    <w:rsid w:val="00361B5E"/>
    <w:rsid w:val="00362D31"/>
    <w:rsid w:val="00363016"/>
    <w:rsid w:val="00363208"/>
    <w:rsid w:val="00363276"/>
    <w:rsid w:val="00363A45"/>
    <w:rsid w:val="00363E7E"/>
    <w:rsid w:val="003677D3"/>
    <w:rsid w:val="00370182"/>
    <w:rsid w:val="003727C6"/>
    <w:rsid w:val="003732E7"/>
    <w:rsid w:val="00373A41"/>
    <w:rsid w:val="003743EC"/>
    <w:rsid w:val="003759F8"/>
    <w:rsid w:val="00377E8C"/>
    <w:rsid w:val="00377FFC"/>
    <w:rsid w:val="00382EBD"/>
    <w:rsid w:val="003830F2"/>
    <w:rsid w:val="00385AE6"/>
    <w:rsid w:val="00386212"/>
    <w:rsid w:val="0039127A"/>
    <w:rsid w:val="00391B77"/>
    <w:rsid w:val="00392257"/>
    <w:rsid w:val="00392F4E"/>
    <w:rsid w:val="00393160"/>
    <w:rsid w:val="00393AB2"/>
    <w:rsid w:val="00393DBB"/>
    <w:rsid w:val="00393FEF"/>
    <w:rsid w:val="00395539"/>
    <w:rsid w:val="00395996"/>
    <w:rsid w:val="003968AD"/>
    <w:rsid w:val="003968F6"/>
    <w:rsid w:val="003972C1"/>
    <w:rsid w:val="003A104B"/>
    <w:rsid w:val="003A1547"/>
    <w:rsid w:val="003A1653"/>
    <w:rsid w:val="003A1729"/>
    <w:rsid w:val="003A2D0C"/>
    <w:rsid w:val="003A34DE"/>
    <w:rsid w:val="003A59CA"/>
    <w:rsid w:val="003A5C79"/>
    <w:rsid w:val="003A63DA"/>
    <w:rsid w:val="003B05A1"/>
    <w:rsid w:val="003B12DE"/>
    <w:rsid w:val="003B29B9"/>
    <w:rsid w:val="003B3084"/>
    <w:rsid w:val="003B34ED"/>
    <w:rsid w:val="003B3824"/>
    <w:rsid w:val="003B38CA"/>
    <w:rsid w:val="003B38EA"/>
    <w:rsid w:val="003B5393"/>
    <w:rsid w:val="003B7F27"/>
    <w:rsid w:val="003C1B36"/>
    <w:rsid w:val="003C223D"/>
    <w:rsid w:val="003C2657"/>
    <w:rsid w:val="003C6087"/>
    <w:rsid w:val="003D053D"/>
    <w:rsid w:val="003D49C3"/>
    <w:rsid w:val="003D5571"/>
    <w:rsid w:val="003D79E2"/>
    <w:rsid w:val="003E0C23"/>
    <w:rsid w:val="003E2338"/>
    <w:rsid w:val="003F00BD"/>
    <w:rsid w:val="003F1D1D"/>
    <w:rsid w:val="003F3502"/>
    <w:rsid w:val="003F466C"/>
    <w:rsid w:val="003F5D1C"/>
    <w:rsid w:val="003F6B81"/>
    <w:rsid w:val="003F7026"/>
    <w:rsid w:val="003F73C7"/>
    <w:rsid w:val="003F7998"/>
    <w:rsid w:val="00400943"/>
    <w:rsid w:val="004024BE"/>
    <w:rsid w:val="004028C6"/>
    <w:rsid w:val="00402B09"/>
    <w:rsid w:val="004034B0"/>
    <w:rsid w:val="004043F9"/>
    <w:rsid w:val="004045BC"/>
    <w:rsid w:val="004046A9"/>
    <w:rsid w:val="00404A3C"/>
    <w:rsid w:val="004050A3"/>
    <w:rsid w:val="004063FA"/>
    <w:rsid w:val="00411419"/>
    <w:rsid w:val="00412782"/>
    <w:rsid w:val="00413F18"/>
    <w:rsid w:val="00420B79"/>
    <w:rsid w:val="00421737"/>
    <w:rsid w:val="004241DD"/>
    <w:rsid w:val="004259F6"/>
    <w:rsid w:val="00425E7C"/>
    <w:rsid w:val="004267D8"/>
    <w:rsid w:val="0043245E"/>
    <w:rsid w:val="004335E9"/>
    <w:rsid w:val="00433A19"/>
    <w:rsid w:val="00433ADD"/>
    <w:rsid w:val="00435F70"/>
    <w:rsid w:val="004366AB"/>
    <w:rsid w:val="00437392"/>
    <w:rsid w:val="00437FE3"/>
    <w:rsid w:val="00440B71"/>
    <w:rsid w:val="00440EBE"/>
    <w:rsid w:val="0044103A"/>
    <w:rsid w:val="00443152"/>
    <w:rsid w:val="00443508"/>
    <w:rsid w:val="0044364D"/>
    <w:rsid w:val="004447D1"/>
    <w:rsid w:val="00446F94"/>
    <w:rsid w:val="00447114"/>
    <w:rsid w:val="00450206"/>
    <w:rsid w:val="00451BFE"/>
    <w:rsid w:val="00452013"/>
    <w:rsid w:val="00452665"/>
    <w:rsid w:val="00452B3B"/>
    <w:rsid w:val="00452E84"/>
    <w:rsid w:val="0045502B"/>
    <w:rsid w:val="004553C4"/>
    <w:rsid w:val="00455D06"/>
    <w:rsid w:val="00455E5C"/>
    <w:rsid w:val="0045699D"/>
    <w:rsid w:val="00456FDC"/>
    <w:rsid w:val="00457663"/>
    <w:rsid w:val="0046023B"/>
    <w:rsid w:val="00460DA0"/>
    <w:rsid w:val="00460F83"/>
    <w:rsid w:val="004634D7"/>
    <w:rsid w:val="00466289"/>
    <w:rsid w:val="00470FE1"/>
    <w:rsid w:val="00472487"/>
    <w:rsid w:val="00472E03"/>
    <w:rsid w:val="00474CA3"/>
    <w:rsid w:val="004751C5"/>
    <w:rsid w:val="0047664D"/>
    <w:rsid w:val="0047680D"/>
    <w:rsid w:val="00476B39"/>
    <w:rsid w:val="004806D7"/>
    <w:rsid w:val="00480725"/>
    <w:rsid w:val="004845DD"/>
    <w:rsid w:val="00484936"/>
    <w:rsid w:val="0048517B"/>
    <w:rsid w:val="00487A83"/>
    <w:rsid w:val="00490063"/>
    <w:rsid w:val="004902BC"/>
    <w:rsid w:val="0049260A"/>
    <w:rsid w:val="0049292D"/>
    <w:rsid w:val="004950B7"/>
    <w:rsid w:val="00496883"/>
    <w:rsid w:val="004A0339"/>
    <w:rsid w:val="004A1450"/>
    <w:rsid w:val="004A1E07"/>
    <w:rsid w:val="004A21B0"/>
    <w:rsid w:val="004A2446"/>
    <w:rsid w:val="004A30DB"/>
    <w:rsid w:val="004A6DA2"/>
    <w:rsid w:val="004A7126"/>
    <w:rsid w:val="004A7687"/>
    <w:rsid w:val="004A7E0C"/>
    <w:rsid w:val="004B3897"/>
    <w:rsid w:val="004B45DA"/>
    <w:rsid w:val="004B4B2A"/>
    <w:rsid w:val="004B50C9"/>
    <w:rsid w:val="004B51F3"/>
    <w:rsid w:val="004B5FD3"/>
    <w:rsid w:val="004B70B2"/>
    <w:rsid w:val="004C027D"/>
    <w:rsid w:val="004C444B"/>
    <w:rsid w:val="004D0D9C"/>
    <w:rsid w:val="004D343B"/>
    <w:rsid w:val="004D5282"/>
    <w:rsid w:val="004D60E0"/>
    <w:rsid w:val="004D72B6"/>
    <w:rsid w:val="004D7EEB"/>
    <w:rsid w:val="004E0A71"/>
    <w:rsid w:val="004E0E26"/>
    <w:rsid w:val="004E2339"/>
    <w:rsid w:val="004E419B"/>
    <w:rsid w:val="004E58E1"/>
    <w:rsid w:val="004E5CA8"/>
    <w:rsid w:val="004E63E5"/>
    <w:rsid w:val="004E6D6C"/>
    <w:rsid w:val="004E6E2B"/>
    <w:rsid w:val="004E7BD4"/>
    <w:rsid w:val="004F02C1"/>
    <w:rsid w:val="004F2BF5"/>
    <w:rsid w:val="004F3431"/>
    <w:rsid w:val="004F3EFE"/>
    <w:rsid w:val="004F437F"/>
    <w:rsid w:val="004F673A"/>
    <w:rsid w:val="00504307"/>
    <w:rsid w:val="00507645"/>
    <w:rsid w:val="00512132"/>
    <w:rsid w:val="005128A2"/>
    <w:rsid w:val="00516218"/>
    <w:rsid w:val="00516B46"/>
    <w:rsid w:val="00516EE7"/>
    <w:rsid w:val="005173BB"/>
    <w:rsid w:val="005229A0"/>
    <w:rsid w:val="00523FBB"/>
    <w:rsid w:val="005245D0"/>
    <w:rsid w:val="00524D5B"/>
    <w:rsid w:val="00530FA2"/>
    <w:rsid w:val="005346EB"/>
    <w:rsid w:val="00535936"/>
    <w:rsid w:val="00540C17"/>
    <w:rsid w:val="00541BFC"/>
    <w:rsid w:val="00542544"/>
    <w:rsid w:val="00543A80"/>
    <w:rsid w:val="00550DB9"/>
    <w:rsid w:val="00551609"/>
    <w:rsid w:val="005517F2"/>
    <w:rsid w:val="00552D4F"/>
    <w:rsid w:val="005536B6"/>
    <w:rsid w:val="00554A1E"/>
    <w:rsid w:val="005553E6"/>
    <w:rsid w:val="005558AC"/>
    <w:rsid w:val="00555BF3"/>
    <w:rsid w:val="00556099"/>
    <w:rsid w:val="00557170"/>
    <w:rsid w:val="00560715"/>
    <w:rsid w:val="005614B1"/>
    <w:rsid w:val="00561D3C"/>
    <w:rsid w:val="005651F9"/>
    <w:rsid w:val="005656A5"/>
    <w:rsid w:val="00565705"/>
    <w:rsid w:val="00565743"/>
    <w:rsid w:val="00566B51"/>
    <w:rsid w:val="00572678"/>
    <w:rsid w:val="00573F88"/>
    <w:rsid w:val="0057534A"/>
    <w:rsid w:val="00575C0A"/>
    <w:rsid w:val="005766D5"/>
    <w:rsid w:val="00577DD9"/>
    <w:rsid w:val="005817A5"/>
    <w:rsid w:val="00581B70"/>
    <w:rsid w:val="0058253D"/>
    <w:rsid w:val="00584451"/>
    <w:rsid w:val="0058499F"/>
    <w:rsid w:val="00585F7B"/>
    <w:rsid w:val="00587401"/>
    <w:rsid w:val="00591A1C"/>
    <w:rsid w:val="00592B28"/>
    <w:rsid w:val="00592ED1"/>
    <w:rsid w:val="005937C0"/>
    <w:rsid w:val="00593E26"/>
    <w:rsid w:val="00596C41"/>
    <w:rsid w:val="00596F60"/>
    <w:rsid w:val="0059789D"/>
    <w:rsid w:val="005A0066"/>
    <w:rsid w:val="005A16EF"/>
    <w:rsid w:val="005A28A2"/>
    <w:rsid w:val="005A28E0"/>
    <w:rsid w:val="005A2907"/>
    <w:rsid w:val="005A4537"/>
    <w:rsid w:val="005A4D63"/>
    <w:rsid w:val="005A5304"/>
    <w:rsid w:val="005A5492"/>
    <w:rsid w:val="005A5D7D"/>
    <w:rsid w:val="005A76DF"/>
    <w:rsid w:val="005A7B51"/>
    <w:rsid w:val="005B0524"/>
    <w:rsid w:val="005B0640"/>
    <w:rsid w:val="005B09E7"/>
    <w:rsid w:val="005B1649"/>
    <w:rsid w:val="005B4067"/>
    <w:rsid w:val="005B41F0"/>
    <w:rsid w:val="005B52EA"/>
    <w:rsid w:val="005B5D6F"/>
    <w:rsid w:val="005B7031"/>
    <w:rsid w:val="005B7D98"/>
    <w:rsid w:val="005C5BCF"/>
    <w:rsid w:val="005C5EC5"/>
    <w:rsid w:val="005D20E1"/>
    <w:rsid w:val="005D4058"/>
    <w:rsid w:val="005D4D17"/>
    <w:rsid w:val="005D5FB8"/>
    <w:rsid w:val="005D6783"/>
    <w:rsid w:val="005D7781"/>
    <w:rsid w:val="005D79AD"/>
    <w:rsid w:val="005E03E2"/>
    <w:rsid w:val="005E04EE"/>
    <w:rsid w:val="005E06CA"/>
    <w:rsid w:val="005E0C5D"/>
    <w:rsid w:val="005E1C79"/>
    <w:rsid w:val="005E3253"/>
    <w:rsid w:val="005E331F"/>
    <w:rsid w:val="005E58F9"/>
    <w:rsid w:val="005E6629"/>
    <w:rsid w:val="005F01A9"/>
    <w:rsid w:val="005F08FD"/>
    <w:rsid w:val="005F3162"/>
    <w:rsid w:val="005F41AA"/>
    <w:rsid w:val="005F7943"/>
    <w:rsid w:val="006002EF"/>
    <w:rsid w:val="00602669"/>
    <w:rsid w:val="00603867"/>
    <w:rsid w:val="00603E6B"/>
    <w:rsid w:val="006049E2"/>
    <w:rsid w:val="00607865"/>
    <w:rsid w:val="00607B16"/>
    <w:rsid w:val="00611CDD"/>
    <w:rsid w:val="00612B27"/>
    <w:rsid w:val="00613D8E"/>
    <w:rsid w:val="00614A4B"/>
    <w:rsid w:val="00615140"/>
    <w:rsid w:val="006158F5"/>
    <w:rsid w:val="00617BB4"/>
    <w:rsid w:val="006219B4"/>
    <w:rsid w:val="00621BA6"/>
    <w:rsid w:val="0062243C"/>
    <w:rsid w:val="00622E1B"/>
    <w:rsid w:val="00623A01"/>
    <w:rsid w:val="00623F2C"/>
    <w:rsid w:val="00624416"/>
    <w:rsid w:val="00625661"/>
    <w:rsid w:val="006256C2"/>
    <w:rsid w:val="00625BA6"/>
    <w:rsid w:val="00626D0A"/>
    <w:rsid w:val="00627476"/>
    <w:rsid w:val="0063287B"/>
    <w:rsid w:val="00632D9F"/>
    <w:rsid w:val="00634637"/>
    <w:rsid w:val="00634A6A"/>
    <w:rsid w:val="00634AD4"/>
    <w:rsid w:val="00636369"/>
    <w:rsid w:val="00641A87"/>
    <w:rsid w:val="00643BB4"/>
    <w:rsid w:val="00650949"/>
    <w:rsid w:val="00651F3D"/>
    <w:rsid w:val="00652AB5"/>
    <w:rsid w:val="00653E3F"/>
    <w:rsid w:val="00656C92"/>
    <w:rsid w:val="0066011E"/>
    <w:rsid w:val="00660671"/>
    <w:rsid w:val="00661AD8"/>
    <w:rsid w:val="006661B6"/>
    <w:rsid w:val="006664E0"/>
    <w:rsid w:val="00670DFE"/>
    <w:rsid w:val="00670F37"/>
    <w:rsid w:val="006715A0"/>
    <w:rsid w:val="00671B98"/>
    <w:rsid w:val="00673174"/>
    <w:rsid w:val="00674142"/>
    <w:rsid w:val="00674829"/>
    <w:rsid w:val="006750C8"/>
    <w:rsid w:val="006757A1"/>
    <w:rsid w:val="006757F2"/>
    <w:rsid w:val="00676BAF"/>
    <w:rsid w:val="00680B83"/>
    <w:rsid w:val="006811C7"/>
    <w:rsid w:val="0068266A"/>
    <w:rsid w:val="00683713"/>
    <w:rsid w:val="00684562"/>
    <w:rsid w:val="006858A4"/>
    <w:rsid w:val="00686AC1"/>
    <w:rsid w:val="0069125E"/>
    <w:rsid w:val="00691E18"/>
    <w:rsid w:val="006936C4"/>
    <w:rsid w:val="006938FF"/>
    <w:rsid w:val="00693A9E"/>
    <w:rsid w:val="006948A5"/>
    <w:rsid w:val="00694C41"/>
    <w:rsid w:val="0069631F"/>
    <w:rsid w:val="0069671C"/>
    <w:rsid w:val="006A161D"/>
    <w:rsid w:val="006A4A2B"/>
    <w:rsid w:val="006A54C0"/>
    <w:rsid w:val="006A6172"/>
    <w:rsid w:val="006A63F1"/>
    <w:rsid w:val="006A6FFC"/>
    <w:rsid w:val="006A7699"/>
    <w:rsid w:val="006B1163"/>
    <w:rsid w:val="006B2858"/>
    <w:rsid w:val="006B35CD"/>
    <w:rsid w:val="006B415B"/>
    <w:rsid w:val="006B4646"/>
    <w:rsid w:val="006B5513"/>
    <w:rsid w:val="006B6546"/>
    <w:rsid w:val="006B70E7"/>
    <w:rsid w:val="006B731F"/>
    <w:rsid w:val="006B7D47"/>
    <w:rsid w:val="006C1EBE"/>
    <w:rsid w:val="006C2075"/>
    <w:rsid w:val="006C20A0"/>
    <w:rsid w:val="006C2C88"/>
    <w:rsid w:val="006C36E1"/>
    <w:rsid w:val="006C5B63"/>
    <w:rsid w:val="006C665E"/>
    <w:rsid w:val="006D001C"/>
    <w:rsid w:val="006D001E"/>
    <w:rsid w:val="006D0D11"/>
    <w:rsid w:val="006D0F41"/>
    <w:rsid w:val="006D1023"/>
    <w:rsid w:val="006D58D0"/>
    <w:rsid w:val="006D6839"/>
    <w:rsid w:val="006E11B8"/>
    <w:rsid w:val="006E53F9"/>
    <w:rsid w:val="006E64EF"/>
    <w:rsid w:val="006F00B7"/>
    <w:rsid w:val="006F09F4"/>
    <w:rsid w:val="006F1A94"/>
    <w:rsid w:val="006F2CC9"/>
    <w:rsid w:val="006F2D45"/>
    <w:rsid w:val="006F37A7"/>
    <w:rsid w:val="006F4553"/>
    <w:rsid w:val="006F5D78"/>
    <w:rsid w:val="006F6933"/>
    <w:rsid w:val="006F73EB"/>
    <w:rsid w:val="006F7969"/>
    <w:rsid w:val="006F7A3A"/>
    <w:rsid w:val="006F7CEA"/>
    <w:rsid w:val="007021AC"/>
    <w:rsid w:val="00702494"/>
    <w:rsid w:val="00704366"/>
    <w:rsid w:val="00705416"/>
    <w:rsid w:val="00706A17"/>
    <w:rsid w:val="00707ECB"/>
    <w:rsid w:val="00711D38"/>
    <w:rsid w:val="00712427"/>
    <w:rsid w:val="00712761"/>
    <w:rsid w:val="00714512"/>
    <w:rsid w:val="00714A87"/>
    <w:rsid w:val="00715733"/>
    <w:rsid w:val="0071782D"/>
    <w:rsid w:val="00717A55"/>
    <w:rsid w:val="007204AB"/>
    <w:rsid w:val="00721D97"/>
    <w:rsid w:val="00722789"/>
    <w:rsid w:val="00722DA2"/>
    <w:rsid w:val="007249A5"/>
    <w:rsid w:val="00724A9D"/>
    <w:rsid w:val="0072674D"/>
    <w:rsid w:val="007279C5"/>
    <w:rsid w:val="00727EEC"/>
    <w:rsid w:val="00730784"/>
    <w:rsid w:val="0073211E"/>
    <w:rsid w:val="00732E91"/>
    <w:rsid w:val="007334C3"/>
    <w:rsid w:val="007347AE"/>
    <w:rsid w:val="00734941"/>
    <w:rsid w:val="00734E5D"/>
    <w:rsid w:val="0073686B"/>
    <w:rsid w:val="00737469"/>
    <w:rsid w:val="007408EF"/>
    <w:rsid w:val="00740D1E"/>
    <w:rsid w:val="0074129E"/>
    <w:rsid w:val="007413D9"/>
    <w:rsid w:val="00741791"/>
    <w:rsid w:val="00741E33"/>
    <w:rsid w:val="00743142"/>
    <w:rsid w:val="007435C3"/>
    <w:rsid w:val="0074565C"/>
    <w:rsid w:val="00745D8E"/>
    <w:rsid w:val="00750953"/>
    <w:rsid w:val="007536EE"/>
    <w:rsid w:val="0075436A"/>
    <w:rsid w:val="00754F69"/>
    <w:rsid w:val="00756750"/>
    <w:rsid w:val="007568E8"/>
    <w:rsid w:val="00757253"/>
    <w:rsid w:val="007574D3"/>
    <w:rsid w:val="00762767"/>
    <w:rsid w:val="007632CB"/>
    <w:rsid w:val="007641F6"/>
    <w:rsid w:val="00765D75"/>
    <w:rsid w:val="007667B0"/>
    <w:rsid w:val="00775A5B"/>
    <w:rsid w:val="007766E9"/>
    <w:rsid w:val="00777ADB"/>
    <w:rsid w:val="00780BF0"/>
    <w:rsid w:val="00781C29"/>
    <w:rsid w:val="00781CE1"/>
    <w:rsid w:val="0078266C"/>
    <w:rsid w:val="007826E9"/>
    <w:rsid w:val="007850E6"/>
    <w:rsid w:val="00785409"/>
    <w:rsid w:val="00787104"/>
    <w:rsid w:val="00790B43"/>
    <w:rsid w:val="00791E28"/>
    <w:rsid w:val="007922E0"/>
    <w:rsid w:val="007926A9"/>
    <w:rsid w:val="00794670"/>
    <w:rsid w:val="007953AD"/>
    <w:rsid w:val="007969F1"/>
    <w:rsid w:val="007975C5"/>
    <w:rsid w:val="007B12FB"/>
    <w:rsid w:val="007B1E64"/>
    <w:rsid w:val="007B2CAD"/>
    <w:rsid w:val="007B2CEF"/>
    <w:rsid w:val="007B39EB"/>
    <w:rsid w:val="007B42D0"/>
    <w:rsid w:val="007B4F1B"/>
    <w:rsid w:val="007B5349"/>
    <w:rsid w:val="007B7880"/>
    <w:rsid w:val="007B7930"/>
    <w:rsid w:val="007B7B70"/>
    <w:rsid w:val="007C1116"/>
    <w:rsid w:val="007C1EF3"/>
    <w:rsid w:val="007C2270"/>
    <w:rsid w:val="007C2C8B"/>
    <w:rsid w:val="007C33CD"/>
    <w:rsid w:val="007D0350"/>
    <w:rsid w:val="007D1432"/>
    <w:rsid w:val="007D2E44"/>
    <w:rsid w:val="007D32DC"/>
    <w:rsid w:val="007D3661"/>
    <w:rsid w:val="007D66B3"/>
    <w:rsid w:val="007E20A4"/>
    <w:rsid w:val="007E38C8"/>
    <w:rsid w:val="007E3B88"/>
    <w:rsid w:val="007E62C2"/>
    <w:rsid w:val="007E7352"/>
    <w:rsid w:val="007F355B"/>
    <w:rsid w:val="007F4932"/>
    <w:rsid w:val="007F6DA8"/>
    <w:rsid w:val="007F7799"/>
    <w:rsid w:val="008001FF"/>
    <w:rsid w:val="00800A6E"/>
    <w:rsid w:val="00800C96"/>
    <w:rsid w:val="00801214"/>
    <w:rsid w:val="00801372"/>
    <w:rsid w:val="00801C4C"/>
    <w:rsid w:val="00804634"/>
    <w:rsid w:val="008049AD"/>
    <w:rsid w:val="00806052"/>
    <w:rsid w:val="00807E95"/>
    <w:rsid w:val="00807EE7"/>
    <w:rsid w:val="00810317"/>
    <w:rsid w:val="00810670"/>
    <w:rsid w:val="0081318F"/>
    <w:rsid w:val="00813A4E"/>
    <w:rsid w:val="00814EA9"/>
    <w:rsid w:val="00815829"/>
    <w:rsid w:val="00815962"/>
    <w:rsid w:val="00816426"/>
    <w:rsid w:val="00816608"/>
    <w:rsid w:val="00816884"/>
    <w:rsid w:val="00816E7A"/>
    <w:rsid w:val="00817FE0"/>
    <w:rsid w:val="00820D61"/>
    <w:rsid w:val="0082237A"/>
    <w:rsid w:val="00822F93"/>
    <w:rsid w:val="00826ABE"/>
    <w:rsid w:val="00827B0E"/>
    <w:rsid w:val="00830C30"/>
    <w:rsid w:val="0083475C"/>
    <w:rsid w:val="00836616"/>
    <w:rsid w:val="00837179"/>
    <w:rsid w:val="0084102B"/>
    <w:rsid w:val="00841338"/>
    <w:rsid w:val="00843861"/>
    <w:rsid w:val="00843BF8"/>
    <w:rsid w:val="008443DE"/>
    <w:rsid w:val="008453F1"/>
    <w:rsid w:val="008455F0"/>
    <w:rsid w:val="00846C23"/>
    <w:rsid w:val="0085019D"/>
    <w:rsid w:val="008501FC"/>
    <w:rsid w:val="00850C90"/>
    <w:rsid w:val="0085174A"/>
    <w:rsid w:val="0085210A"/>
    <w:rsid w:val="0085706A"/>
    <w:rsid w:val="00860C97"/>
    <w:rsid w:val="00861624"/>
    <w:rsid w:val="00863FD0"/>
    <w:rsid w:val="00865A53"/>
    <w:rsid w:val="008663C5"/>
    <w:rsid w:val="00866ECF"/>
    <w:rsid w:val="008677B1"/>
    <w:rsid w:val="00867C3E"/>
    <w:rsid w:val="00873A61"/>
    <w:rsid w:val="00873AE1"/>
    <w:rsid w:val="00874079"/>
    <w:rsid w:val="00874623"/>
    <w:rsid w:val="00876173"/>
    <w:rsid w:val="008763E3"/>
    <w:rsid w:val="008769C7"/>
    <w:rsid w:val="00877777"/>
    <w:rsid w:val="00877DEC"/>
    <w:rsid w:val="0088567B"/>
    <w:rsid w:val="0088624E"/>
    <w:rsid w:val="008877E6"/>
    <w:rsid w:val="0089041D"/>
    <w:rsid w:val="0089147B"/>
    <w:rsid w:val="0089186B"/>
    <w:rsid w:val="00895C0B"/>
    <w:rsid w:val="008A2130"/>
    <w:rsid w:val="008A238D"/>
    <w:rsid w:val="008A3AFE"/>
    <w:rsid w:val="008A44CC"/>
    <w:rsid w:val="008A685C"/>
    <w:rsid w:val="008A6D06"/>
    <w:rsid w:val="008B0371"/>
    <w:rsid w:val="008B1D4C"/>
    <w:rsid w:val="008B52BE"/>
    <w:rsid w:val="008B6EB3"/>
    <w:rsid w:val="008B7956"/>
    <w:rsid w:val="008C0E16"/>
    <w:rsid w:val="008C432E"/>
    <w:rsid w:val="008D0A7B"/>
    <w:rsid w:val="008D1ABA"/>
    <w:rsid w:val="008D2409"/>
    <w:rsid w:val="008D5C6A"/>
    <w:rsid w:val="008D72FA"/>
    <w:rsid w:val="008D74AC"/>
    <w:rsid w:val="008E0582"/>
    <w:rsid w:val="008E1307"/>
    <w:rsid w:val="008E1564"/>
    <w:rsid w:val="008E743A"/>
    <w:rsid w:val="008E7522"/>
    <w:rsid w:val="008F08AE"/>
    <w:rsid w:val="008F2A55"/>
    <w:rsid w:val="008F3152"/>
    <w:rsid w:val="008F33B2"/>
    <w:rsid w:val="008F3A63"/>
    <w:rsid w:val="008F4134"/>
    <w:rsid w:val="008F5050"/>
    <w:rsid w:val="008F59BD"/>
    <w:rsid w:val="008F5DBC"/>
    <w:rsid w:val="009017CB"/>
    <w:rsid w:val="00903297"/>
    <w:rsid w:val="00903768"/>
    <w:rsid w:val="0090480A"/>
    <w:rsid w:val="00904CD1"/>
    <w:rsid w:val="00905448"/>
    <w:rsid w:val="00905F82"/>
    <w:rsid w:val="009113FA"/>
    <w:rsid w:val="009115B5"/>
    <w:rsid w:val="00912BAD"/>
    <w:rsid w:val="0091435F"/>
    <w:rsid w:val="0091478E"/>
    <w:rsid w:val="00914E30"/>
    <w:rsid w:val="00914EBE"/>
    <w:rsid w:val="009151F1"/>
    <w:rsid w:val="0091627F"/>
    <w:rsid w:val="0092151F"/>
    <w:rsid w:val="00921FA3"/>
    <w:rsid w:val="009220EE"/>
    <w:rsid w:val="00922C26"/>
    <w:rsid w:val="00923767"/>
    <w:rsid w:val="009248F3"/>
    <w:rsid w:val="009255EB"/>
    <w:rsid w:val="00926DFC"/>
    <w:rsid w:val="00926E95"/>
    <w:rsid w:val="00927726"/>
    <w:rsid w:val="00927A49"/>
    <w:rsid w:val="009302E7"/>
    <w:rsid w:val="009315F0"/>
    <w:rsid w:val="009350DE"/>
    <w:rsid w:val="0093780A"/>
    <w:rsid w:val="00937984"/>
    <w:rsid w:val="00941F61"/>
    <w:rsid w:val="00943205"/>
    <w:rsid w:val="009456E2"/>
    <w:rsid w:val="0094687A"/>
    <w:rsid w:val="00947464"/>
    <w:rsid w:val="00952C9C"/>
    <w:rsid w:val="0095402D"/>
    <w:rsid w:val="0096128F"/>
    <w:rsid w:val="00961F4E"/>
    <w:rsid w:val="00962226"/>
    <w:rsid w:val="00962A82"/>
    <w:rsid w:val="00963C67"/>
    <w:rsid w:val="00964657"/>
    <w:rsid w:val="009658F1"/>
    <w:rsid w:val="0096646D"/>
    <w:rsid w:val="00967B0A"/>
    <w:rsid w:val="00967D4F"/>
    <w:rsid w:val="00971911"/>
    <w:rsid w:val="00972CA3"/>
    <w:rsid w:val="009735BC"/>
    <w:rsid w:val="0097597A"/>
    <w:rsid w:val="009760CC"/>
    <w:rsid w:val="00982B83"/>
    <w:rsid w:val="00984630"/>
    <w:rsid w:val="00985451"/>
    <w:rsid w:val="0098722E"/>
    <w:rsid w:val="00987780"/>
    <w:rsid w:val="0098789B"/>
    <w:rsid w:val="00993FAA"/>
    <w:rsid w:val="0099419B"/>
    <w:rsid w:val="00994DAA"/>
    <w:rsid w:val="00995DA5"/>
    <w:rsid w:val="00996BCB"/>
    <w:rsid w:val="00997F4A"/>
    <w:rsid w:val="009A075C"/>
    <w:rsid w:val="009A0C89"/>
    <w:rsid w:val="009A21E0"/>
    <w:rsid w:val="009A29DB"/>
    <w:rsid w:val="009A2B91"/>
    <w:rsid w:val="009A3131"/>
    <w:rsid w:val="009A4134"/>
    <w:rsid w:val="009A413B"/>
    <w:rsid w:val="009A454B"/>
    <w:rsid w:val="009A49F9"/>
    <w:rsid w:val="009A7161"/>
    <w:rsid w:val="009B0B3D"/>
    <w:rsid w:val="009B2442"/>
    <w:rsid w:val="009B3AC5"/>
    <w:rsid w:val="009B475A"/>
    <w:rsid w:val="009B5413"/>
    <w:rsid w:val="009B55C1"/>
    <w:rsid w:val="009B6D59"/>
    <w:rsid w:val="009B79E6"/>
    <w:rsid w:val="009C008C"/>
    <w:rsid w:val="009C252C"/>
    <w:rsid w:val="009C27D3"/>
    <w:rsid w:val="009C33A1"/>
    <w:rsid w:val="009C3B7C"/>
    <w:rsid w:val="009C5B5B"/>
    <w:rsid w:val="009C7652"/>
    <w:rsid w:val="009C7F6D"/>
    <w:rsid w:val="009D1707"/>
    <w:rsid w:val="009D2A8B"/>
    <w:rsid w:val="009D3EE3"/>
    <w:rsid w:val="009D4D17"/>
    <w:rsid w:val="009D5327"/>
    <w:rsid w:val="009D610C"/>
    <w:rsid w:val="009D6D3D"/>
    <w:rsid w:val="009E1FE9"/>
    <w:rsid w:val="009E2EAF"/>
    <w:rsid w:val="009E2EBF"/>
    <w:rsid w:val="009E4504"/>
    <w:rsid w:val="009E5BAB"/>
    <w:rsid w:val="009E67EC"/>
    <w:rsid w:val="009E7260"/>
    <w:rsid w:val="009E76CE"/>
    <w:rsid w:val="009E7DDF"/>
    <w:rsid w:val="009F01E4"/>
    <w:rsid w:val="009F0F5A"/>
    <w:rsid w:val="009F195E"/>
    <w:rsid w:val="009F2CBA"/>
    <w:rsid w:val="009F5DF7"/>
    <w:rsid w:val="009F62DC"/>
    <w:rsid w:val="009F720B"/>
    <w:rsid w:val="009F789D"/>
    <w:rsid w:val="009F7ACC"/>
    <w:rsid w:val="00A00C3B"/>
    <w:rsid w:val="00A023F1"/>
    <w:rsid w:val="00A0244C"/>
    <w:rsid w:val="00A04C75"/>
    <w:rsid w:val="00A04DE3"/>
    <w:rsid w:val="00A05F9B"/>
    <w:rsid w:val="00A069C4"/>
    <w:rsid w:val="00A077FC"/>
    <w:rsid w:val="00A10311"/>
    <w:rsid w:val="00A116B6"/>
    <w:rsid w:val="00A12AF2"/>
    <w:rsid w:val="00A14358"/>
    <w:rsid w:val="00A145CE"/>
    <w:rsid w:val="00A14CE0"/>
    <w:rsid w:val="00A155EC"/>
    <w:rsid w:val="00A15975"/>
    <w:rsid w:val="00A169E8"/>
    <w:rsid w:val="00A1774C"/>
    <w:rsid w:val="00A21E2F"/>
    <w:rsid w:val="00A22DC0"/>
    <w:rsid w:val="00A22DFD"/>
    <w:rsid w:val="00A249B7"/>
    <w:rsid w:val="00A257C2"/>
    <w:rsid w:val="00A25CB2"/>
    <w:rsid w:val="00A25F48"/>
    <w:rsid w:val="00A2696D"/>
    <w:rsid w:val="00A26CE2"/>
    <w:rsid w:val="00A26E4B"/>
    <w:rsid w:val="00A272A4"/>
    <w:rsid w:val="00A30D88"/>
    <w:rsid w:val="00A3108E"/>
    <w:rsid w:val="00A3242E"/>
    <w:rsid w:val="00A32CCB"/>
    <w:rsid w:val="00A32D44"/>
    <w:rsid w:val="00A33ADA"/>
    <w:rsid w:val="00A33B6A"/>
    <w:rsid w:val="00A33ED9"/>
    <w:rsid w:val="00A35F32"/>
    <w:rsid w:val="00A36016"/>
    <w:rsid w:val="00A36BA7"/>
    <w:rsid w:val="00A375F4"/>
    <w:rsid w:val="00A3798C"/>
    <w:rsid w:val="00A43383"/>
    <w:rsid w:val="00A45D9D"/>
    <w:rsid w:val="00A473ED"/>
    <w:rsid w:val="00A5111F"/>
    <w:rsid w:val="00A51E46"/>
    <w:rsid w:val="00A53497"/>
    <w:rsid w:val="00A54A8F"/>
    <w:rsid w:val="00A54DF6"/>
    <w:rsid w:val="00A558DA"/>
    <w:rsid w:val="00A61979"/>
    <w:rsid w:val="00A631D2"/>
    <w:rsid w:val="00A633D6"/>
    <w:rsid w:val="00A6759B"/>
    <w:rsid w:val="00A67B9B"/>
    <w:rsid w:val="00A70484"/>
    <w:rsid w:val="00A71A6D"/>
    <w:rsid w:val="00A71B26"/>
    <w:rsid w:val="00A71EB2"/>
    <w:rsid w:val="00A73085"/>
    <w:rsid w:val="00A7791C"/>
    <w:rsid w:val="00A80637"/>
    <w:rsid w:val="00A80EE0"/>
    <w:rsid w:val="00A821B0"/>
    <w:rsid w:val="00A82DD1"/>
    <w:rsid w:val="00A83C95"/>
    <w:rsid w:val="00A85C2D"/>
    <w:rsid w:val="00A85D0B"/>
    <w:rsid w:val="00A86EAB"/>
    <w:rsid w:val="00A90BA0"/>
    <w:rsid w:val="00A90C62"/>
    <w:rsid w:val="00A943EC"/>
    <w:rsid w:val="00A94F48"/>
    <w:rsid w:val="00A95149"/>
    <w:rsid w:val="00A95741"/>
    <w:rsid w:val="00A96118"/>
    <w:rsid w:val="00A976DC"/>
    <w:rsid w:val="00AA130C"/>
    <w:rsid w:val="00AA24A3"/>
    <w:rsid w:val="00AA28DD"/>
    <w:rsid w:val="00AA2D56"/>
    <w:rsid w:val="00AA517E"/>
    <w:rsid w:val="00AA5CAD"/>
    <w:rsid w:val="00AA5CC9"/>
    <w:rsid w:val="00AA60DA"/>
    <w:rsid w:val="00AB0155"/>
    <w:rsid w:val="00AB0B09"/>
    <w:rsid w:val="00AB1093"/>
    <w:rsid w:val="00AB3913"/>
    <w:rsid w:val="00AB51FD"/>
    <w:rsid w:val="00AB6FAC"/>
    <w:rsid w:val="00AC04ED"/>
    <w:rsid w:val="00AC0DC2"/>
    <w:rsid w:val="00AC1A8D"/>
    <w:rsid w:val="00AC2F93"/>
    <w:rsid w:val="00AC3137"/>
    <w:rsid w:val="00AC502D"/>
    <w:rsid w:val="00AD0EFC"/>
    <w:rsid w:val="00AD1972"/>
    <w:rsid w:val="00AD2326"/>
    <w:rsid w:val="00AD42FA"/>
    <w:rsid w:val="00AD51F4"/>
    <w:rsid w:val="00AD5A58"/>
    <w:rsid w:val="00AD5AC3"/>
    <w:rsid w:val="00AD5BAE"/>
    <w:rsid w:val="00AD6231"/>
    <w:rsid w:val="00AD7597"/>
    <w:rsid w:val="00AD7A9E"/>
    <w:rsid w:val="00AE059A"/>
    <w:rsid w:val="00AE0BB1"/>
    <w:rsid w:val="00AE0C05"/>
    <w:rsid w:val="00AE0D10"/>
    <w:rsid w:val="00AE21D6"/>
    <w:rsid w:val="00AE236E"/>
    <w:rsid w:val="00AE46E0"/>
    <w:rsid w:val="00AE6EB0"/>
    <w:rsid w:val="00AF0EEE"/>
    <w:rsid w:val="00AF3FDA"/>
    <w:rsid w:val="00AF530C"/>
    <w:rsid w:val="00AF5481"/>
    <w:rsid w:val="00B0007F"/>
    <w:rsid w:val="00B00FF6"/>
    <w:rsid w:val="00B01872"/>
    <w:rsid w:val="00B0504F"/>
    <w:rsid w:val="00B054CF"/>
    <w:rsid w:val="00B069AB"/>
    <w:rsid w:val="00B07DE8"/>
    <w:rsid w:val="00B11140"/>
    <w:rsid w:val="00B127DD"/>
    <w:rsid w:val="00B13B6B"/>
    <w:rsid w:val="00B14249"/>
    <w:rsid w:val="00B14DA4"/>
    <w:rsid w:val="00B14DF2"/>
    <w:rsid w:val="00B16144"/>
    <w:rsid w:val="00B179D1"/>
    <w:rsid w:val="00B219E5"/>
    <w:rsid w:val="00B226D3"/>
    <w:rsid w:val="00B2366A"/>
    <w:rsid w:val="00B23CAE"/>
    <w:rsid w:val="00B306AA"/>
    <w:rsid w:val="00B3168A"/>
    <w:rsid w:val="00B3184D"/>
    <w:rsid w:val="00B31A53"/>
    <w:rsid w:val="00B31F0C"/>
    <w:rsid w:val="00B32373"/>
    <w:rsid w:val="00B328E2"/>
    <w:rsid w:val="00B33425"/>
    <w:rsid w:val="00B34DC4"/>
    <w:rsid w:val="00B3649F"/>
    <w:rsid w:val="00B41F0B"/>
    <w:rsid w:val="00B42B89"/>
    <w:rsid w:val="00B42FA0"/>
    <w:rsid w:val="00B47369"/>
    <w:rsid w:val="00B478A8"/>
    <w:rsid w:val="00B52EFE"/>
    <w:rsid w:val="00B54068"/>
    <w:rsid w:val="00B54AE1"/>
    <w:rsid w:val="00B54F7B"/>
    <w:rsid w:val="00B568E5"/>
    <w:rsid w:val="00B56D90"/>
    <w:rsid w:val="00B57121"/>
    <w:rsid w:val="00B57375"/>
    <w:rsid w:val="00B577AF"/>
    <w:rsid w:val="00B578F5"/>
    <w:rsid w:val="00B57EE8"/>
    <w:rsid w:val="00B607D6"/>
    <w:rsid w:val="00B60AAD"/>
    <w:rsid w:val="00B611D8"/>
    <w:rsid w:val="00B6238E"/>
    <w:rsid w:val="00B6280B"/>
    <w:rsid w:val="00B62A39"/>
    <w:rsid w:val="00B632E7"/>
    <w:rsid w:val="00B64160"/>
    <w:rsid w:val="00B6541F"/>
    <w:rsid w:val="00B658F8"/>
    <w:rsid w:val="00B70644"/>
    <w:rsid w:val="00B70DFA"/>
    <w:rsid w:val="00B71F71"/>
    <w:rsid w:val="00B729CE"/>
    <w:rsid w:val="00B76C52"/>
    <w:rsid w:val="00B77F11"/>
    <w:rsid w:val="00B80BD1"/>
    <w:rsid w:val="00B80E4A"/>
    <w:rsid w:val="00B8100A"/>
    <w:rsid w:val="00B812D1"/>
    <w:rsid w:val="00B82760"/>
    <w:rsid w:val="00B85BB7"/>
    <w:rsid w:val="00B870B2"/>
    <w:rsid w:val="00B8771C"/>
    <w:rsid w:val="00B87A72"/>
    <w:rsid w:val="00B91E8A"/>
    <w:rsid w:val="00B920BB"/>
    <w:rsid w:val="00B928E0"/>
    <w:rsid w:val="00B92C9B"/>
    <w:rsid w:val="00B93C14"/>
    <w:rsid w:val="00B96450"/>
    <w:rsid w:val="00B9709D"/>
    <w:rsid w:val="00BA15DB"/>
    <w:rsid w:val="00BA1FED"/>
    <w:rsid w:val="00BA248B"/>
    <w:rsid w:val="00BA3E3C"/>
    <w:rsid w:val="00BA54D6"/>
    <w:rsid w:val="00BA592B"/>
    <w:rsid w:val="00BA715E"/>
    <w:rsid w:val="00BB01F4"/>
    <w:rsid w:val="00BB37DA"/>
    <w:rsid w:val="00BC1334"/>
    <w:rsid w:val="00BC19EA"/>
    <w:rsid w:val="00BC43D6"/>
    <w:rsid w:val="00BC72E6"/>
    <w:rsid w:val="00BC789E"/>
    <w:rsid w:val="00BD1533"/>
    <w:rsid w:val="00BD2877"/>
    <w:rsid w:val="00BD3BF5"/>
    <w:rsid w:val="00BD715A"/>
    <w:rsid w:val="00BE1A12"/>
    <w:rsid w:val="00BE38A6"/>
    <w:rsid w:val="00BE59AF"/>
    <w:rsid w:val="00BE6AFC"/>
    <w:rsid w:val="00BF0680"/>
    <w:rsid w:val="00BF1EDB"/>
    <w:rsid w:val="00BF20FE"/>
    <w:rsid w:val="00BF2D61"/>
    <w:rsid w:val="00BF39AE"/>
    <w:rsid w:val="00BF3FF5"/>
    <w:rsid w:val="00BF456C"/>
    <w:rsid w:val="00BF4873"/>
    <w:rsid w:val="00BF6439"/>
    <w:rsid w:val="00BF698E"/>
    <w:rsid w:val="00BF6A0D"/>
    <w:rsid w:val="00BF6AA7"/>
    <w:rsid w:val="00C01959"/>
    <w:rsid w:val="00C01B3C"/>
    <w:rsid w:val="00C0251B"/>
    <w:rsid w:val="00C02698"/>
    <w:rsid w:val="00C02F3E"/>
    <w:rsid w:val="00C04350"/>
    <w:rsid w:val="00C04439"/>
    <w:rsid w:val="00C047A1"/>
    <w:rsid w:val="00C05680"/>
    <w:rsid w:val="00C05CD4"/>
    <w:rsid w:val="00C06B19"/>
    <w:rsid w:val="00C072F3"/>
    <w:rsid w:val="00C07B82"/>
    <w:rsid w:val="00C1767E"/>
    <w:rsid w:val="00C21B75"/>
    <w:rsid w:val="00C2268D"/>
    <w:rsid w:val="00C231B4"/>
    <w:rsid w:val="00C23CA1"/>
    <w:rsid w:val="00C24BBD"/>
    <w:rsid w:val="00C25DD0"/>
    <w:rsid w:val="00C2677A"/>
    <w:rsid w:val="00C268D6"/>
    <w:rsid w:val="00C272B3"/>
    <w:rsid w:val="00C27AA3"/>
    <w:rsid w:val="00C314AD"/>
    <w:rsid w:val="00C3446E"/>
    <w:rsid w:val="00C34F8B"/>
    <w:rsid w:val="00C36014"/>
    <w:rsid w:val="00C41253"/>
    <w:rsid w:val="00C44BC9"/>
    <w:rsid w:val="00C45B85"/>
    <w:rsid w:val="00C45D7B"/>
    <w:rsid w:val="00C472E7"/>
    <w:rsid w:val="00C47F5B"/>
    <w:rsid w:val="00C5006A"/>
    <w:rsid w:val="00C50148"/>
    <w:rsid w:val="00C50AB2"/>
    <w:rsid w:val="00C51761"/>
    <w:rsid w:val="00C520ED"/>
    <w:rsid w:val="00C52D95"/>
    <w:rsid w:val="00C55913"/>
    <w:rsid w:val="00C56652"/>
    <w:rsid w:val="00C5694A"/>
    <w:rsid w:val="00C601BC"/>
    <w:rsid w:val="00C603FD"/>
    <w:rsid w:val="00C61744"/>
    <w:rsid w:val="00C61D2B"/>
    <w:rsid w:val="00C61DD4"/>
    <w:rsid w:val="00C62F53"/>
    <w:rsid w:val="00C63067"/>
    <w:rsid w:val="00C630CB"/>
    <w:rsid w:val="00C64198"/>
    <w:rsid w:val="00C64840"/>
    <w:rsid w:val="00C64FEA"/>
    <w:rsid w:val="00C65538"/>
    <w:rsid w:val="00C67938"/>
    <w:rsid w:val="00C701C1"/>
    <w:rsid w:val="00C7178E"/>
    <w:rsid w:val="00C763B1"/>
    <w:rsid w:val="00C763F9"/>
    <w:rsid w:val="00C779B7"/>
    <w:rsid w:val="00C8078B"/>
    <w:rsid w:val="00C8201D"/>
    <w:rsid w:val="00C826BC"/>
    <w:rsid w:val="00C84380"/>
    <w:rsid w:val="00C8527E"/>
    <w:rsid w:val="00C8596F"/>
    <w:rsid w:val="00C86520"/>
    <w:rsid w:val="00C87B5F"/>
    <w:rsid w:val="00C900BC"/>
    <w:rsid w:val="00C9094D"/>
    <w:rsid w:val="00C917F1"/>
    <w:rsid w:val="00C92E29"/>
    <w:rsid w:val="00C93301"/>
    <w:rsid w:val="00C95E64"/>
    <w:rsid w:val="00C969A6"/>
    <w:rsid w:val="00C97105"/>
    <w:rsid w:val="00CA0AE0"/>
    <w:rsid w:val="00CA2AAF"/>
    <w:rsid w:val="00CA2BEA"/>
    <w:rsid w:val="00CA2C0B"/>
    <w:rsid w:val="00CA412A"/>
    <w:rsid w:val="00CA5DE0"/>
    <w:rsid w:val="00CA640A"/>
    <w:rsid w:val="00CA6B50"/>
    <w:rsid w:val="00CB1012"/>
    <w:rsid w:val="00CB1F5B"/>
    <w:rsid w:val="00CB1F81"/>
    <w:rsid w:val="00CB3A3F"/>
    <w:rsid w:val="00CB40BB"/>
    <w:rsid w:val="00CB5C13"/>
    <w:rsid w:val="00CC05CB"/>
    <w:rsid w:val="00CC0B96"/>
    <w:rsid w:val="00CC3F9F"/>
    <w:rsid w:val="00CC4A7A"/>
    <w:rsid w:val="00CD3A9E"/>
    <w:rsid w:val="00CD457B"/>
    <w:rsid w:val="00CD7399"/>
    <w:rsid w:val="00CD7EBE"/>
    <w:rsid w:val="00CE06CD"/>
    <w:rsid w:val="00CE6786"/>
    <w:rsid w:val="00CE6DD1"/>
    <w:rsid w:val="00CF2D24"/>
    <w:rsid w:val="00CF366B"/>
    <w:rsid w:val="00CF3977"/>
    <w:rsid w:val="00CF3A2B"/>
    <w:rsid w:val="00CF7ED3"/>
    <w:rsid w:val="00D01C68"/>
    <w:rsid w:val="00D02E1E"/>
    <w:rsid w:val="00D03DAA"/>
    <w:rsid w:val="00D0524B"/>
    <w:rsid w:val="00D057F3"/>
    <w:rsid w:val="00D06493"/>
    <w:rsid w:val="00D11C75"/>
    <w:rsid w:val="00D11E72"/>
    <w:rsid w:val="00D12BC2"/>
    <w:rsid w:val="00D12C63"/>
    <w:rsid w:val="00D14398"/>
    <w:rsid w:val="00D147D3"/>
    <w:rsid w:val="00D14BD0"/>
    <w:rsid w:val="00D152F5"/>
    <w:rsid w:val="00D16D46"/>
    <w:rsid w:val="00D202BE"/>
    <w:rsid w:val="00D2084E"/>
    <w:rsid w:val="00D20CAE"/>
    <w:rsid w:val="00D22CAB"/>
    <w:rsid w:val="00D251AB"/>
    <w:rsid w:val="00D25EC2"/>
    <w:rsid w:val="00D26560"/>
    <w:rsid w:val="00D30449"/>
    <w:rsid w:val="00D32B26"/>
    <w:rsid w:val="00D33568"/>
    <w:rsid w:val="00D3455A"/>
    <w:rsid w:val="00D35A44"/>
    <w:rsid w:val="00D36DB5"/>
    <w:rsid w:val="00D378B4"/>
    <w:rsid w:val="00D404D4"/>
    <w:rsid w:val="00D43343"/>
    <w:rsid w:val="00D46F17"/>
    <w:rsid w:val="00D51091"/>
    <w:rsid w:val="00D53C4B"/>
    <w:rsid w:val="00D549A3"/>
    <w:rsid w:val="00D559CF"/>
    <w:rsid w:val="00D565E3"/>
    <w:rsid w:val="00D57811"/>
    <w:rsid w:val="00D57DC0"/>
    <w:rsid w:val="00D6248C"/>
    <w:rsid w:val="00D6355F"/>
    <w:rsid w:val="00D64A23"/>
    <w:rsid w:val="00D65761"/>
    <w:rsid w:val="00D65776"/>
    <w:rsid w:val="00D666BA"/>
    <w:rsid w:val="00D677A5"/>
    <w:rsid w:val="00D71669"/>
    <w:rsid w:val="00D72BBE"/>
    <w:rsid w:val="00D73DD7"/>
    <w:rsid w:val="00D751E7"/>
    <w:rsid w:val="00D756E0"/>
    <w:rsid w:val="00D77D0A"/>
    <w:rsid w:val="00D80420"/>
    <w:rsid w:val="00D81234"/>
    <w:rsid w:val="00D8149C"/>
    <w:rsid w:val="00D82E1D"/>
    <w:rsid w:val="00D82E46"/>
    <w:rsid w:val="00D8334D"/>
    <w:rsid w:val="00D84E04"/>
    <w:rsid w:val="00D853DE"/>
    <w:rsid w:val="00D927A8"/>
    <w:rsid w:val="00D936D6"/>
    <w:rsid w:val="00D94387"/>
    <w:rsid w:val="00D94A64"/>
    <w:rsid w:val="00D951DC"/>
    <w:rsid w:val="00DA0131"/>
    <w:rsid w:val="00DA02F4"/>
    <w:rsid w:val="00DA7913"/>
    <w:rsid w:val="00DA7BD5"/>
    <w:rsid w:val="00DB28C1"/>
    <w:rsid w:val="00DB4789"/>
    <w:rsid w:val="00DC17AD"/>
    <w:rsid w:val="00DC1B04"/>
    <w:rsid w:val="00DC270F"/>
    <w:rsid w:val="00DC29C8"/>
    <w:rsid w:val="00DC2C25"/>
    <w:rsid w:val="00DC3451"/>
    <w:rsid w:val="00DC348A"/>
    <w:rsid w:val="00DC48B3"/>
    <w:rsid w:val="00DC7897"/>
    <w:rsid w:val="00DC794D"/>
    <w:rsid w:val="00DD045D"/>
    <w:rsid w:val="00DD093C"/>
    <w:rsid w:val="00DD0C2B"/>
    <w:rsid w:val="00DD242F"/>
    <w:rsid w:val="00DD2510"/>
    <w:rsid w:val="00DD2D29"/>
    <w:rsid w:val="00DD3423"/>
    <w:rsid w:val="00DD6AEB"/>
    <w:rsid w:val="00DD736B"/>
    <w:rsid w:val="00DE31A9"/>
    <w:rsid w:val="00DE327C"/>
    <w:rsid w:val="00DE411A"/>
    <w:rsid w:val="00DE61D4"/>
    <w:rsid w:val="00DE6CBB"/>
    <w:rsid w:val="00DE7A00"/>
    <w:rsid w:val="00DE7F69"/>
    <w:rsid w:val="00DF0B3E"/>
    <w:rsid w:val="00DF164C"/>
    <w:rsid w:val="00DF315C"/>
    <w:rsid w:val="00DF333A"/>
    <w:rsid w:val="00DF33E2"/>
    <w:rsid w:val="00DF344B"/>
    <w:rsid w:val="00DF3ABA"/>
    <w:rsid w:val="00DF3BD9"/>
    <w:rsid w:val="00DF6D67"/>
    <w:rsid w:val="00E01CD6"/>
    <w:rsid w:val="00E02EDB"/>
    <w:rsid w:val="00E031F4"/>
    <w:rsid w:val="00E03A0A"/>
    <w:rsid w:val="00E04213"/>
    <w:rsid w:val="00E049F5"/>
    <w:rsid w:val="00E06487"/>
    <w:rsid w:val="00E13F95"/>
    <w:rsid w:val="00E15FFF"/>
    <w:rsid w:val="00E17B80"/>
    <w:rsid w:val="00E21B22"/>
    <w:rsid w:val="00E22FD0"/>
    <w:rsid w:val="00E24884"/>
    <w:rsid w:val="00E25734"/>
    <w:rsid w:val="00E25BB4"/>
    <w:rsid w:val="00E26708"/>
    <w:rsid w:val="00E305E4"/>
    <w:rsid w:val="00E30950"/>
    <w:rsid w:val="00E31564"/>
    <w:rsid w:val="00E32077"/>
    <w:rsid w:val="00E349DF"/>
    <w:rsid w:val="00E35EB0"/>
    <w:rsid w:val="00E36E90"/>
    <w:rsid w:val="00E36F94"/>
    <w:rsid w:val="00E37B8E"/>
    <w:rsid w:val="00E44223"/>
    <w:rsid w:val="00E4535F"/>
    <w:rsid w:val="00E458AB"/>
    <w:rsid w:val="00E466A3"/>
    <w:rsid w:val="00E501A0"/>
    <w:rsid w:val="00E50EAB"/>
    <w:rsid w:val="00E50FDC"/>
    <w:rsid w:val="00E5114A"/>
    <w:rsid w:val="00E523DF"/>
    <w:rsid w:val="00E52EB1"/>
    <w:rsid w:val="00E53A7E"/>
    <w:rsid w:val="00E53C23"/>
    <w:rsid w:val="00E57020"/>
    <w:rsid w:val="00E57747"/>
    <w:rsid w:val="00E577C6"/>
    <w:rsid w:val="00E57BF3"/>
    <w:rsid w:val="00E601A1"/>
    <w:rsid w:val="00E62BBB"/>
    <w:rsid w:val="00E62C3B"/>
    <w:rsid w:val="00E62F6D"/>
    <w:rsid w:val="00E6413F"/>
    <w:rsid w:val="00E64D8A"/>
    <w:rsid w:val="00E64E31"/>
    <w:rsid w:val="00E65263"/>
    <w:rsid w:val="00E65E98"/>
    <w:rsid w:val="00E663DB"/>
    <w:rsid w:val="00E707AA"/>
    <w:rsid w:val="00E708FA"/>
    <w:rsid w:val="00E7267B"/>
    <w:rsid w:val="00E74D5F"/>
    <w:rsid w:val="00E75827"/>
    <w:rsid w:val="00E75B49"/>
    <w:rsid w:val="00E76BFF"/>
    <w:rsid w:val="00E81023"/>
    <w:rsid w:val="00E81150"/>
    <w:rsid w:val="00E81EE2"/>
    <w:rsid w:val="00E8338F"/>
    <w:rsid w:val="00E83FFE"/>
    <w:rsid w:val="00E86CC3"/>
    <w:rsid w:val="00E9047E"/>
    <w:rsid w:val="00E913F2"/>
    <w:rsid w:val="00E91A89"/>
    <w:rsid w:val="00E93D6C"/>
    <w:rsid w:val="00EA0197"/>
    <w:rsid w:val="00EA02B3"/>
    <w:rsid w:val="00EA152C"/>
    <w:rsid w:val="00EA17CA"/>
    <w:rsid w:val="00EA1C53"/>
    <w:rsid w:val="00EA1E92"/>
    <w:rsid w:val="00EA2DAB"/>
    <w:rsid w:val="00EA3D3B"/>
    <w:rsid w:val="00EA4A24"/>
    <w:rsid w:val="00EB0805"/>
    <w:rsid w:val="00EB1F7F"/>
    <w:rsid w:val="00EB22E4"/>
    <w:rsid w:val="00EB43F7"/>
    <w:rsid w:val="00EB4782"/>
    <w:rsid w:val="00EB4BE6"/>
    <w:rsid w:val="00EB5793"/>
    <w:rsid w:val="00EB60E6"/>
    <w:rsid w:val="00EC0DE2"/>
    <w:rsid w:val="00EC2288"/>
    <w:rsid w:val="00EC22DC"/>
    <w:rsid w:val="00EC2E5F"/>
    <w:rsid w:val="00EC3130"/>
    <w:rsid w:val="00EC3DD5"/>
    <w:rsid w:val="00EC3F4B"/>
    <w:rsid w:val="00EC4829"/>
    <w:rsid w:val="00EC6C00"/>
    <w:rsid w:val="00EC72FD"/>
    <w:rsid w:val="00ED0162"/>
    <w:rsid w:val="00ED0D9D"/>
    <w:rsid w:val="00ED0F56"/>
    <w:rsid w:val="00ED17D5"/>
    <w:rsid w:val="00ED4211"/>
    <w:rsid w:val="00ED57E5"/>
    <w:rsid w:val="00ED6F23"/>
    <w:rsid w:val="00EE03F0"/>
    <w:rsid w:val="00EE0780"/>
    <w:rsid w:val="00EE10E6"/>
    <w:rsid w:val="00EE2209"/>
    <w:rsid w:val="00EE2540"/>
    <w:rsid w:val="00EE4E43"/>
    <w:rsid w:val="00EE7337"/>
    <w:rsid w:val="00EF11EB"/>
    <w:rsid w:val="00EF2DDD"/>
    <w:rsid w:val="00EF39CC"/>
    <w:rsid w:val="00EF5AE3"/>
    <w:rsid w:val="00EF6BE6"/>
    <w:rsid w:val="00EF7C6E"/>
    <w:rsid w:val="00EF7F5A"/>
    <w:rsid w:val="00EF7F5F"/>
    <w:rsid w:val="00EF7F6B"/>
    <w:rsid w:val="00F0022F"/>
    <w:rsid w:val="00F076F4"/>
    <w:rsid w:val="00F07926"/>
    <w:rsid w:val="00F07C78"/>
    <w:rsid w:val="00F11640"/>
    <w:rsid w:val="00F119AC"/>
    <w:rsid w:val="00F1234B"/>
    <w:rsid w:val="00F13DFA"/>
    <w:rsid w:val="00F13F2A"/>
    <w:rsid w:val="00F141D7"/>
    <w:rsid w:val="00F16F27"/>
    <w:rsid w:val="00F201D9"/>
    <w:rsid w:val="00F20628"/>
    <w:rsid w:val="00F21430"/>
    <w:rsid w:val="00F2255F"/>
    <w:rsid w:val="00F265EB"/>
    <w:rsid w:val="00F2682B"/>
    <w:rsid w:val="00F27EF1"/>
    <w:rsid w:val="00F315F7"/>
    <w:rsid w:val="00F31908"/>
    <w:rsid w:val="00F32ED6"/>
    <w:rsid w:val="00F34FF9"/>
    <w:rsid w:val="00F365D3"/>
    <w:rsid w:val="00F36AEC"/>
    <w:rsid w:val="00F37900"/>
    <w:rsid w:val="00F404E9"/>
    <w:rsid w:val="00F40832"/>
    <w:rsid w:val="00F41C9E"/>
    <w:rsid w:val="00F41D6B"/>
    <w:rsid w:val="00F41EFF"/>
    <w:rsid w:val="00F42474"/>
    <w:rsid w:val="00F429C4"/>
    <w:rsid w:val="00F42E0A"/>
    <w:rsid w:val="00F43018"/>
    <w:rsid w:val="00F46BD4"/>
    <w:rsid w:val="00F47F13"/>
    <w:rsid w:val="00F51788"/>
    <w:rsid w:val="00F5232C"/>
    <w:rsid w:val="00F56AAB"/>
    <w:rsid w:val="00F6496C"/>
    <w:rsid w:val="00F64AE1"/>
    <w:rsid w:val="00F65603"/>
    <w:rsid w:val="00F65A70"/>
    <w:rsid w:val="00F65D40"/>
    <w:rsid w:val="00F667C9"/>
    <w:rsid w:val="00F66F11"/>
    <w:rsid w:val="00F67A92"/>
    <w:rsid w:val="00F71A96"/>
    <w:rsid w:val="00F720F5"/>
    <w:rsid w:val="00F739A4"/>
    <w:rsid w:val="00F76384"/>
    <w:rsid w:val="00F76995"/>
    <w:rsid w:val="00F80371"/>
    <w:rsid w:val="00F813DD"/>
    <w:rsid w:val="00F85420"/>
    <w:rsid w:val="00F8697D"/>
    <w:rsid w:val="00F87F43"/>
    <w:rsid w:val="00F905AE"/>
    <w:rsid w:val="00F91731"/>
    <w:rsid w:val="00F92523"/>
    <w:rsid w:val="00F93779"/>
    <w:rsid w:val="00F93F67"/>
    <w:rsid w:val="00F977C3"/>
    <w:rsid w:val="00F9797C"/>
    <w:rsid w:val="00FA0162"/>
    <w:rsid w:val="00FA07D3"/>
    <w:rsid w:val="00FA1AA1"/>
    <w:rsid w:val="00FA2A22"/>
    <w:rsid w:val="00FA4311"/>
    <w:rsid w:val="00FA51DD"/>
    <w:rsid w:val="00FA7F61"/>
    <w:rsid w:val="00FB1F67"/>
    <w:rsid w:val="00FB2E25"/>
    <w:rsid w:val="00FB3DA9"/>
    <w:rsid w:val="00FB5002"/>
    <w:rsid w:val="00FB5CFD"/>
    <w:rsid w:val="00FB5D22"/>
    <w:rsid w:val="00FB602B"/>
    <w:rsid w:val="00FC058F"/>
    <w:rsid w:val="00FC0F2F"/>
    <w:rsid w:val="00FC6B3C"/>
    <w:rsid w:val="00FC6F9D"/>
    <w:rsid w:val="00FC7AB8"/>
    <w:rsid w:val="00FD113C"/>
    <w:rsid w:val="00FD1BB8"/>
    <w:rsid w:val="00FD1F34"/>
    <w:rsid w:val="00FD27C7"/>
    <w:rsid w:val="00FD2833"/>
    <w:rsid w:val="00FD5BC3"/>
    <w:rsid w:val="00FD699B"/>
    <w:rsid w:val="00FD6D55"/>
    <w:rsid w:val="00FE04FA"/>
    <w:rsid w:val="00FE1534"/>
    <w:rsid w:val="00FE15B1"/>
    <w:rsid w:val="00FE1924"/>
    <w:rsid w:val="00FE1B71"/>
    <w:rsid w:val="00FE206D"/>
    <w:rsid w:val="00FE39BB"/>
    <w:rsid w:val="00FE4C31"/>
    <w:rsid w:val="00FF1A01"/>
    <w:rsid w:val="00FF1AEC"/>
    <w:rsid w:val="00FF259F"/>
    <w:rsid w:val="00FF2E09"/>
    <w:rsid w:val="00FF3D02"/>
    <w:rsid w:val="00FF4024"/>
    <w:rsid w:val="00FF4580"/>
    <w:rsid w:val="00FF7239"/>
    <w:rsid w:val="00FF7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93FDBE"/>
  <w15:docId w15:val="{D9BB7FBC-D33F-4E47-8315-D32F80A5F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637"/>
    <w:rPr>
      <w:rFonts w:asciiTheme="majorBidi" w:eastAsiaTheme="minorEastAsia" w:hAnsiTheme="majorBidi" w:cstheme="majorBidi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4267D8"/>
    <w:pPr>
      <w:numPr>
        <w:numId w:val="2"/>
      </w:numPr>
      <w:jc w:val="center"/>
      <w:outlineLvl w:val="0"/>
    </w:pPr>
    <w:rPr>
      <w:b/>
      <w:bCs/>
      <w:color w:val="0070C0"/>
      <w:sz w:val="36"/>
      <w:szCs w:val="36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DD6AEB"/>
    <w:pPr>
      <w:numPr>
        <w:numId w:val="3"/>
      </w:numPr>
      <w:outlineLvl w:val="1"/>
    </w:pPr>
    <w:rPr>
      <w:color w:val="0070C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6AEB"/>
    <w:pPr>
      <w:jc w:val="center"/>
      <w:outlineLvl w:val="2"/>
    </w:pPr>
    <w:rPr>
      <w:iCs/>
      <w:color w:val="0070C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21">
    <w:name w:val="Grid Table 21"/>
    <w:basedOn w:val="TableNormal"/>
    <w:uiPriority w:val="47"/>
    <w:rsid w:val="00443152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">
    <w:name w:val="Table Grid"/>
    <w:basedOn w:val="TableNormal"/>
    <w:uiPriority w:val="59"/>
    <w:rsid w:val="00443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B35C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35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5C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341852"/>
    <w:pPr>
      <w:ind w:left="720"/>
      <w:contextualSpacing/>
    </w:pPr>
  </w:style>
  <w:style w:type="table" w:styleId="LightShading-Accent5">
    <w:name w:val="Light Shading Accent 5"/>
    <w:basedOn w:val="TableNormal"/>
    <w:uiPriority w:val="60"/>
    <w:rsid w:val="00EF11E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Shading1-Accent1">
    <w:name w:val="Medium Shading 1 Accent 1"/>
    <w:basedOn w:val="TableNormal"/>
    <w:uiPriority w:val="63"/>
    <w:rsid w:val="00EF11EB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BA1FED"/>
    <w:pPr>
      <w:spacing w:line="240" w:lineRule="auto"/>
    </w:pPr>
    <w:rPr>
      <w:rFonts w:asciiTheme="minorHAnsi" w:hAnsiTheme="minorHAnsi" w:cstheme="minorHAnsi"/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510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091"/>
  </w:style>
  <w:style w:type="paragraph" w:styleId="Footer">
    <w:name w:val="footer"/>
    <w:basedOn w:val="Normal"/>
    <w:link w:val="FooterChar"/>
    <w:uiPriority w:val="99"/>
    <w:unhideWhenUsed/>
    <w:rsid w:val="00D510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091"/>
  </w:style>
  <w:style w:type="paragraph" w:styleId="NoSpacing">
    <w:name w:val="No Spacing"/>
    <w:basedOn w:val="Normal"/>
    <w:uiPriority w:val="1"/>
    <w:qFormat/>
    <w:rsid w:val="00111B79"/>
  </w:style>
  <w:style w:type="character" w:customStyle="1" w:styleId="Heading1Char">
    <w:name w:val="Heading 1 Char"/>
    <w:basedOn w:val="DefaultParagraphFont"/>
    <w:link w:val="Heading1"/>
    <w:uiPriority w:val="9"/>
    <w:rsid w:val="004267D8"/>
    <w:rPr>
      <w:rFonts w:asciiTheme="majorBidi" w:eastAsiaTheme="minorEastAsia" w:hAnsiTheme="majorBidi" w:cstheme="majorBidi"/>
      <w:b/>
      <w:bCs/>
      <w:color w:val="0070C0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111B79"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DD6AEB"/>
    <w:rPr>
      <w:rFonts w:asciiTheme="majorBidi" w:eastAsiaTheme="minorEastAsia" w:hAnsiTheme="majorBidi" w:cstheme="majorBidi"/>
      <w:color w:val="0070C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70169"/>
    <w:pPr>
      <w:tabs>
        <w:tab w:val="left" w:pos="880"/>
        <w:tab w:val="right" w:leader="dot" w:pos="8630"/>
      </w:tabs>
      <w:spacing w:before="240" w:after="0"/>
    </w:pPr>
  </w:style>
  <w:style w:type="paragraph" w:styleId="TOC2">
    <w:name w:val="toc 2"/>
    <w:basedOn w:val="Normal"/>
    <w:next w:val="Normal"/>
    <w:autoRedefine/>
    <w:uiPriority w:val="39"/>
    <w:unhideWhenUsed/>
    <w:rsid w:val="00DD6AE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D6AEB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D6AEB"/>
    <w:rPr>
      <w:rFonts w:asciiTheme="majorBidi" w:eastAsiaTheme="minorEastAsia" w:hAnsiTheme="majorBidi" w:cstheme="majorBidi"/>
      <w:iCs/>
      <w:color w:val="0070C0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DD6AEB"/>
    <w:pPr>
      <w:spacing w:after="100"/>
      <w:ind w:left="440"/>
    </w:pPr>
  </w:style>
  <w:style w:type="paragraph" w:customStyle="1" w:styleId="Style1">
    <w:name w:val="Style1"/>
    <w:basedOn w:val="ListParagraph"/>
    <w:link w:val="Style1Char"/>
    <w:rsid w:val="002028F8"/>
    <w:pPr>
      <w:numPr>
        <w:numId w:val="1"/>
      </w:numPr>
    </w:pPr>
    <w:rPr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028F8"/>
  </w:style>
  <w:style w:type="character" w:customStyle="1" w:styleId="Style1Char">
    <w:name w:val="Style1 Char"/>
    <w:basedOn w:val="ListParagraphChar"/>
    <w:link w:val="Style1"/>
    <w:rsid w:val="002028F8"/>
    <w:rPr>
      <w:rFonts w:asciiTheme="majorBidi" w:eastAsiaTheme="minorEastAsia" w:hAnsiTheme="majorBidi" w:cstheme="majorBidi"/>
      <w:sz w:val="28"/>
      <w:szCs w:val="28"/>
    </w:rPr>
  </w:style>
  <w:style w:type="character" w:styleId="SubtleEmphasis">
    <w:name w:val="Subtle Emphasis"/>
    <w:uiPriority w:val="19"/>
    <w:qFormat/>
    <w:rsid w:val="00B9709D"/>
  </w:style>
  <w:style w:type="character" w:styleId="FollowedHyperlink">
    <w:name w:val="FollowedHyperlink"/>
    <w:basedOn w:val="DefaultParagraphFont"/>
    <w:uiPriority w:val="99"/>
    <w:semiHidden/>
    <w:unhideWhenUsed/>
    <w:rsid w:val="007E7352"/>
    <w:rPr>
      <w:color w:val="800080" w:themeColor="followed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BF20FE"/>
    <w:pPr>
      <w:spacing w:after="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202B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202B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202BE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D14B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46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78A6EA4F80849C1B54916FA1DD6C8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FE7B54-FDCF-4234-B956-3CAFB53DDA17}"/>
      </w:docPartPr>
      <w:docPartBody>
        <w:p w:rsidR="00ED0332" w:rsidRDefault="008329BA" w:rsidP="008329BA">
          <w:pPr>
            <w:pStyle w:val="178A6EA4F80849C1B54916FA1DD6C8EF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D4D0435874754A0283DEF825FE7F96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3A9FF5-1845-489B-A593-29B33B14BC60}"/>
      </w:docPartPr>
      <w:docPartBody>
        <w:p w:rsidR="00ED0332" w:rsidRDefault="008329BA" w:rsidP="008329BA">
          <w:pPr>
            <w:pStyle w:val="D4D0435874754A0283DEF825FE7F9616"/>
          </w:pPr>
          <w:r>
            <w:rPr>
              <w:color w:val="FFFFFF" w:themeColor="background1"/>
              <w:sz w:val="28"/>
              <w:szCs w:val="28"/>
            </w:rPr>
            <w:t>[Author name]</w:t>
          </w:r>
        </w:p>
      </w:docPartBody>
    </w:docPart>
    <w:docPart>
      <w:docPartPr>
        <w:name w:val="EE8AAE1DD48B4F48BCA67E24481386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25B470-3079-433D-BB55-D85543C8FFE1}"/>
      </w:docPartPr>
      <w:docPartBody>
        <w:p w:rsidR="00ED0332" w:rsidRDefault="008329BA" w:rsidP="008329BA">
          <w:pPr>
            <w:pStyle w:val="EE8AAE1DD48B4F48BCA67E2448138634"/>
          </w:pPr>
          <w:r>
            <w:rPr>
              <w:color w:val="FFFFFF" w:themeColor="background1"/>
              <w:sz w:val="28"/>
              <w:szCs w:val="28"/>
            </w:rPr>
            <w:t>[Course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9BA"/>
    <w:rsid w:val="002170FA"/>
    <w:rsid w:val="0024128C"/>
    <w:rsid w:val="003D7363"/>
    <w:rsid w:val="008329BA"/>
    <w:rsid w:val="0093780A"/>
    <w:rsid w:val="00ED0332"/>
    <w:rsid w:val="00F65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78A6EA4F80849C1B54916FA1DD6C8EF">
    <w:name w:val="178A6EA4F80849C1B54916FA1DD6C8EF"/>
    <w:rsid w:val="008329BA"/>
  </w:style>
  <w:style w:type="paragraph" w:customStyle="1" w:styleId="D4D0435874754A0283DEF825FE7F9616">
    <w:name w:val="D4D0435874754A0283DEF825FE7F9616"/>
    <w:rsid w:val="008329BA"/>
  </w:style>
  <w:style w:type="paragraph" w:customStyle="1" w:styleId="EE8AAE1DD48B4F48BCA67E2448138634">
    <w:name w:val="EE8AAE1DD48B4F48BCA67E2448138634"/>
    <w:rsid w:val="008329BA"/>
  </w:style>
  <w:style w:type="character" w:styleId="PlaceholderText">
    <w:name w:val="Placeholder Text"/>
    <w:basedOn w:val="DefaultParagraphFont"/>
    <w:uiPriority w:val="99"/>
    <w:semiHidden/>
    <w:rsid w:val="008329B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06EB2E-02F2-4C43-B06B-19BB1CC7C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17529</TotalTime>
  <Pages>12</Pages>
  <Words>767</Words>
  <Characters>4374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Fully-Differential Folded Cascode OTA Design</vt:lpstr>
    </vt:vector>
  </TitlesOfParts>
  <Company>HP</Company>
  <LinksUpToDate>false</LinksUpToDate>
  <CharactersWithSpaces>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Self-Biased Sub-1V Bandgap Reference Circuit</dc:title>
  <dc:creator>Bilal Ramadan</dc:creator>
  <cp:lastModifiedBy>Bilal Ramadan</cp:lastModifiedBy>
  <cp:revision>930</cp:revision>
  <cp:lastPrinted>2024-09-16T07:55:00Z</cp:lastPrinted>
  <dcterms:created xsi:type="dcterms:W3CDTF">2024-08-15T10:02:00Z</dcterms:created>
  <dcterms:modified xsi:type="dcterms:W3CDTF">2024-09-16T08:08:00Z</dcterms:modified>
  <cp:category>Supervisor: Dr. Hesham Omran</cp:category>
</cp:coreProperties>
</file>