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9DBE3">
      <w:pPr>
        <w:pStyle w:val="2"/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Task 1</w:t>
      </w:r>
      <w:bookmarkStart w:id="0" w:name="_GoBack"/>
      <w:bookmarkEnd w:id="0"/>
    </w:p>
    <w:p w14:paraId="700BF6DC">
      <w:pPr>
        <w:pStyle w:val="3"/>
        <w:rPr>
          <w:sz w:val="28"/>
          <w:szCs w:val="28"/>
        </w:rPr>
      </w:pPr>
      <w:r>
        <w:rPr>
          <w:sz w:val="28"/>
          <w:szCs w:val="28"/>
        </w:rPr>
        <w:t>Explain</w:t>
      </w:r>
    </w:p>
    <w:p w14:paraId="7D106876">
      <w:r>
        <w:t>This file implements a Flask-based web application that allows users to upload Excel or CSV files containing website URLs. The application scans each website to extract email addresses using a web scraping tool and provides results that can be downloaded in Excel format.</w:t>
      </w:r>
    </w:p>
    <w:p w14:paraId="4D7A5EF2">
      <w:pPr>
        <w:pStyle w:val="3"/>
        <w:rPr>
          <w:sz w:val="28"/>
          <w:szCs w:val="28"/>
        </w:rPr>
      </w:pPr>
      <w:r>
        <w:rPr>
          <w:sz w:val="28"/>
          <w:szCs w:val="28"/>
        </w:rPr>
        <w:t>How it Works</w:t>
      </w:r>
    </w:p>
    <w:p w14:paraId="65B0B2D8">
      <w:r>
        <w:t>1. Flask server initializes and loads the homepage.</w:t>
      </w:r>
      <w:r>
        <w:br w:type="textWrapping"/>
      </w:r>
      <w:r>
        <w:t>2. User uploads an Excel/CSV file containing URLs.</w:t>
      </w:r>
      <w:r>
        <w:br w:type="textWrapping"/>
      </w:r>
      <w:r>
        <w:t>3. Pandas reads and validates the uploaded file.</w:t>
      </w:r>
      <w:r>
        <w:br w:type="textWrapping"/>
      </w:r>
      <w:r>
        <w:t>4. The system identifies the column containing URLs.</w:t>
      </w:r>
      <w:r>
        <w:br w:type="textWrapping"/>
      </w:r>
      <w:r>
        <w:t>5. Websites are scanned concurrently using ThreadPoolExecutor.</w:t>
      </w:r>
      <w:r>
        <w:br w:type="textWrapping"/>
      </w:r>
      <w:r>
        <w:t>6. Extracted emails are collected and summarized.</w:t>
      </w:r>
      <w:r>
        <w:br w:type="textWrapping"/>
      </w:r>
      <w:r>
        <w:t>7. Results are returned as JSON and can be downloaded as an Excel file.</w:t>
      </w:r>
    </w:p>
    <w:p w14:paraId="73B25F0D">
      <w:pPr>
        <w:pStyle w:val="3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Output:</w:t>
      </w:r>
    </w:p>
    <w:p w14:paraId="6975388B">
      <w:r>
        <w:br w:type="textWrapping"/>
      </w:r>
      <w:r>
        <w:br w:type="textWrapping"/>
      </w:r>
      <w:r>
        <w:drawing>
          <wp:inline distT="0" distB="0" distL="114300" distR="114300">
            <wp:extent cx="5485130" cy="34036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71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hafiz</cp:lastModifiedBy>
  <dcterms:modified xsi:type="dcterms:W3CDTF">2026-02-18T13:44:53Z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741B722B4F644933AAD1694AE91734A0_12</vt:lpwstr>
  </property>
</Properties>
</file>