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1E" w:rsidRPr="00770FB3" w:rsidRDefault="0013191E" w:rsidP="0013191E">
      <w:pPr>
        <w:numPr>
          <w:ilvl w:val="0"/>
          <w:numId w:val="1"/>
        </w:numPr>
        <w:spacing w:after="0" w:line="240" w:lineRule="auto"/>
        <w:jc w:val="both"/>
      </w:pPr>
      <w:r w:rsidRPr="00770FB3">
        <w:t>It is an open book and open notes exam.</w:t>
      </w:r>
    </w:p>
    <w:p w:rsidR="0013191E" w:rsidRPr="00770FB3" w:rsidRDefault="0013191E" w:rsidP="0013191E">
      <w:pPr>
        <w:numPr>
          <w:ilvl w:val="0"/>
          <w:numId w:val="1"/>
        </w:numPr>
        <w:spacing w:after="0" w:line="240" w:lineRule="auto"/>
        <w:jc w:val="both"/>
      </w:pPr>
      <w:r w:rsidRPr="00770FB3">
        <w:t>Write neat and well-commented programs.</w:t>
      </w:r>
    </w:p>
    <w:p w:rsidR="00F06D6F" w:rsidRPr="00770FB3" w:rsidRDefault="00F06D6F" w:rsidP="0013191E">
      <w:pPr>
        <w:numPr>
          <w:ilvl w:val="0"/>
          <w:numId w:val="1"/>
        </w:numPr>
        <w:spacing w:after="0" w:line="240" w:lineRule="auto"/>
        <w:jc w:val="both"/>
      </w:pPr>
      <w:r w:rsidRPr="00770FB3">
        <w:t xml:space="preserve">You are not allowed to use any assembly instruction </w:t>
      </w:r>
      <w:r w:rsidR="00EA3651" w:rsidRPr="00770FB3">
        <w:t xml:space="preserve">that is </w:t>
      </w:r>
      <w:r w:rsidRPr="00770FB3">
        <w:t>not taught in the class.</w:t>
      </w:r>
    </w:p>
    <w:p w:rsidR="004D00DE" w:rsidRPr="00770FB3" w:rsidRDefault="004D00DE"/>
    <w:p w:rsidR="004D00DE" w:rsidRPr="00770FB3" w:rsidRDefault="004D00DE" w:rsidP="00F06D6F">
      <w:pPr>
        <w:tabs>
          <w:tab w:val="left" w:pos="7200"/>
        </w:tabs>
        <w:spacing w:after="0" w:line="240" w:lineRule="auto"/>
        <w:rPr>
          <w:b/>
        </w:rPr>
      </w:pPr>
      <w:r w:rsidRPr="00770FB3">
        <w:rPr>
          <w:b/>
        </w:rPr>
        <w:t>Question 1:</w:t>
      </w:r>
      <w:r w:rsidR="00F06D6F" w:rsidRPr="00770FB3">
        <w:rPr>
          <w:b/>
        </w:rPr>
        <w:tab/>
      </w:r>
      <w:r w:rsidR="00FA3D6F" w:rsidRPr="00770FB3">
        <w:rPr>
          <w:b/>
        </w:rPr>
        <w:t>[</w:t>
      </w:r>
      <w:r w:rsidR="00F06D6F" w:rsidRPr="00770FB3">
        <w:rPr>
          <w:b/>
        </w:rPr>
        <w:t xml:space="preserve">10 </w:t>
      </w:r>
      <w:r w:rsidR="00FA3D6F" w:rsidRPr="00770FB3">
        <w:rPr>
          <w:b/>
        </w:rPr>
        <w:t>Marks]</w:t>
      </w:r>
    </w:p>
    <w:p w:rsidR="009A71F8" w:rsidRDefault="009A71F8" w:rsidP="00BC64B3">
      <w:pPr>
        <w:spacing w:after="0" w:line="240" w:lineRule="auto"/>
      </w:pPr>
    </w:p>
    <w:p w:rsidR="00237BF5" w:rsidRDefault="00666857" w:rsidP="00BC64B3">
      <w:pPr>
        <w:spacing w:after="0" w:line="240" w:lineRule="auto"/>
      </w:pPr>
      <w:r w:rsidRPr="00666857">
        <w:t xml:space="preserve">Write a subroutine </w:t>
      </w:r>
      <w:r w:rsidR="0052345A" w:rsidRPr="0052345A">
        <w:rPr>
          <w:b/>
          <w:i/>
        </w:rPr>
        <w:t>Trim</w:t>
      </w:r>
      <w:r w:rsidR="0052345A">
        <w:rPr>
          <w:b/>
          <w:i/>
        </w:rPr>
        <w:t>mer</w:t>
      </w:r>
      <w:r w:rsidR="0052345A">
        <w:t xml:space="preserve"> that </w:t>
      </w:r>
      <w:r w:rsidR="00901466">
        <w:t xml:space="preserve">trims all the occurrences of string2 from string1. </w:t>
      </w:r>
      <w:r w:rsidR="00642C06">
        <w:t xml:space="preserve">The subroutine </w:t>
      </w:r>
      <w:r w:rsidR="0052345A">
        <w:t xml:space="preserve">takes </w:t>
      </w:r>
      <w:r w:rsidR="00642C06">
        <w:t>two</w:t>
      </w:r>
      <w:r w:rsidR="0052345A">
        <w:t xml:space="preserve"> parameters, a null terminated </w:t>
      </w:r>
      <w:r w:rsidR="0052345A" w:rsidRPr="0061640D">
        <w:rPr>
          <w:b/>
          <w:i/>
        </w:rPr>
        <w:t>string</w:t>
      </w:r>
      <w:r w:rsidR="00642C06" w:rsidRPr="0061640D">
        <w:rPr>
          <w:b/>
          <w:i/>
        </w:rPr>
        <w:t>1</w:t>
      </w:r>
      <w:r w:rsidR="00642C06" w:rsidRPr="0061640D">
        <w:rPr>
          <w:b/>
        </w:rPr>
        <w:t xml:space="preserve"> </w:t>
      </w:r>
      <w:r w:rsidR="00642C06">
        <w:t xml:space="preserve">and a null terminated </w:t>
      </w:r>
      <w:r w:rsidR="00642C06" w:rsidRPr="0061640D">
        <w:rPr>
          <w:b/>
          <w:i/>
        </w:rPr>
        <w:t>string2</w:t>
      </w:r>
      <w:r w:rsidR="00642C06">
        <w:t>.</w:t>
      </w:r>
      <w:r w:rsidR="0052345A">
        <w:t xml:space="preserve">  </w:t>
      </w:r>
      <w:r w:rsidR="007F6A32">
        <w:t>An example is given below:</w:t>
      </w:r>
    </w:p>
    <w:p w:rsidR="00940703" w:rsidRDefault="00940703" w:rsidP="00BC64B3">
      <w:pPr>
        <w:spacing w:after="0" w:line="240" w:lineRule="auto"/>
      </w:pPr>
    </w:p>
    <w:p w:rsidR="00FE1C56" w:rsidRDefault="00F9226B" w:rsidP="00F9226B">
      <w:pPr>
        <w:spacing w:after="0" w:line="240" w:lineRule="auto"/>
      </w:pPr>
      <w:r w:rsidRPr="00F9226B">
        <w:rPr>
          <w:b/>
        </w:rPr>
        <w:t>String1:</w:t>
      </w:r>
      <w:r w:rsidRPr="00F9226B">
        <w:t xml:space="preserve"> db ‘ I</w:t>
      </w:r>
      <w:r w:rsidR="00476306">
        <w:t xml:space="preserve"> </w:t>
      </w:r>
      <w:r w:rsidRPr="00F9226B">
        <w:t>m nobody! Who are you? Are you nobody too?</w:t>
      </w:r>
      <w:r w:rsidR="00476306">
        <w:t xml:space="preserve"> </w:t>
      </w:r>
      <w:r w:rsidRPr="00F9226B">
        <w:t>Then there</w:t>
      </w:r>
      <w:r w:rsidR="00476306">
        <w:t>s a pair of us-don</w:t>
      </w:r>
      <w:r w:rsidRPr="00F9226B">
        <w:t>t tell!</w:t>
      </w:r>
      <w:r w:rsidR="00476306">
        <w:t xml:space="preserve"> They </w:t>
      </w:r>
      <w:r w:rsidRPr="00F9226B">
        <w:t>d banish us you know</w:t>
      </w:r>
      <w:r w:rsidR="00476306">
        <w:t xml:space="preserve"> from </w:t>
      </w:r>
      <w:r w:rsidRPr="00F9226B">
        <w:t>I</w:t>
      </w:r>
      <w:r w:rsidR="0043212B">
        <w:t xml:space="preserve"> </w:t>
      </w:r>
      <w:r w:rsidRPr="00F9226B">
        <w:t>m nobody! Who are You?</w:t>
      </w:r>
      <w:r w:rsidR="00476306" w:rsidRPr="00476306">
        <w:t xml:space="preserve"> </w:t>
      </w:r>
      <w:r w:rsidR="00476306">
        <w:t>‘</w:t>
      </w:r>
      <w:r w:rsidR="00476306" w:rsidRPr="00F9226B">
        <w:t>,0</w:t>
      </w:r>
    </w:p>
    <w:p w:rsidR="001334C3" w:rsidRDefault="001334C3" w:rsidP="00F9226B">
      <w:pPr>
        <w:spacing w:after="0" w:line="240" w:lineRule="auto"/>
      </w:pPr>
    </w:p>
    <w:p w:rsidR="00F9226B" w:rsidRDefault="00FE1C56" w:rsidP="00F9226B">
      <w:pPr>
        <w:spacing w:after="0" w:line="240" w:lineRule="auto"/>
      </w:pPr>
      <w:r w:rsidRPr="00FE1C56">
        <w:rPr>
          <w:b/>
        </w:rPr>
        <w:t xml:space="preserve">String2: </w:t>
      </w:r>
      <w:r>
        <w:t>db ‘nobody’,0</w:t>
      </w:r>
      <w:r w:rsidR="00476306" w:rsidRPr="00F9226B">
        <w:br/>
      </w:r>
    </w:p>
    <w:p w:rsidR="00CB1670" w:rsidRDefault="00CB1670" w:rsidP="00F9226B">
      <w:pPr>
        <w:spacing w:after="0" w:line="240" w:lineRule="auto"/>
      </w:pPr>
      <w:r>
        <w:t xml:space="preserve">After your program is executed </w:t>
      </w:r>
      <w:r w:rsidRPr="001334C3">
        <w:rPr>
          <w:b/>
          <w:i/>
        </w:rPr>
        <w:t>String1</w:t>
      </w:r>
      <w:r>
        <w:t xml:space="preserve"> should be </w:t>
      </w:r>
      <w:r w:rsidR="0091449D">
        <w:t>trimmed like this</w:t>
      </w:r>
      <w:r>
        <w:t>:</w:t>
      </w:r>
    </w:p>
    <w:p w:rsidR="002746EA" w:rsidRDefault="002746EA" w:rsidP="00CB1670">
      <w:pPr>
        <w:spacing w:after="0" w:line="240" w:lineRule="auto"/>
        <w:rPr>
          <w:b/>
        </w:rPr>
      </w:pPr>
    </w:p>
    <w:p w:rsidR="00F942AE" w:rsidRDefault="00CB1670" w:rsidP="00F942AE">
      <w:pPr>
        <w:spacing w:after="0" w:line="240" w:lineRule="auto"/>
      </w:pPr>
      <w:r w:rsidRPr="00F9226B">
        <w:rPr>
          <w:b/>
        </w:rPr>
        <w:t>String1:</w:t>
      </w:r>
      <w:r w:rsidRPr="00F9226B">
        <w:t xml:space="preserve"> db </w:t>
      </w:r>
      <w:r w:rsidR="00F942AE" w:rsidRPr="00F9226B">
        <w:t>‘ I</w:t>
      </w:r>
      <w:r w:rsidR="00F942AE">
        <w:t xml:space="preserve"> </w:t>
      </w:r>
      <w:r w:rsidR="00F942AE" w:rsidRPr="00F9226B">
        <w:t>m</w:t>
      </w:r>
      <w:r w:rsidR="00FB4FDA">
        <w:t xml:space="preserve"> </w:t>
      </w:r>
      <w:r w:rsidR="00F942AE" w:rsidRPr="00F9226B">
        <w:t xml:space="preserve">! Who are you? </w:t>
      </w:r>
      <w:r w:rsidR="00FB4FDA">
        <w:t xml:space="preserve">Are you </w:t>
      </w:r>
      <w:r w:rsidR="00F942AE" w:rsidRPr="00F9226B">
        <w:t xml:space="preserve"> too?</w:t>
      </w:r>
      <w:r w:rsidR="00F942AE">
        <w:t xml:space="preserve"> </w:t>
      </w:r>
      <w:r w:rsidR="00F942AE" w:rsidRPr="00F9226B">
        <w:t>Then there</w:t>
      </w:r>
      <w:r w:rsidR="00F942AE">
        <w:t>s a pair of us-don</w:t>
      </w:r>
      <w:r w:rsidR="00F942AE" w:rsidRPr="00F9226B">
        <w:t>t tell!</w:t>
      </w:r>
      <w:r w:rsidR="00F942AE">
        <w:t xml:space="preserve"> They </w:t>
      </w:r>
      <w:r w:rsidR="00F942AE" w:rsidRPr="00F9226B">
        <w:t>d banish us you know</w:t>
      </w:r>
      <w:r w:rsidR="00F942AE">
        <w:t xml:space="preserve"> from </w:t>
      </w:r>
      <w:r w:rsidR="00F942AE" w:rsidRPr="00F9226B">
        <w:t>I</w:t>
      </w:r>
      <w:r w:rsidR="00F942AE">
        <w:t xml:space="preserve"> </w:t>
      </w:r>
      <w:r w:rsidR="00FB4FDA">
        <w:t xml:space="preserve">m </w:t>
      </w:r>
      <w:r w:rsidR="00F942AE" w:rsidRPr="00F9226B">
        <w:t>! Who are You?</w:t>
      </w:r>
      <w:r w:rsidR="00F942AE" w:rsidRPr="00476306">
        <w:t xml:space="preserve"> </w:t>
      </w:r>
      <w:r w:rsidR="00F942AE">
        <w:t>‘</w:t>
      </w:r>
      <w:r w:rsidR="00F942AE" w:rsidRPr="00F9226B">
        <w:t>,0</w:t>
      </w:r>
    </w:p>
    <w:p w:rsidR="00CB1670" w:rsidRPr="00F9226B" w:rsidRDefault="00CB1670" w:rsidP="00F9226B">
      <w:pPr>
        <w:spacing w:after="0" w:line="240" w:lineRule="auto"/>
      </w:pPr>
    </w:p>
    <w:p w:rsidR="00237BF5" w:rsidRPr="007921BF" w:rsidRDefault="00F9226B" w:rsidP="00BC64B3">
      <w:pPr>
        <w:spacing w:after="0" w:line="240" w:lineRule="auto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color w:val="2A2A2A"/>
          <w:sz w:val="18"/>
          <w:szCs w:val="18"/>
        </w:rPr>
        <w:t xml:space="preserve"> </w:t>
      </w:r>
      <w:r w:rsidR="00B23F08" w:rsidRPr="00D13F35">
        <w:rPr>
          <w:b/>
        </w:rPr>
        <w:t>Note:</w:t>
      </w:r>
      <w:r w:rsidR="00B23F08">
        <w:t xml:space="preserve"> </w:t>
      </w:r>
      <w:r w:rsidR="007921BF">
        <w:t xml:space="preserve">The subroutine should use </w:t>
      </w:r>
      <w:r w:rsidR="007921BF" w:rsidRPr="007921BF">
        <w:rPr>
          <w:b/>
          <w:i/>
        </w:rPr>
        <w:t>string instructions</w:t>
      </w:r>
      <w:r w:rsidR="007921BF">
        <w:rPr>
          <w:b/>
          <w:i/>
        </w:rPr>
        <w:t xml:space="preserve"> </w:t>
      </w:r>
      <w:r w:rsidR="007921BF">
        <w:t>and you can safely assume that String2 will be smaller than String1.</w:t>
      </w:r>
      <w:r w:rsidR="00831826">
        <w:t xml:space="preserve"> You don’t need to write the driver program.</w:t>
      </w:r>
    </w:p>
    <w:p w:rsidR="000A10D4" w:rsidRPr="00770FB3" w:rsidRDefault="000A10D4" w:rsidP="00BC64B3">
      <w:pPr>
        <w:spacing w:after="0" w:line="240" w:lineRule="auto"/>
        <w:rPr>
          <w:b/>
        </w:rPr>
      </w:pPr>
    </w:p>
    <w:p w:rsidR="00B87FAA" w:rsidRPr="00770FB3" w:rsidRDefault="00F06D6F" w:rsidP="00F06D6F">
      <w:pPr>
        <w:tabs>
          <w:tab w:val="left" w:pos="7200"/>
        </w:tabs>
        <w:spacing w:after="0" w:line="240" w:lineRule="auto"/>
        <w:rPr>
          <w:b/>
        </w:rPr>
      </w:pPr>
      <w:r w:rsidRPr="00770FB3">
        <w:rPr>
          <w:b/>
        </w:rPr>
        <w:t>Question 2</w:t>
      </w:r>
      <w:r w:rsidR="00B87FAA" w:rsidRPr="00770FB3">
        <w:rPr>
          <w:b/>
        </w:rPr>
        <w:t>:</w:t>
      </w:r>
      <w:r w:rsidRPr="00770FB3">
        <w:rPr>
          <w:b/>
        </w:rPr>
        <w:tab/>
      </w:r>
      <w:r w:rsidR="00B87FAA" w:rsidRPr="00770FB3">
        <w:rPr>
          <w:b/>
        </w:rPr>
        <w:t>[</w:t>
      </w:r>
      <w:r w:rsidRPr="00770FB3">
        <w:rPr>
          <w:b/>
        </w:rPr>
        <w:t xml:space="preserve">10 </w:t>
      </w:r>
      <w:r w:rsidR="00B87FAA" w:rsidRPr="00770FB3">
        <w:rPr>
          <w:b/>
        </w:rPr>
        <w:t>Marks]</w:t>
      </w:r>
    </w:p>
    <w:p w:rsidR="00C43F67" w:rsidRDefault="00C43F67" w:rsidP="0044122E">
      <w:pPr>
        <w:pStyle w:val="BodyText"/>
        <w:rPr>
          <w:rFonts w:asciiTheme="minorHAnsi" w:eastAsiaTheme="minorEastAsia" w:hAnsiTheme="minorHAnsi" w:cstheme="minorBidi"/>
          <w:sz w:val="22"/>
          <w:szCs w:val="22"/>
        </w:rPr>
      </w:pPr>
    </w:p>
    <w:p w:rsidR="00570698" w:rsidRDefault="00570698" w:rsidP="0044122E">
      <w:pPr>
        <w:pStyle w:val="BodyText"/>
        <w:rPr>
          <w:rFonts w:asciiTheme="minorHAnsi" w:eastAsiaTheme="minorEastAsia" w:hAnsiTheme="minorHAnsi" w:cstheme="minorBidi"/>
          <w:sz w:val="22"/>
          <w:szCs w:val="22"/>
        </w:rPr>
      </w:pPr>
      <w:r w:rsidRPr="00570698">
        <w:rPr>
          <w:rFonts w:asciiTheme="minorHAnsi" w:eastAsiaTheme="minorEastAsia" w:hAnsiTheme="minorHAnsi" w:cstheme="minorBidi"/>
          <w:sz w:val="22"/>
          <w:szCs w:val="22"/>
        </w:rPr>
        <w:t>Write a subroutine ‘flip’ that creates a flip</w:t>
      </w:r>
      <w:r w:rsidR="0044122E">
        <w:rPr>
          <w:rFonts w:asciiTheme="minorHAnsi" w:eastAsiaTheme="minorEastAsia" w:hAnsiTheme="minorHAnsi" w:cstheme="minorBidi"/>
          <w:sz w:val="22"/>
          <w:szCs w:val="22"/>
        </w:rPr>
        <w:t>ped</w:t>
      </w:r>
      <w:r w:rsidRPr="00570698">
        <w:rPr>
          <w:rFonts w:asciiTheme="minorHAnsi" w:eastAsiaTheme="minorEastAsia" w:hAnsiTheme="minorHAnsi" w:cstheme="minorBidi"/>
          <w:sz w:val="22"/>
          <w:szCs w:val="22"/>
        </w:rPr>
        <w:t xml:space="preserve"> image of the upper half of the screen on the lower half such that the top left character appears as the bottom right character in the flip</w:t>
      </w:r>
      <w:r w:rsidR="0044122E">
        <w:rPr>
          <w:rFonts w:asciiTheme="minorHAnsi" w:eastAsiaTheme="minorEastAsia" w:hAnsiTheme="minorHAnsi" w:cstheme="minorBidi"/>
          <w:sz w:val="22"/>
          <w:szCs w:val="22"/>
        </w:rPr>
        <w:t>ped</w:t>
      </w:r>
      <w:r w:rsidRPr="00570698">
        <w:rPr>
          <w:rFonts w:asciiTheme="minorHAnsi" w:eastAsiaTheme="minorEastAsia" w:hAnsiTheme="minorHAnsi" w:cstheme="minorBidi"/>
          <w:sz w:val="22"/>
          <w:szCs w:val="22"/>
        </w:rPr>
        <w:t xml:space="preserve"> image (see </w:t>
      </w:r>
      <w:r w:rsidR="00DC6B8D">
        <w:rPr>
          <w:rFonts w:asciiTheme="minorHAnsi" w:eastAsiaTheme="minorEastAsia" w:hAnsiTheme="minorHAnsi" w:cstheme="minorBidi"/>
          <w:sz w:val="22"/>
          <w:szCs w:val="22"/>
        </w:rPr>
        <w:t>example</w:t>
      </w:r>
      <w:r w:rsidRPr="00570698">
        <w:rPr>
          <w:rFonts w:asciiTheme="minorHAnsi" w:eastAsiaTheme="minorEastAsia" w:hAnsiTheme="minorHAnsi" w:cstheme="minorBidi"/>
          <w:sz w:val="22"/>
          <w:szCs w:val="22"/>
        </w:rPr>
        <w:t xml:space="preserve"> below</w:t>
      </w:r>
      <w:r w:rsidR="00775668">
        <w:rPr>
          <w:rFonts w:asciiTheme="minorHAnsi" w:eastAsiaTheme="minorEastAsia" w:hAnsiTheme="minorHAnsi" w:cstheme="minorBidi"/>
          <w:sz w:val="22"/>
          <w:szCs w:val="22"/>
        </w:rPr>
        <w:t>. Left image is original image while Right image is flipped one</w:t>
      </w:r>
      <w:r w:rsidRPr="00570698">
        <w:rPr>
          <w:rFonts w:asciiTheme="minorHAnsi" w:eastAsiaTheme="minorEastAsia" w:hAnsiTheme="minorHAnsi" w:cstheme="minorBidi"/>
          <w:sz w:val="22"/>
          <w:szCs w:val="22"/>
        </w:rPr>
        <w:t xml:space="preserve">). Note that the subroutine will override the original lower half. </w:t>
      </w:r>
    </w:p>
    <w:p w:rsidR="00AC10A5" w:rsidRDefault="00AC10A5" w:rsidP="0044122E">
      <w:pPr>
        <w:pStyle w:val="BodyText"/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E3B29" w:rsidTr="00AE3B29">
        <w:tc>
          <w:tcPr>
            <w:tcW w:w="4788" w:type="dxa"/>
          </w:tcPr>
          <w:p w:rsidR="00AE3B29" w:rsidRDefault="00AE3B29" w:rsidP="0044122E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abcdef</w:t>
            </w:r>
          </w:p>
          <w:p w:rsidR="00AE3B29" w:rsidRDefault="00AE3B29" w:rsidP="0044122E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754A4A" w:rsidRDefault="00754A4A" w:rsidP="0044122E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AE3B29" w:rsidRDefault="00AE3B29" w:rsidP="0044122E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ghijk</w:t>
            </w:r>
          </w:p>
          <w:p w:rsidR="00AE3B29" w:rsidRDefault="00AE3B29" w:rsidP="0044122E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AE3B29" w:rsidRDefault="00AE3B29" w:rsidP="0044122E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AE3B29" w:rsidRDefault="00AE3B29" w:rsidP="00AE3B29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qrstuv</w:t>
            </w:r>
          </w:p>
        </w:tc>
        <w:tc>
          <w:tcPr>
            <w:tcW w:w="4788" w:type="dxa"/>
          </w:tcPr>
          <w:p w:rsidR="00754A4A" w:rsidRDefault="00754A4A" w:rsidP="00754A4A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abcdef</w:t>
            </w:r>
          </w:p>
          <w:p w:rsidR="00754A4A" w:rsidRDefault="00754A4A" w:rsidP="00754A4A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754A4A" w:rsidRDefault="00754A4A" w:rsidP="00754A4A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754A4A" w:rsidRDefault="00754A4A" w:rsidP="00754A4A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ghijk</w:t>
            </w:r>
          </w:p>
          <w:p w:rsidR="00754A4A" w:rsidRDefault="00754A4A" w:rsidP="00754A4A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754A4A" w:rsidRDefault="00754A4A" w:rsidP="00754A4A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AE3B29" w:rsidRDefault="00754A4A" w:rsidP="00754A4A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                                                                        fedcba</w:t>
            </w:r>
          </w:p>
        </w:tc>
      </w:tr>
    </w:tbl>
    <w:p w:rsidR="00AC10A5" w:rsidRDefault="00AC10A5" w:rsidP="0044122E">
      <w:pPr>
        <w:pStyle w:val="BodyText"/>
        <w:rPr>
          <w:rFonts w:asciiTheme="minorHAnsi" w:eastAsiaTheme="minorEastAsia" w:hAnsiTheme="minorHAnsi" w:cstheme="minorBidi"/>
          <w:sz w:val="22"/>
          <w:szCs w:val="22"/>
        </w:rPr>
      </w:pPr>
    </w:p>
    <w:p w:rsidR="00FE552D" w:rsidRDefault="00FE552D" w:rsidP="00F06D6F">
      <w:pPr>
        <w:tabs>
          <w:tab w:val="left" w:pos="7200"/>
        </w:tabs>
        <w:spacing w:after="0" w:line="240" w:lineRule="auto"/>
        <w:rPr>
          <w:b/>
        </w:rPr>
      </w:pPr>
    </w:p>
    <w:p w:rsidR="00FE552D" w:rsidRDefault="00FE552D" w:rsidP="00F06D6F">
      <w:pPr>
        <w:tabs>
          <w:tab w:val="left" w:pos="7200"/>
        </w:tabs>
        <w:spacing w:after="0" w:line="240" w:lineRule="auto"/>
        <w:rPr>
          <w:b/>
        </w:rPr>
      </w:pPr>
    </w:p>
    <w:p w:rsidR="00FE552D" w:rsidRDefault="00FE552D" w:rsidP="00F06D6F">
      <w:pPr>
        <w:tabs>
          <w:tab w:val="left" w:pos="7200"/>
        </w:tabs>
        <w:spacing w:after="0" w:line="240" w:lineRule="auto"/>
        <w:rPr>
          <w:b/>
        </w:rPr>
      </w:pPr>
    </w:p>
    <w:p w:rsidR="00FE552D" w:rsidRDefault="00FE552D" w:rsidP="00F06D6F">
      <w:pPr>
        <w:tabs>
          <w:tab w:val="left" w:pos="7200"/>
        </w:tabs>
        <w:spacing w:after="0" w:line="240" w:lineRule="auto"/>
        <w:rPr>
          <w:b/>
        </w:rPr>
      </w:pPr>
    </w:p>
    <w:p w:rsidR="00FE552D" w:rsidRDefault="00FE552D" w:rsidP="00F06D6F">
      <w:pPr>
        <w:tabs>
          <w:tab w:val="left" w:pos="7200"/>
        </w:tabs>
        <w:spacing w:after="0" w:line="240" w:lineRule="auto"/>
        <w:rPr>
          <w:b/>
        </w:rPr>
      </w:pPr>
    </w:p>
    <w:p w:rsidR="00FE552D" w:rsidRDefault="00FE552D" w:rsidP="00F06D6F">
      <w:pPr>
        <w:tabs>
          <w:tab w:val="left" w:pos="7200"/>
        </w:tabs>
        <w:spacing w:after="0" w:line="240" w:lineRule="auto"/>
        <w:rPr>
          <w:b/>
        </w:rPr>
      </w:pPr>
    </w:p>
    <w:p w:rsidR="00FE552D" w:rsidRDefault="00FE552D" w:rsidP="00F06D6F">
      <w:pPr>
        <w:tabs>
          <w:tab w:val="left" w:pos="7200"/>
        </w:tabs>
        <w:spacing w:after="0" w:line="240" w:lineRule="auto"/>
        <w:rPr>
          <w:b/>
        </w:rPr>
      </w:pPr>
    </w:p>
    <w:p w:rsidR="00FE552D" w:rsidRDefault="00FE552D" w:rsidP="00F06D6F">
      <w:pPr>
        <w:tabs>
          <w:tab w:val="left" w:pos="7200"/>
        </w:tabs>
        <w:spacing w:after="0" w:line="240" w:lineRule="auto"/>
        <w:rPr>
          <w:b/>
        </w:rPr>
      </w:pPr>
    </w:p>
    <w:p w:rsidR="00E609EA" w:rsidRPr="00770FB3" w:rsidRDefault="00F06D6F" w:rsidP="00F06D6F">
      <w:pPr>
        <w:tabs>
          <w:tab w:val="left" w:pos="7200"/>
        </w:tabs>
        <w:spacing w:after="0" w:line="240" w:lineRule="auto"/>
        <w:rPr>
          <w:b/>
        </w:rPr>
      </w:pPr>
      <w:r w:rsidRPr="00770FB3">
        <w:rPr>
          <w:b/>
        </w:rPr>
        <w:t>Question 3</w:t>
      </w:r>
      <w:r w:rsidR="00E609EA" w:rsidRPr="00770FB3">
        <w:rPr>
          <w:b/>
        </w:rPr>
        <w:t>:</w:t>
      </w:r>
      <w:r w:rsidRPr="00770FB3">
        <w:rPr>
          <w:b/>
        </w:rPr>
        <w:tab/>
      </w:r>
      <w:r w:rsidR="00FA3D6F" w:rsidRPr="00770FB3">
        <w:rPr>
          <w:b/>
        </w:rPr>
        <w:t>[</w:t>
      </w:r>
      <w:r w:rsidRPr="00770FB3">
        <w:rPr>
          <w:b/>
        </w:rPr>
        <w:t xml:space="preserve">10 </w:t>
      </w:r>
      <w:r w:rsidR="00FA3D6F" w:rsidRPr="00770FB3">
        <w:rPr>
          <w:b/>
        </w:rPr>
        <w:t>Marks]</w:t>
      </w:r>
    </w:p>
    <w:p w:rsidR="00FB2B5B" w:rsidRDefault="00FB2B5B" w:rsidP="00BC64B3">
      <w:pPr>
        <w:spacing w:after="0" w:line="240" w:lineRule="auto"/>
      </w:pPr>
    </w:p>
    <w:p w:rsidR="00183F6B" w:rsidRDefault="0037121F" w:rsidP="00BC64B3">
      <w:pPr>
        <w:spacing w:after="0" w:line="240" w:lineRule="auto"/>
      </w:pPr>
      <w:r w:rsidRPr="0037121F">
        <w:rPr>
          <w:b/>
        </w:rPr>
        <w:t xml:space="preserve">(i) </w:t>
      </w:r>
      <w:r w:rsidR="004A6386">
        <w:t xml:space="preserve">Given this piece of code </w:t>
      </w:r>
      <w:r w:rsidR="00183F6B">
        <w:t xml:space="preserve">what is the cx </w:t>
      </w:r>
      <w:r w:rsidR="00477C51">
        <w:t xml:space="preserve">and bl </w:t>
      </w:r>
      <w:r w:rsidR="00183F6B">
        <w:t>after this code is executed?</w:t>
      </w:r>
    </w:p>
    <w:p w:rsidR="000E3C9E" w:rsidRDefault="000E3C9E" w:rsidP="00BC64B3">
      <w:pPr>
        <w:spacing w:after="0" w:line="240" w:lineRule="auto"/>
      </w:pPr>
    </w:p>
    <w:p w:rsidR="004A6386" w:rsidRDefault="00180007" w:rsidP="00BC64B3">
      <w:pPr>
        <w:spacing w:after="0" w:line="240" w:lineRule="auto"/>
      </w:pPr>
      <w:r>
        <w:t xml:space="preserve">mov </w:t>
      </w:r>
      <w:r w:rsidR="00183F6B">
        <w:t>c</w:t>
      </w:r>
      <w:r>
        <w:t>x, 0xFFFF</w:t>
      </w:r>
    </w:p>
    <w:p w:rsidR="00180007" w:rsidRDefault="00180007" w:rsidP="00BC64B3">
      <w:pPr>
        <w:spacing w:after="0" w:line="240" w:lineRule="auto"/>
      </w:pPr>
      <w:r>
        <w:t>mov bl, 0x0004</w:t>
      </w:r>
    </w:p>
    <w:p w:rsidR="008123AD" w:rsidRDefault="008123AD" w:rsidP="00BC64B3">
      <w:pPr>
        <w:spacing w:after="0" w:line="240" w:lineRule="auto"/>
      </w:pPr>
      <w:r>
        <w:t>div bl</w:t>
      </w:r>
    </w:p>
    <w:p w:rsidR="00FB2B5B" w:rsidRDefault="00183F6B" w:rsidP="00BC64B3">
      <w:pPr>
        <w:spacing w:after="0" w:line="240" w:lineRule="auto"/>
      </w:pPr>
      <w:r>
        <w:t>jcxz l2</w:t>
      </w:r>
    </w:p>
    <w:p w:rsidR="00183F6B" w:rsidRDefault="00183F6B" w:rsidP="00BC64B3">
      <w:pPr>
        <w:spacing w:after="0" w:line="240" w:lineRule="auto"/>
      </w:pPr>
    </w:p>
    <w:p w:rsidR="00183F6B" w:rsidRDefault="00183F6B" w:rsidP="00BC64B3">
      <w:pPr>
        <w:spacing w:after="0" w:line="240" w:lineRule="auto"/>
      </w:pPr>
      <w:r>
        <w:t>mov cx,1</w:t>
      </w:r>
    </w:p>
    <w:p w:rsidR="00183F6B" w:rsidRDefault="00183F6B" w:rsidP="00BC64B3">
      <w:pPr>
        <w:spacing w:after="0" w:line="240" w:lineRule="auto"/>
      </w:pPr>
      <w:r>
        <w:t>l2:</w:t>
      </w:r>
    </w:p>
    <w:p w:rsidR="00183F6B" w:rsidRDefault="00183F6B" w:rsidP="00BC64B3">
      <w:pPr>
        <w:spacing w:after="0" w:line="240" w:lineRule="auto"/>
      </w:pPr>
      <w:r>
        <w:t>mov cx,0</w:t>
      </w:r>
    </w:p>
    <w:p w:rsidR="00183F6B" w:rsidRDefault="00183F6B" w:rsidP="00BC64B3">
      <w:pPr>
        <w:spacing w:after="0" w:line="240" w:lineRule="auto"/>
      </w:pPr>
    </w:p>
    <w:p w:rsidR="00477C51" w:rsidRDefault="00477C51" w:rsidP="00BC64B3">
      <w:pPr>
        <w:spacing w:after="0" w:line="240" w:lineRule="auto"/>
      </w:pPr>
      <w:r>
        <w:t>CX = ___________________, BL = ____________________</w:t>
      </w:r>
    </w:p>
    <w:p w:rsidR="00FB2B5B" w:rsidRDefault="00FB2B5B" w:rsidP="00BC64B3">
      <w:pPr>
        <w:spacing w:after="0" w:line="240" w:lineRule="auto"/>
      </w:pPr>
    </w:p>
    <w:p w:rsidR="00CF1175" w:rsidRDefault="00CF1175">
      <w:bookmarkStart w:id="0" w:name="_GoBack"/>
      <w:bookmarkEnd w:id="0"/>
    </w:p>
    <w:p w:rsidR="003D6EC5" w:rsidRDefault="003D6EC5">
      <w:pPr>
        <w:rPr>
          <w:b/>
        </w:rPr>
      </w:pPr>
      <w:r w:rsidRPr="003D6EC5">
        <w:rPr>
          <w:b/>
        </w:rPr>
        <w:t>(ii)</w:t>
      </w:r>
      <w:r w:rsidR="00095E90">
        <w:rPr>
          <w:b/>
        </w:rPr>
        <w:t xml:space="preserve"> </w:t>
      </w:r>
      <w:r w:rsidR="00887A9B" w:rsidRPr="00887A9B">
        <w:t>Assume</w:t>
      </w:r>
      <w:r w:rsidR="0045616F">
        <w:t xml:space="preserve"> IP starts </w:t>
      </w:r>
      <w:r w:rsidR="00A806CE">
        <w:t>executing at L</w:t>
      </w:r>
      <w:r w:rsidR="00C2247C">
        <w:t>1</w:t>
      </w:r>
      <w:r w:rsidR="00E62A1F">
        <w:t xml:space="preserve">.  </w:t>
      </w:r>
      <w:r w:rsidR="00FC463D">
        <w:t>Will anything be displayed on video memory?</w:t>
      </w:r>
    </w:p>
    <w:p w:rsidR="00CD5667" w:rsidRDefault="00CD5667" w:rsidP="00CD5667">
      <w:r>
        <w:t xml:space="preserve">ISR_INT1: </w:t>
      </w:r>
    </w:p>
    <w:p w:rsidR="00CD5667" w:rsidRDefault="00CD5667" w:rsidP="00CD5667">
      <w:r>
        <w:t xml:space="preserve">; </w:t>
      </w:r>
      <w:r w:rsidR="00720D91">
        <w:t xml:space="preserve">it </w:t>
      </w:r>
      <w:r>
        <w:t>prints ‘hi everyone’ on display memory</w:t>
      </w:r>
    </w:p>
    <w:p w:rsidR="00CD5667" w:rsidRDefault="00CD5667" w:rsidP="00CD5667">
      <w:r>
        <w:t>IRET</w:t>
      </w:r>
    </w:p>
    <w:p w:rsidR="00095E90" w:rsidRDefault="00FD431F" w:rsidP="00A842B2">
      <w:pPr>
        <w:spacing w:after="0"/>
      </w:pPr>
      <w:r>
        <w:t>MyISR</w:t>
      </w:r>
      <w:r w:rsidR="00CD5667">
        <w:t>_80</w:t>
      </w:r>
      <w:r>
        <w:t>:</w:t>
      </w:r>
    </w:p>
    <w:p w:rsidR="005D77EA" w:rsidRDefault="00095E90" w:rsidP="00A842B2">
      <w:pPr>
        <w:spacing w:after="0"/>
      </w:pPr>
      <w:r w:rsidRPr="000348D6">
        <w:rPr>
          <w:b/>
        </w:rPr>
        <w:t>L1:</w:t>
      </w:r>
      <w:r>
        <w:t xml:space="preserve"> </w:t>
      </w:r>
      <w:r w:rsidR="00FD431F">
        <w:t xml:space="preserve"> </w:t>
      </w:r>
      <w:r w:rsidR="005D77EA">
        <w:t>p</w:t>
      </w:r>
      <w:r w:rsidR="005D77EA" w:rsidRPr="005D77EA">
        <w:t>ushf</w:t>
      </w:r>
    </w:p>
    <w:p w:rsidR="005D77EA" w:rsidRDefault="005D77EA" w:rsidP="00A842B2">
      <w:pPr>
        <w:spacing w:after="0"/>
      </w:pPr>
      <w:r>
        <w:t>pop ax</w:t>
      </w:r>
    </w:p>
    <w:p w:rsidR="005D77EA" w:rsidRPr="00DC029C" w:rsidRDefault="005D77EA" w:rsidP="00A842B2">
      <w:pPr>
        <w:spacing w:after="0"/>
      </w:pPr>
      <w:r w:rsidRPr="00DC029C">
        <w:t xml:space="preserve">or ax , </w:t>
      </w:r>
      <w:r w:rsidR="00003DF3" w:rsidRPr="00DC029C">
        <w:t>0x0100</w:t>
      </w:r>
    </w:p>
    <w:p w:rsidR="005D77EA" w:rsidRDefault="005D77EA" w:rsidP="00A842B2">
      <w:pPr>
        <w:spacing w:after="0"/>
      </w:pPr>
      <w:r>
        <w:t>push ax</w:t>
      </w:r>
    </w:p>
    <w:p w:rsidR="005D77EA" w:rsidRDefault="005D77EA" w:rsidP="00A842B2">
      <w:pPr>
        <w:spacing w:after="0"/>
      </w:pPr>
      <w:r>
        <w:t>popf</w:t>
      </w:r>
    </w:p>
    <w:p w:rsidR="005D77EA" w:rsidRDefault="00052D81" w:rsidP="00052D81">
      <w:pPr>
        <w:spacing w:after="0"/>
      </w:pPr>
      <w:r>
        <w:t>mov ax, 0xEE43</w:t>
      </w:r>
    </w:p>
    <w:p w:rsidR="00052D81" w:rsidRDefault="00052D81" w:rsidP="00052D81">
      <w:pPr>
        <w:spacing w:after="0"/>
      </w:pPr>
      <w:r>
        <w:t>mov dx , 0x5543</w:t>
      </w:r>
    </w:p>
    <w:p w:rsidR="00052D81" w:rsidRDefault="00052D81" w:rsidP="00052D81">
      <w:pPr>
        <w:spacing w:after="0"/>
      </w:pPr>
      <w:r>
        <w:t>add ax, dx</w:t>
      </w:r>
    </w:p>
    <w:p w:rsidR="00052D81" w:rsidRDefault="00052D81">
      <w:r>
        <w:t>IRET</w:t>
      </w:r>
      <w:r w:rsidR="00CD5667">
        <w:t xml:space="preserve">  ; it will return to label exit</w:t>
      </w:r>
    </w:p>
    <w:p w:rsidR="00572F4F" w:rsidRDefault="00572F4F" w:rsidP="00572F4F">
      <w:pPr>
        <w:spacing w:after="0"/>
      </w:pPr>
      <w:r>
        <w:t>.</w:t>
      </w:r>
    </w:p>
    <w:p w:rsidR="00572F4F" w:rsidRDefault="00572F4F" w:rsidP="00572F4F">
      <w:pPr>
        <w:spacing w:after="0"/>
      </w:pPr>
      <w:r>
        <w:t>.</w:t>
      </w:r>
    </w:p>
    <w:p w:rsidR="00572F4F" w:rsidRDefault="00572F4F" w:rsidP="00572F4F">
      <w:pPr>
        <w:spacing w:after="0"/>
      </w:pPr>
      <w:r>
        <w:t>.</w:t>
      </w:r>
    </w:p>
    <w:p w:rsidR="00052D81" w:rsidRDefault="00DA364A" w:rsidP="00DA364A">
      <w:pPr>
        <w:spacing w:after="0"/>
      </w:pPr>
      <w:r>
        <w:t>exit:  mov ax, 0x4c00</w:t>
      </w:r>
    </w:p>
    <w:p w:rsidR="00DA364A" w:rsidRPr="005D77EA" w:rsidRDefault="00DA364A" w:rsidP="00DA364A">
      <w:pPr>
        <w:spacing w:after="0"/>
      </w:pPr>
      <w:r>
        <w:t xml:space="preserve">         INT ox21</w:t>
      </w:r>
    </w:p>
    <w:sectPr w:rsidR="00DA364A" w:rsidRPr="005D77EA" w:rsidSect="00E826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636" w:rsidRDefault="00A44636" w:rsidP="00F43ABA">
      <w:pPr>
        <w:spacing w:after="0" w:line="240" w:lineRule="auto"/>
      </w:pPr>
      <w:r>
        <w:separator/>
      </w:r>
    </w:p>
  </w:endnote>
  <w:endnote w:type="continuationSeparator" w:id="1">
    <w:p w:rsidR="00A44636" w:rsidRDefault="00A44636" w:rsidP="00F4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77971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06D6F" w:rsidRDefault="00F06D6F" w:rsidP="004F6BF2">
            <w:pPr>
              <w:pStyle w:val="Footer"/>
              <w:pBdr>
                <w:bottom w:val="single" w:sz="12" w:space="1" w:color="auto"/>
              </w:pBdr>
              <w:jc w:val="both"/>
            </w:pPr>
          </w:p>
          <w:p w:rsidR="00F06D6F" w:rsidRPr="0094085B" w:rsidRDefault="00F06D6F" w:rsidP="004F6BF2">
            <w:pPr>
              <w:pStyle w:val="Footer"/>
              <w:jc w:val="both"/>
              <w:rPr>
                <w:b/>
                <w:sz w:val="20"/>
              </w:rPr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F06D6F" w:rsidRDefault="00F06D6F" w:rsidP="004F6BF2">
            <w:pPr>
              <w:pStyle w:val="Footer"/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National University of Computer &amp; Emerging Sciences, Lahore</w:t>
            </w:r>
            <w:r>
              <w:tab/>
              <w:t xml:space="preserve">Page </w:t>
            </w:r>
            <w:r w:rsidR="009A03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A036E">
              <w:rPr>
                <w:b/>
                <w:sz w:val="24"/>
                <w:szCs w:val="24"/>
              </w:rPr>
              <w:fldChar w:fldCharType="separate"/>
            </w:r>
            <w:r w:rsidR="00C2247C">
              <w:rPr>
                <w:b/>
                <w:noProof/>
              </w:rPr>
              <w:t>2</w:t>
            </w:r>
            <w:r w:rsidR="009A036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A03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A036E">
              <w:rPr>
                <w:b/>
                <w:sz w:val="24"/>
                <w:szCs w:val="24"/>
              </w:rPr>
              <w:fldChar w:fldCharType="separate"/>
            </w:r>
            <w:r w:rsidR="00C2247C">
              <w:rPr>
                <w:b/>
                <w:noProof/>
              </w:rPr>
              <w:t>2</w:t>
            </w:r>
            <w:r w:rsidR="009A036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06D6F" w:rsidRDefault="00F06D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636" w:rsidRDefault="00A44636" w:rsidP="00F43ABA">
      <w:pPr>
        <w:spacing w:after="0" w:line="240" w:lineRule="auto"/>
      </w:pPr>
      <w:r>
        <w:separator/>
      </w:r>
    </w:p>
  </w:footnote>
  <w:footnote w:type="continuationSeparator" w:id="1">
    <w:p w:rsidR="00A44636" w:rsidRDefault="00A44636" w:rsidP="00F4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D6F" w:rsidRPr="0094085B" w:rsidRDefault="00F06D6F" w:rsidP="00F65B76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Computer Organization and Assembly Language</w:t>
    </w:r>
  </w:p>
  <w:p w:rsidR="00F06D6F" w:rsidRPr="0094085B" w:rsidRDefault="00F06D6F" w:rsidP="00F65B76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32"/>
      </w:rPr>
      <w:tab/>
    </w:r>
    <w:r w:rsidRPr="0094085B">
      <w:rPr>
        <w:rFonts w:ascii="Times New Roman" w:hAnsi="Times New Roman" w:cs="Times New Roman"/>
        <w:sz w:val="28"/>
      </w:rPr>
      <w:t xml:space="preserve">Sessional </w:t>
    </w:r>
    <w:r w:rsidR="004A50DC">
      <w:rPr>
        <w:rFonts w:ascii="Times New Roman" w:hAnsi="Times New Roman" w:cs="Times New Roman"/>
        <w:sz w:val="28"/>
      </w:rPr>
      <w:t>2</w:t>
    </w:r>
    <w:r w:rsidRPr="0094085B">
      <w:rPr>
        <w:rFonts w:ascii="Times New Roman" w:hAnsi="Times New Roman" w:cs="Times New Roman"/>
        <w:sz w:val="28"/>
      </w:rPr>
      <w:t xml:space="preserve">,  </w:t>
    </w:r>
    <w:r w:rsidR="00A90CF8">
      <w:rPr>
        <w:rFonts w:ascii="Times New Roman" w:hAnsi="Times New Roman" w:cs="Times New Roman"/>
        <w:sz w:val="28"/>
      </w:rPr>
      <w:t>Spring</w:t>
    </w:r>
    <w:r w:rsidRPr="0094085B">
      <w:rPr>
        <w:rFonts w:ascii="Times New Roman" w:hAnsi="Times New Roman" w:cs="Times New Roman"/>
        <w:sz w:val="28"/>
      </w:rPr>
      <w:t xml:space="preserve"> 201</w:t>
    </w:r>
    <w:r w:rsidR="00A90CF8">
      <w:rPr>
        <w:rFonts w:ascii="Times New Roman" w:hAnsi="Times New Roman" w:cs="Times New Roman"/>
        <w:sz w:val="28"/>
      </w:rPr>
      <w:t>4</w:t>
    </w:r>
  </w:p>
  <w:p w:rsidR="00F06D6F" w:rsidRPr="004F6BF2" w:rsidRDefault="00F06D6F" w:rsidP="004F6BF2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4"/>
      </w:rPr>
    </w:pPr>
    <w:r w:rsidRPr="00091035">
      <w:rPr>
        <w:rFonts w:ascii="Times New Roman" w:hAnsi="Times New Roman" w:cs="Times New Roman"/>
        <w:b/>
        <w:sz w:val="24"/>
      </w:rPr>
      <w:t>Date</w:t>
    </w:r>
    <w:r w:rsidRPr="00091035">
      <w:rPr>
        <w:rFonts w:ascii="Times New Roman" w:hAnsi="Times New Roman" w:cs="Times New Roman"/>
        <w:b/>
        <w:sz w:val="28"/>
      </w:rPr>
      <w:t>:</w:t>
    </w:r>
    <w:r w:rsidRPr="00091035">
      <w:rPr>
        <w:rFonts w:ascii="Times New Roman" w:hAnsi="Times New Roman" w:cs="Times New Roman"/>
        <w:b/>
        <w:sz w:val="24"/>
      </w:rPr>
      <w:t xml:space="preserve"> </w:t>
    </w:r>
    <w:r w:rsidR="004A50DC">
      <w:rPr>
        <w:rFonts w:ascii="Times New Roman" w:hAnsi="Times New Roman" w:cs="Times New Roman"/>
        <w:b/>
        <w:sz w:val="24"/>
      </w:rPr>
      <w:t>13</w:t>
    </w:r>
    <w:r w:rsidRPr="00091035">
      <w:rPr>
        <w:rFonts w:ascii="Times New Roman" w:hAnsi="Times New Roman" w:cs="Times New Roman"/>
        <w:b/>
        <w:sz w:val="24"/>
      </w:rPr>
      <w:t>-</w:t>
    </w:r>
    <w:r w:rsidR="00296D1C" w:rsidRPr="00091035">
      <w:rPr>
        <w:rFonts w:ascii="Times New Roman" w:hAnsi="Times New Roman" w:cs="Times New Roman"/>
        <w:b/>
        <w:sz w:val="24"/>
      </w:rPr>
      <w:t>0</w:t>
    </w:r>
    <w:r w:rsidR="004A50DC">
      <w:rPr>
        <w:rFonts w:ascii="Times New Roman" w:hAnsi="Times New Roman" w:cs="Times New Roman"/>
        <w:b/>
        <w:sz w:val="24"/>
      </w:rPr>
      <w:t>4</w:t>
    </w:r>
    <w:r w:rsidRPr="00091035">
      <w:rPr>
        <w:rFonts w:ascii="Times New Roman" w:hAnsi="Times New Roman" w:cs="Times New Roman"/>
        <w:b/>
        <w:sz w:val="24"/>
      </w:rPr>
      <w:t>-201</w:t>
    </w:r>
    <w:r w:rsidR="00296D1C" w:rsidRPr="00091035">
      <w:rPr>
        <w:rFonts w:ascii="Times New Roman" w:hAnsi="Times New Roman" w:cs="Times New Roman"/>
        <w:b/>
        <w:sz w:val="24"/>
      </w:rPr>
      <w:t>4</w:t>
    </w:r>
    <w:r w:rsidRPr="00091035">
      <w:rPr>
        <w:rFonts w:ascii="Times New Roman" w:hAnsi="Times New Roman" w:cs="Times New Roman"/>
        <w:sz w:val="24"/>
      </w:rPr>
      <w:tab/>
    </w:r>
    <w:r w:rsidRPr="00091035">
      <w:rPr>
        <w:rFonts w:ascii="Times New Roman" w:hAnsi="Times New Roman" w:cs="Times New Roman"/>
        <w:b/>
        <w:sz w:val="24"/>
      </w:rPr>
      <w:t>Marks</w:t>
    </w:r>
    <w:r w:rsidRPr="00091035">
      <w:rPr>
        <w:rFonts w:ascii="Times New Roman" w:hAnsi="Times New Roman" w:cs="Times New Roman"/>
        <w:b/>
        <w:sz w:val="28"/>
      </w:rPr>
      <w:t>:</w:t>
    </w:r>
    <w:r w:rsidR="00EA3651" w:rsidRPr="00091035">
      <w:rPr>
        <w:rFonts w:ascii="Times New Roman" w:hAnsi="Times New Roman" w:cs="Times New Roman"/>
        <w:b/>
        <w:sz w:val="24"/>
      </w:rPr>
      <w:t>30</w:t>
    </w:r>
    <w:r w:rsidRPr="00770FB3">
      <w:rPr>
        <w:rFonts w:ascii="Times New Roman" w:hAnsi="Times New Roman" w:cs="Times New Roman"/>
        <w:sz w:val="24"/>
      </w:rPr>
      <w:tab/>
    </w:r>
    <w:r w:rsidRPr="00770FB3">
      <w:rPr>
        <w:rFonts w:ascii="Times New Roman" w:hAnsi="Times New Roman" w:cs="Times New Roman"/>
        <w:b/>
        <w:sz w:val="24"/>
      </w:rPr>
      <w:t>Time: 90 mins.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A2F11"/>
    <w:multiLevelType w:val="hybridMultilevel"/>
    <w:tmpl w:val="D35E6F86"/>
    <w:lvl w:ilvl="0" w:tplc="C5F25FC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E46C0"/>
    <w:multiLevelType w:val="hybridMultilevel"/>
    <w:tmpl w:val="D7F80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4B38D3"/>
    <w:multiLevelType w:val="hybridMultilevel"/>
    <w:tmpl w:val="721AF190"/>
    <w:lvl w:ilvl="0" w:tplc="C5F25F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DB394E"/>
    <w:multiLevelType w:val="hybridMultilevel"/>
    <w:tmpl w:val="6204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039C3"/>
    <w:multiLevelType w:val="hybridMultilevel"/>
    <w:tmpl w:val="ACC812E4"/>
    <w:lvl w:ilvl="0" w:tplc="60760FB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7459564F"/>
    <w:multiLevelType w:val="hybridMultilevel"/>
    <w:tmpl w:val="9EBE6D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8DE29FC"/>
    <w:multiLevelType w:val="hybridMultilevel"/>
    <w:tmpl w:val="92FEA27A"/>
    <w:lvl w:ilvl="0" w:tplc="8182F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43ABA"/>
    <w:rsid w:val="00003DF3"/>
    <w:rsid w:val="00030F3D"/>
    <w:rsid w:val="000348D6"/>
    <w:rsid w:val="00052D81"/>
    <w:rsid w:val="00091035"/>
    <w:rsid w:val="00093B08"/>
    <w:rsid w:val="00095493"/>
    <w:rsid w:val="00095E90"/>
    <w:rsid w:val="000A10D4"/>
    <w:rsid w:val="000A56C9"/>
    <w:rsid w:val="000D77B0"/>
    <w:rsid w:val="000E36B4"/>
    <w:rsid w:val="000E3C9E"/>
    <w:rsid w:val="0013191E"/>
    <w:rsid w:val="001334C3"/>
    <w:rsid w:val="00152DD9"/>
    <w:rsid w:val="0016391F"/>
    <w:rsid w:val="00175F4D"/>
    <w:rsid w:val="00180007"/>
    <w:rsid w:val="00183F6B"/>
    <w:rsid w:val="00190B69"/>
    <w:rsid w:val="001955A9"/>
    <w:rsid w:val="001C7382"/>
    <w:rsid w:val="002114F1"/>
    <w:rsid w:val="002336B3"/>
    <w:rsid w:val="00237BF5"/>
    <w:rsid w:val="002503A8"/>
    <w:rsid w:val="00260A57"/>
    <w:rsid w:val="002746EA"/>
    <w:rsid w:val="00296D1C"/>
    <w:rsid w:val="002C0899"/>
    <w:rsid w:val="002F5946"/>
    <w:rsid w:val="00317356"/>
    <w:rsid w:val="0037121F"/>
    <w:rsid w:val="003B33A6"/>
    <w:rsid w:val="003C5511"/>
    <w:rsid w:val="003D6EC5"/>
    <w:rsid w:val="003E3B46"/>
    <w:rsid w:val="003F0810"/>
    <w:rsid w:val="0043212B"/>
    <w:rsid w:val="0044122E"/>
    <w:rsid w:val="0045616F"/>
    <w:rsid w:val="00476306"/>
    <w:rsid w:val="00477C51"/>
    <w:rsid w:val="004A50DC"/>
    <w:rsid w:val="004A6386"/>
    <w:rsid w:val="004D00DE"/>
    <w:rsid w:val="004E0FE8"/>
    <w:rsid w:val="004E3404"/>
    <w:rsid w:val="004F6BF2"/>
    <w:rsid w:val="00520D43"/>
    <w:rsid w:val="0052345A"/>
    <w:rsid w:val="00560AB1"/>
    <w:rsid w:val="00570698"/>
    <w:rsid w:val="00572F4F"/>
    <w:rsid w:val="00575718"/>
    <w:rsid w:val="00577D8B"/>
    <w:rsid w:val="005D77EA"/>
    <w:rsid w:val="005E66B6"/>
    <w:rsid w:val="0061640D"/>
    <w:rsid w:val="00640E43"/>
    <w:rsid w:val="00641CF0"/>
    <w:rsid w:val="00642C06"/>
    <w:rsid w:val="00661B22"/>
    <w:rsid w:val="00666857"/>
    <w:rsid w:val="006D4600"/>
    <w:rsid w:val="00720D91"/>
    <w:rsid w:val="00745171"/>
    <w:rsid w:val="00754A4A"/>
    <w:rsid w:val="00770FB3"/>
    <w:rsid w:val="00775668"/>
    <w:rsid w:val="00775EA0"/>
    <w:rsid w:val="007921BF"/>
    <w:rsid w:val="007C40B9"/>
    <w:rsid w:val="007F04C9"/>
    <w:rsid w:val="007F6A32"/>
    <w:rsid w:val="008123AD"/>
    <w:rsid w:val="00831826"/>
    <w:rsid w:val="008519B4"/>
    <w:rsid w:val="00857B59"/>
    <w:rsid w:val="00862701"/>
    <w:rsid w:val="00870D0E"/>
    <w:rsid w:val="00887A9B"/>
    <w:rsid w:val="008A551D"/>
    <w:rsid w:val="00901466"/>
    <w:rsid w:val="009138E7"/>
    <w:rsid w:val="0091449D"/>
    <w:rsid w:val="00940703"/>
    <w:rsid w:val="0094085B"/>
    <w:rsid w:val="00947FE7"/>
    <w:rsid w:val="00964E7F"/>
    <w:rsid w:val="009A036E"/>
    <w:rsid w:val="009A71F8"/>
    <w:rsid w:val="00A0003A"/>
    <w:rsid w:val="00A112AB"/>
    <w:rsid w:val="00A44636"/>
    <w:rsid w:val="00A806CE"/>
    <w:rsid w:val="00A842B2"/>
    <w:rsid w:val="00A845D7"/>
    <w:rsid w:val="00A90CF8"/>
    <w:rsid w:val="00AC10A5"/>
    <w:rsid w:val="00AE3B29"/>
    <w:rsid w:val="00AE7A19"/>
    <w:rsid w:val="00B061C6"/>
    <w:rsid w:val="00B23F08"/>
    <w:rsid w:val="00B72CF6"/>
    <w:rsid w:val="00B87FAA"/>
    <w:rsid w:val="00BC27DA"/>
    <w:rsid w:val="00BC64B3"/>
    <w:rsid w:val="00BD670A"/>
    <w:rsid w:val="00C16852"/>
    <w:rsid w:val="00C2247C"/>
    <w:rsid w:val="00C43F67"/>
    <w:rsid w:val="00C73830"/>
    <w:rsid w:val="00C8485C"/>
    <w:rsid w:val="00C869D2"/>
    <w:rsid w:val="00CA120C"/>
    <w:rsid w:val="00CA28EA"/>
    <w:rsid w:val="00CB1670"/>
    <w:rsid w:val="00CB4EEA"/>
    <w:rsid w:val="00CD5667"/>
    <w:rsid w:val="00CF1175"/>
    <w:rsid w:val="00CF3948"/>
    <w:rsid w:val="00D13F35"/>
    <w:rsid w:val="00D13F42"/>
    <w:rsid w:val="00D470E1"/>
    <w:rsid w:val="00D909CF"/>
    <w:rsid w:val="00DA364A"/>
    <w:rsid w:val="00DC029C"/>
    <w:rsid w:val="00DC6B8D"/>
    <w:rsid w:val="00DE38AE"/>
    <w:rsid w:val="00E609EA"/>
    <w:rsid w:val="00E62A1F"/>
    <w:rsid w:val="00E826C6"/>
    <w:rsid w:val="00E93D44"/>
    <w:rsid w:val="00EA3651"/>
    <w:rsid w:val="00EB4DA5"/>
    <w:rsid w:val="00F065A6"/>
    <w:rsid w:val="00F06D6F"/>
    <w:rsid w:val="00F10513"/>
    <w:rsid w:val="00F16175"/>
    <w:rsid w:val="00F410DB"/>
    <w:rsid w:val="00F41B71"/>
    <w:rsid w:val="00F43ABA"/>
    <w:rsid w:val="00F65B76"/>
    <w:rsid w:val="00F9226B"/>
    <w:rsid w:val="00F942AE"/>
    <w:rsid w:val="00F94B15"/>
    <w:rsid w:val="00FA0177"/>
    <w:rsid w:val="00FA3D6F"/>
    <w:rsid w:val="00FB1F4D"/>
    <w:rsid w:val="00FB2B5B"/>
    <w:rsid w:val="00FB4FDA"/>
    <w:rsid w:val="00FC463D"/>
    <w:rsid w:val="00FD431F"/>
    <w:rsid w:val="00FE1C56"/>
    <w:rsid w:val="00FE5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0A"/>
  </w:style>
  <w:style w:type="paragraph" w:styleId="Heading1">
    <w:name w:val="heading 1"/>
    <w:basedOn w:val="Normal"/>
    <w:next w:val="Normal"/>
    <w:link w:val="Heading1Char"/>
    <w:uiPriority w:val="9"/>
    <w:qFormat/>
    <w:rsid w:val="00F43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ABA"/>
  </w:style>
  <w:style w:type="paragraph" w:styleId="Footer">
    <w:name w:val="footer"/>
    <w:basedOn w:val="Normal"/>
    <w:link w:val="Foot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BA"/>
  </w:style>
  <w:style w:type="paragraph" w:styleId="BalloonText">
    <w:name w:val="Balloon Text"/>
    <w:basedOn w:val="Normal"/>
    <w:link w:val="BalloonTextChar"/>
    <w:uiPriority w:val="99"/>
    <w:semiHidden/>
    <w:unhideWhenUsed/>
    <w:rsid w:val="00F4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11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38E7"/>
  </w:style>
  <w:style w:type="character" w:customStyle="1" w:styleId="selflink">
    <w:name w:val="selflink"/>
    <w:basedOn w:val="DefaultParagraphFont"/>
    <w:rsid w:val="009138E7"/>
  </w:style>
  <w:style w:type="table" w:styleId="TableGrid">
    <w:name w:val="Table Grid"/>
    <w:basedOn w:val="TableNormal"/>
    <w:uiPriority w:val="59"/>
    <w:rsid w:val="009407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ad">
    <w:name w:val="il_ad"/>
    <w:basedOn w:val="DefaultParagraphFont"/>
    <w:rsid w:val="00F9226B"/>
  </w:style>
  <w:style w:type="paragraph" w:styleId="BodyText">
    <w:name w:val="Body Text"/>
    <w:basedOn w:val="Normal"/>
    <w:link w:val="BodyTextChar"/>
    <w:semiHidden/>
    <w:rsid w:val="0057069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70698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ABA"/>
  </w:style>
  <w:style w:type="paragraph" w:styleId="Footer">
    <w:name w:val="footer"/>
    <w:basedOn w:val="Normal"/>
    <w:link w:val="Foot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BA"/>
  </w:style>
  <w:style w:type="paragraph" w:styleId="BalloonText">
    <w:name w:val="Balloon Text"/>
    <w:basedOn w:val="Normal"/>
    <w:link w:val="BalloonTextChar"/>
    <w:uiPriority w:val="99"/>
    <w:semiHidden/>
    <w:unhideWhenUsed/>
    <w:rsid w:val="00F4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1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8F9924-A03B-6640-9EC2-A50EDBE6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>home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subject>Sessional 1</dc:subject>
  <dc:creator>shafiq ur Rahman</dc:creator>
  <cp:lastModifiedBy>sana.altaf</cp:lastModifiedBy>
  <cp:revision>152</cp:revision>
  <cp:lastPrinted>2013-09-19T09:35:00Z</cp:lastPrinted>
  <dcterms:created xsi:type="dcterms:W3CDTF">2013-09-22T18:02:00Z</dcterms:created>
  <dcterms:modified xsi:type="dcterms:W3CDTF">2014-04-09T09:55:00Z</dcterms:modified>
</cp:coreProperties>
</file>