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74" w:type="dxa"/>
        <w:tblInd w:w="0" w:type="dxa"/>
        <w:tblLook w:val="04A0" w:firstRow="1" w:lastRow="0" w:firstColumn="1" w:lastColumn="0" w:noHBand="0" w:noVBand="1"/>
      </w:tblPr>
      <w:tblGrid>
        <w:gridCol w:w="3165"/>
        <w:gridCol w:w="1522"/>
        <w:gridCol w:w="4687"/>
      </w:tblGrid>
      <w:tr w:rsidR="0047657C" w14:paraId="6995487A" w14:textId="77777777" w:rsidTr="0047657C">
        <w:trPr>
          <w:trHeight w:val="253"/>
        </w:trPr>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BC132F" w14:textId="77777777" w:rsidR="0047657C" w:rsidRDefault="0047657C">
            <w:pPr>
              <w:rPr>
                <w:rFonts w:ascii="Arial" w:hAnsi="Arial" w:cs="Arial"/>
                <w:b/>
                <w:bCs/>
                <w:szCs w:val="44"/>
              </w:rPr>
            </w:pPr>
            <w:r>
              <w:rPr>
                <w:rFonts w:ascii="Arial" w:hAnsi="Arial" w:cs="Arial"/>
                <w:b/>
                <w:bCs/>
                <w:szCs w:val="44"/>
              </w:rPr>
              <w:t>Course Code: CS2006</w:t>
            </w:r>
          </w:p>
        </w:tc>
        <w:tc>
          <w:tcPr>
            <w:tcW w:w="6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8B570" w14:textId="77777777" w:rsidR="0047657C" w:rsidRDefault="0047657C">
            <w:pPr>
              <w:rPr>
                <w:rFonts w:ascii="Arial" w:hAnsi="Arial" w:cs="Arial"/>
                <w:b/>
                <w:bCs/>
                <w:szCs w:val="44"/>
              </w:rPr>
            </w:pPr>
            <w:r>
              <w:rPr>
                <w:rFonts w:ascii="Arial" w:hAnsi="Arial" w:cs="Arial"/>
                <w:b/>
                <w:bCs/>
                <w:szCs w:val="44"/>
              </w:rPr>
              <w:t>Course Name: Operating Systems</w:t>
            </w:r>
          </w:p>
        </w:tc>
      </w:tr>
      <w:tr w:rsidR="0047657C" w14:paraId="51818C0A" w14:textId="77777777" w:rsidTr="0047657C">
        <w:trPr>
          <w:trHeight w:val="253"/>
        </w:trPr>
        <w:tc>
          <w:tcPr>
            <w:tcW w:w="4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A5267" w14:textId="77777777" w:rsidR="0047657C" w:rsidRDefault="0047657C">
            <w:pPr>
              <w:rPr>
                <w:rFonts w:ascii="Arial" w:hAnsi="Arial" w:cs="Arial"/>
                <w:b/>
                <w:bCs/>
                <w:szCs w:val="44"/>
              </w:rPr>
            </w:pPr>
            <w:r>
              <w:rPr>
                <w:rFonts w:ascii="Arial" w:hAnsi="Arial" w:cs="Arial"/>
                <w:b/>
                <w:bCs/>
                <w:szCs w:val="44"/>
              </w:rPr>
              <w:t>Instructor Name: Anaum Hamid</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80A57" w14:textId="2EEB7C87" w:rsidR="0047657C" w:rsidRDefault="0047657C">
            <w:pPr>
              <w:rPr>
                <w:rFonts w:ascii="Arial" w:hAnsi="Arial" w:cs="Arial"/>
                <w:b/>
                <w:bCs/>
                <w:szCs w:val="44"/>
              </w:rPr>
            </w:pPr>
            <w:r>
              <w:rPr>
                <w:rFonts w:ascii="Arial" w:hAnsi="Arial" w:cs="Arial"/>
                <w:b/>
                <w:bCs/>
                <w:szCs w:val="44"/>
              </w:rPr>
              <w:t xml:space="preserve">Issue Date: </w:t>
            </w:r>
            <w:r w:rsidR="00F2744D">
              <w:rPr>
                <w:rFonts w:ascii="Arial" w:hAnsi="Arial" w:cs="Arial"/>
                <w:b/>
                <w:bCs/>
                <w:szCs w:val="44"/>
              </w:rPr>
              <w:t>1</w:t>
            </w:r>
            <w:r w:rsidR="00A35AB8">
              <w:rPr>
                <w:rFonts w:ascii="Arial" w:hAnsi="Arial" w:cs="Arial"/>
                <w:b/>
                <w:bCs/>
                <w:szCs w:val="44"/>
              </w:rPr>
              <w:t>6</w:t>
            </w:r>
            <w:r w:rsidR="00F2744D" w:rsidRPr="00F2744D">
              <w:rPr>
                <w:rFonts w:ascii="Arial" w:hAnsi="Arial" w:cs="Arial"/>
                <w:b/>
                <w:bCs/>
                <w:szCs w:val="44"/>
                <w:vertAlign w:val="superscript"/>
              </w:rPr>
              <w:t>th</w:t>
            </w:r>
            <w:r w:rsidR="00F2744D">
              <w:rPr>
                <w:rFonts w:ascii="Arial" w:hAnsi="Arial" w:cs="Arial"/>
                <w:b/>
                <w:bCs/>
                <w:szCs w:val="44"/>
              </w:rPr>
              <w:t xml:space="preserve"> </w:t>
            </w:r>
            <w:r w:rsidR="0005222F">
              <w:rPr>
                <w:rFonts w:ascii="Arial" w:hAnsi="Arial" w:cs="Arial"/>
                <w:b/>
                <w:bCs/>
                <w:szCs w:val="44"/>
              </w:rPr>
              <w:t>May</w:t>
            </w:r>
            <w:r>
              <w:rPr>
                <w:rFonts w:ascii="Arial" w:hAnsi="Arial" w:cs="Arial"/>
                <w:b/>
                <w:bCs/>
                <w:szCs w:val="44"/>
              </w:rPr>
              <w:t xml:space="preserve"> 2022</w:t>
            </w:r>
          </w:p>
        </w:tc>
      </w:tr>
      <w:tr w:rsidR="0047657C" w14:paraId="152778BF" w14:textId="77777777" w:rsidTr="0047657C">
        <w:trPr>
          <w:trHeight w:val="253"/>
        </w:trPr>
        <w:tc>
          <w:tcPr>
            <w:tcW w:w="4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62CB4" w14:textId="3BE1F279" w:rsidR="0047657C" w:rsidRDefault="0047657C">
            <w:pPr>
              <w:rPr>
                <w:rFonts w:ascii="Arial" w:hAnsi="Arial" w:cs="Arial"/>
                <w:b/>
                <w:bCs/>
                <w:szCs w:val="44"/>
              </w:rPr>
            </w:pPr>
            <w:r>
              <w:rPr>
                <w:rFonts w:ascii="Arial" w:hAnsi="Arial" w:cs="Arial"/>
                <w:b/>
                <w:bCs/>
                <w:szCs w:val="44"/>
              </w:rPr>
              <w:t>Assignment no. 0</w:t>
            </w:r>
            <w:r w:rsidR="00F2744D">
              <w:rPr>
                <w:rFonts w:ascii="Arial" w:hAnsi="Arial" w:cs="Arial"/>
                <w:b/>
                <w:bCs/>
                <w:szCs w:val="44"/>
              </w:rPr>
              <w:t>3</w:t>
            </w:r>
          </w:p>
        </w:tc>
        <w:tc>
          <w:tcPr>
            <w:tcW w:w="46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DE3C3" w14:textId="56B380AE" w:rsidR="0047657C" w:rsidRDefault="0047657C">
            <w:pPr>
              <w:rPr>
                <w:rFonts w:ascii="Arial" w:hAnsi="Arial" w:cs="Arial"/>
                <w:b/>
                <w:bCs/>
                <w:szCs w:val="44"/>
              </w:rPr>
            </w:pPr>
            <w:r>
              <w:rPr>
                <w:rFonts w:ascii="Arial" w:hAnsi="Arial" w:cs="Arial"/>
                <w:b/>
                <w:bCs/>
                <w:szCs w:val="44"/>
              </w:rPr>
              <w:t xml:space="preserve">Due Date: </w:t>
            </w:r>
            <w:r w:rsidR="00F2744D">
              <w:rPr>
                <w:rFonts w:ascii="Arial" w:hAnsi="Arial" w:cs="Arial"/>
                <w:b/>
                <w:bCs/>
                <w:szCs w:val="44"/>
              </w:rPr>
              <w:t>2</w:t>
            </w:r>
            <w:r w:rsidR="00C5706A">
              <w:rPr>
                <w:rFonts w:ascii="Arial" w:hAnsi="Arial" w:cs="Arial"/>
                <w:b/>
                <w:bCs/>
                <w:szCs w:val="44"/>
              </w:rPr>
              <w:t>0</w:t>
            </w:r>
            <w:r>
              <w:rPr>
                <w:rFonts w:ascii="Arial" w:hAnsi="Arial" w:cs="Arial"/>
                <w:b/>
                <w:bCs/>
                <w:szCs w:val="44"/>
                <w:vertAlign w:val="superscript"/>
              </w:rPr>
              <w:t>th</w:t>
            </w:r>
            <w:r>
              <w:rPr>
                <w:rFonts w:ascii="Arial" w:hAnsi="Arial" w:cs="Arial"/>
                <w:b/>
                <w:bCs/>
                <w:szCs w:val="44"/>
              </w:rPr>
              <w:t xml:space="preserve"> </w:t>
            </w:r>
            <w:r w:rsidR="0005222F">
              <w:rPr>
                <w:rFonts w:ascii="Arial" w:hAnsi="Arial" w:cs="Arial"/>
                <w:b/>
                <w:bCs/>
                <w:szCs w:val="44"/>
              </w:rPr>
              <w:t>May</w:t>
            </w:r>
            <w:r>
              <w:rPr>
                <w:rFonts w:ascii="Arial" w:hAnsi="Arial" w:cs="Arial"/>
                <w:b/>
                <w:bCs/>
                <w:szCs w:val="44"/>
              </w:rPr>
              <w:t xml:space="preserve"> 2022</w:t>
            </w:r>
          </w:p>
        </w:tc>
      </w:tr>
    </w:tbl>
    <w:p w14:paraId="1E20E464" w14:textId="77777777" w:rsidR="002F625E" w:rsidRDefault="002F625E" w:rsidP="002F625E">
      <w:pPr>
        <w:rPr>
          <w:bCs/>
        </w:rPr>
      </w:pPr>
    </w:p>
    <w:p w14:paraId="1C6F669B" w14:textId="1F3973F3" w:rsidR="002F625E" w:rsidRPr="002F625E" w:rsidRDefault="002F625E" w:rsidP="002F625E">
      <w:pPr>
        <w:rPr>
          <w:b/>
          <w:u w:val="single"/>
        </w:rPr>
      </w:pPr>
      <w:r w:rsidRPr="002F625E">
        <w:rPr>
          <w:b/>
          <w:u w:val="single"/>
        </w:rPr>
        <w:t>Instructions:</w:t>
      </w:r>
    </w:p>
    <w:p w14:paraId="56DF0907" w14:textId="7DE7BA4A" w:rsidR="002F625E" w:rsidRPr="00A35AB8" w:rsidRDefault="002F625E" w:rsidP="002F625E">
      <w:pPr>
        <w:pStyle w:val="ListParagraph"/>
        <w:numPr>
          <w:ilvl w:val="0"/>
          <w:numId w:val="9"/>
        </w:numPr>
        <w:rPr>
          <w:b/>
          <w:u w:val="single"/>
        </w:rPr>
      </w:pPr>
      <w:r w:rsidRPr="002F625E">
        <w:rPr>
          <w:bCs/>
        </w:rPr>
        <w:t xml:space="preserve">Assignment should be solved handwritten on paper and their scanned </w:t>
      </w:r>
      <w:r>
        <w:rPr>
          <w:bCs/>
        </w:rPr>
        <w:t>soft copies</w:t>
      </w:r>
      <w:r w:rsidRPr="002F625E">
        <w:rPr>
          <w:bCs/>
        </w:rPr>
        <w:t xml:space="preserve"> are to be submitted</w:t>
      </w:r>
      <w:r>
        <w:rPr>
          <w:bCs/>
        </w:rPr>
        <w:t xml:space="preserve"> on GCR.</w:t>
      </w:r>
    </w:p>
    <w:p w14:paraId="3DE29FB8" w14:textId="19D40D2F" w:rsidR="00A35AB8" w:rsidRPr="002F625E" w:rsidRDefault="00A35AB8" w:rsidP="002F625E">
      <w:pPr>
        <w:pStyle w:val="ListParagraph"/>
        <w:numPr>
          <w:ilvl w:val="0"/>
          <w:numId w:val="9"/>
        </w:numPr>
        <w:rPr>
          <w:b/>
          <w:u w:val="single"/>
        </w:rPr>
      </w:pPr>
      <w:r>
        <w:rPr>
          <w:bCs/>
        </w:rPr>
        <w:t>Must write your NU id on the top of each page of assignment.</w:t>
      </w:r>
    </w:p>
    <w:p w14:paraId="1C55360E" w14:textId="6276B8F2" w:rsidR="002F625E" w:rsidRPr="002F625E" w:rsidRDefault="00C5706A" w:rsidP="002F625E">
      <w:pPr>
        <w:pStyle w:val="ListParagraph"/>
        <w:numPr>
          <w:ilvl w:val="0"/>
          <w:numId w:val="9"/>
        </w:numPr>
        <w:rPr>
          <w:b/>
          <w:u w:val="single"/>
        </w:rPr>
      </w:pPr>
      <w:r>
        <w:rPr>
          <w:bCs/>
        </w:rPr>
        <w:t>Rough</w:t>
      </w:r>
      <w:r w:rsidR="002F625E">
        <w:rPr>
          <w:bCs/>
        </w:rPr>
        <w:t xml:space="preserve"> work </w:t>
      </w:r>
      <w:r w:rsidR="00A35AB8">
        <w:rPr>
          <w:bCs/>
        </w:rPr>
        <w:t>must</w:t>
      </w:r>
      <w:r w:rsidR="002F625E">
        <w:rPr>
          <w:bCs/>
        </w:rPr>
        <w:t xml:space="preserve"> be solved</w:t>
      </w:r>
      <w:r w:rsidR="00A35AB8">
        <w:rPr>
          <w:bCs/>
        </w:rPr>
        <w:t xml:space="preserve"> for the clarification of the answer</w:t>
      </w:r>
      <w:r w:rsidR="002F625E">
        <w:rPr>
          <w:bCs/>
        </w:rPr>
        <w:t>.</w:t>
      </w:r>
    </w:p>
    <w:p w14:paraId="12349C69" w14:textId="33889AAD" w:rsidR="002F625E" w:rsidRPr="00C5706A" w:rsidRDefault="00A35AB8" w:rsidP="004B24B6">
      <w:pPr>
        <w:pStyle w:val="ListParagraph"/>
        <w:numPr>
          <w:ilvl w:val="0"/>
          <w:numId w:val="9"/>
        </w:numPr>
        <w:rPr>
          <w:b/>
          <w:u w:val="single"/>
        </w:rPr>
      </w:pPr>
      <w:r w:rsidRPr="00C5706A">
        <w:rPr>
          <w:bCs/>
        </w:rPr>
        <w:t xml:space="preserve">Prints of </w:t>
      </w:r>
      <w:r w:rsidR="002F625E" w:rsidRPr="00C5706A">
        <w:rPr>
          <w:bCs/>
        </w:rPr>
        <w:t>Soft cop</w:t>
      </w:r>
      <w:r w:rsidRPr="00C5706A">
        <w:rPr>
          <w:bCs/>
        </w:rPr>
        <w:t>y</w:t>
      </w:r>
      <w:r w:rsidR="002F625E" w:rsidRPr="00C5706A">
        <w:rPr>
          <w:bCs/>
        </w:rPr>
        <w:t xml:space="preserve"> document</w:t>
      </w:r>
      <w:r w:rsidRPr="00C5706A">
        <w:rPr>
          <w:bCs/>
        </w:rPr>
        <w:t>ed assignment</w:t>
      </w:r>
      <w:r w:rsidR="002F625E" w:rsidRPr="00C5706A">
        <w:rPr>
          <w:bCs/>
        </w:rPr>
        <w:t xml:space="preserve"> cost direct zero.</w:t>
      </w:r>
    </w:p>
    <w:p w14:paraId="74C32DC6" w14:textId="04F9E1AA" w:rsidR="00F2744D" w:rsidRDefault="009B64FB" w:rsidP="002F625E">
      <w:pPr>
        <w:pStyle w:val="ListParagraph"/>
        <w:ind w:left="360" w:hanging="720"/>
        <w:rPr>
          <w:b/>
          <w:u w:val="single"/>
        </w:rPr>
      </w:pPr>
      <w:r w:rsidRPr="002F625E">
        <w:rPr>
          <w:b/>
          <w:u w:val="single"/>
        </w:rPr>
        <w:t>Memory Management</w:t>
      </w:r>
    </w:p>
    <w:p w14:paraId="0152F58D" w14:textId="77777777" w:rsidR="002F625E" w:rsidRPr="002F625E" w:rsidRDefault="002F625E" w:rsidP="002F625E">
      <w:pPr>
        <w:pStyle w:val="ListParagraph"/>
        <w:ind w:left="360" w:hanging="720"/>
        <w:rPr>
          <w:b/>
          <w:u w:val="single"/>
        </w:rPr>
      </w:pPr>
    </w:p>
    <w:p w14:paraId="060170AA" w14:textId="28CEEC51" w:rsidR="00F2744D" w:rsidRPr="009B64FB" w:rsidRDefault="00F2744D" w:rsidP="00F2744D">
      <w:pPr>
        <w:pStyle w:val="ListParagraph"/>
        <w:numPr>
          <w:ilvl w:val="0"/>
          <w:numId w:val="7"/>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A paging scheme uses a Translation Lookaside Buffer (TLB). The effective memory access takes 150 ns, and the main memory access takes 100 ns. What is the </w:t>
      </w:r>
      <w:r w:rsidRPr="009B64FB">
        <w:rPr>
          <w:rFonts w:cstheme="minorHAnsi"/>
          <w:b/>
          <w:bCs/>
          <w:color w:val="303030"/>
          <w:sz w:val="24"/>
          <w:szCs w:val="24"/>
          <w:shd w:val="clear" w:color="auto" w:fill="FFFFFF"/>
        </w:rPr>
        <w:t>TLB access time</w:t>
      </w:r>
      <w:r w:rsidRPr="009B64FB">
        <w:rPr>
          <w:rFonts w:cstheme="minorHAnsi"/>
          <w:color w:val="303030"/>
          <w:sz w:val="24"/>
          <w:szCs w:val="24"/>
          <w:shd w:val="clear" w:color="auto" w:fill="FFFFFF"/>
        </w:rPr>
        <w:t xml:space="preserve"> (in ns) if the TLB hit ratio is 70% and there is no page fault?</w:t>
      </w:r>
    </w:p>
    <w:p w14:paraId="7DB3FE5C" w14:textId="6E3F2AFD" w:rsidR="00F2744D" w:rsidRPr="0005222F" w:rsidRDefault="00F2744D" w:rsidP="0005222F">
      <w:pPr>
        <w:pStyle w:val="ListParagraph"/>
        <w:numPr>
          <w:ilvl w:val="0"/>
          <w:numId w:val="7"/>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Consider a </w:t>
      </w:r>
      <w:r w:rsidRPr="009B64FB">
        <w:rPr>
          <w:rFonts w:cstheme="minorHAnsi"/>
          <w:b/>
          <w:bCs/>
          <w:color w:val="303030"/>
          <w:sz w:val="24"/>
          <w:szCs w:val="24"/>
          <w:shd w:val="clear" w:color="auto" w:fill="FFFFFF"/>
        </w:rPr>
        <w:t>two-level paging scheme</w:t>
      </w:r>
      <w:r w:rsidRPr="009B64FB">
        <w:rPr>
          <w:rFonts w:cstheme="minorHAnsi"/>
          <w:color w:val="303030"/>
          <w:sz w:val="24"/>
          <w:szCs w:val="24"/>
          <w:shd w:val="clear" w:color="auto" w:fill="FFFFFF"/>
        </w:rPr>
        <w:t xml:space="preserve"> with a TLB. Assume no page fault occurs. It takes 2</w:t>
      </w:r>
      <w:r w:rsidR="009B64FB" w:rsidRPr="009B64FB">
        <w:rPr>
          <w:rFonts w:cstheme="minorHAnsi"/>
          <w:color w:val="303030"/>
          <w:sz w:val="24"/>
          <w:szCs w:val="24"/>
          <w:shd w:val="clear" w:color="auto" w:fill="FFFFFF"/>
        </w:rPr>
        <w:t>5</w:t>
      </w:r>
      <w:r w:rsidRPr="009B64FB">
        <w:rPr>
          <w:rFonts w:cstheme="minorHAnsi"/>
          <w:color w:val="303030"/>
          <w:sz w:val="24"/>
          <w:szCs w:val="24"/>
          <w:shd w:val="clear" w:color="auto" w:fill="FFFFFF"/>
        </w:rPr>
        <w:t xml:space="preserve"> ns to search the TLB and 100 ns to access the physical memory. If TLB hit ratio is 75%, What will be its </w:t>
      </w:r>
      <w:r w:rsidRPr="009B64FB">
        <w:rPr>
          <w:rFonts w:cstheme="minorHAnsi"/>
          <w:b/>
          <w:bCs/>
          <w:color w:val="303030"/>
          <w:sz w:val="24"/>
          <w:szCs w:val="24"/>
          <w:shd w:val="clear" w:color="auto" w:fill="FFFFFF"/>
        </w:rPr>
        <w:t>EAT</w:t>
      </w:r>
      <w:r w:rsidRPr="009B64FB">
        <w:rPr>
          <w:rFonts w:cstheme="minorHAnsi"/>
          <w:color w:val="303030"/>
          <w:sz w:val="24"/>
          <w:szCs w:val="24"/>
          <w:shd w:val="clear" w:color="auto" w:fill="FFFFFF"/>
        </w:rPr>
        <w:t>??</w:t>
      </w:r>
    </w:p>
    <w:p w14:paraId="35FB0A1D" w14:textId="02AF6F5F" w:rsidR="00F2744D" w:rsidRPr="0005222F" w:rsidRDefault="00F2744D" w:rsidP="0005222F">
      <w:pPr>
        <w:pStyle w:val="NormalWeb"/>
        <w:numPr>
          <w:ilvl w:val="0"/>
          <w:numId w:val="7"/>
        </w:numPr>
        <w:shd w:val="clear" w:color="auto" w:fill="FFFFFF"/>
        <w:spacing w:before="60" w:beforeAutospacing="0" w:after="180" w:afterAutospacing="0"/>
        <w:textAlignment w:val="baseline"/>
        <w:rPr>
          <w:rFonts w:asciiTheme="minorHAnsi" w:hAnsiTheme="minorHAnsi" w:cstheme="minorHAnsi"/>
          <w:color w:val="303030"/>
        </w:rPr>
      </w:pPr>
      <w:r w:rsidRPr="009B64FB">
        <w:rPr>
          <w:rFonts w:asciiTheme="minorHAnsi" w:hAnsiTheme="minorHAnsi" w:cstheme="minorHAnsi"/>
          <w:color w:val="303030"/>
        </w:rPr>
        <w:t xml:space="preserve">Consider a </w:t>
      </w:r>
      <w:r w:rsidRPr="009B64FB">
        <w:rPr>
          <w:rFonts w:asciiTheme="minorHAnsi" w:hAnsiTheme="minorHAnsi" w:cstheme="minorHAnsi"/>
          <w:b/>
          <w:bCs/>
          <w:color w:val="303030"/>
        </w:rPr>
        <w:t>three-level paging scheme</w:t>
      </w:r>
      <w:r w:rsidRPr="009B64FB">
        <w:rPr>
          <w:rFonts w:asciiTheme="minorHAnsi" w:hAnsiTheme="minorHAnsi" w:cstheme="minorHAnsi"/>
          <w:color w:val="303030"/>
        </w:rPr>
        <w:t xml:space="preserve"> with a TLB. Assume no page fault occurs. It takes 30 ns to search the TLB and 100 ns to access the physical memory. If TLB hit ratio is 70%, </w:t>
      </w:r>
      <w:r w:rsidRPr="009B64FB">
        <w:rPr>
          <w:rFonts w:asciiTheme="minorHAnsi" w:hAnsiTheme="minorHAnsi" w:cstheme="minorHAnsi"/>
          <w:color w:val="303030"/>
          <w:shd w:val="clear" w:color="auto" w:fill="FFFFFF"/>
        </w:rPr>
        <w:t xml:space="preserve">What will be its </w:t>
      </w:r>
      <w:r w:rsidRPr="009B64FB">
        <w:rPr>
          <w:rFonts w:asciiTheme="minorHAnsi" w:hAnsiTheme="minorHAnsi" w:cstheme="minorHAnsi"/>
          <w:b/>
          <w:bCs/>
          <w:color w:val="303030"/>
          <w:shd w:val="clear" w:color="auto" w:fill="FFFFFF"/>
        </w:rPr>
        <w:t>EAT</w:t>
      </w:r>
      <w:r w:rsidRPr="009B64FB">
        <w:rPr>
          <w:rFonts w:asciiTheme="minorHAnsi" w:hAnsiTheme="minorHAnsi" w:cstheme="minorHAnsi"/>
          <w:color w:val="303030"/>
          <w:shd w:val="clear" w:color="auto" w:fill="FFFFFF"/>
        </w:rPr>
        <w:t>??</w:t>
      </w:r>
      <w:r w:rsidRPr="009B64FB">
        <w:rPr>
          <w:rFonts w:asciiTheme="minorHAnsi" w:hAnsiTheme="minorHAnsi" w:cstheme="minorHAnsi"/>
          <w:color w:val="303030"/>
        </w:rPr>
        <w:t> </w:t>
      </w:r>
    </w:p>
    <w:p w14:paraId="30FEB1E2" w14:textId="47873B2F" w:rsidR="00F2744D" w:rsidRPr="0005222F" w:rsidRDefault="00F2744D" w:rsidP="00F2744D">
      <w:pPr>
        <w:pStyle w:val="NormalWeb"/>
        <w:numPr>
          <w:ilvl w:val="0"/>
          <w:numId w:val="7"/>
        </w:numPr>
        <w:shd w:val="clear" w:color="auto" w:fill="FFFFFF"/>
        <w:spacing w:before="60" w:beforeAutospacing="0" w:after="180" w:afterAutospacing="0"/>
        <w:textAlignment w:val="baseline"/>
        <w:rPr>
          <w:rFonts w:asciiTheme="minorHAnsi" w:hAnsiTheme="minorHAnsi" w:cstheme="minorHAnsi"/>
        </w:rPr>
      </w:pPr>
      <w:r w:rsidRPr="0005222F">
        <w:rPr>
          <w:rFonts w:asciiTheme="minorHAnsi" w:hAnsiTheme="minorHAnsi" w:cstheme="minorHAnsi"/>
          <w:shd w:val="clear" w:color="auto" w:fill="FFFFFF"/>
        </w:rPr>
        <w:t>Consider a demand-paging system with a paging disk that has average access and transfer time of 2</w:t>
      </w:r>
      <w:r w:rsidR="009B64FB" w:rsidRPr="0005222F">
        <w:rPr>
          <w:rFonts w:asciiTheme="minorHAnsi" w:hAnsiTheme="minorHAnsi" w:cstheme="minorHAnsi"/>
          <w:shd w:val="clear" w:color="auto" w:fill="FFFFFF"/>
        </w:rPr>
        <w:t>5</w:t>
      </w:r>
      <w:r w:rsidRPr="0005222F">
        <w:rPr>
          <w:rFonts w:asciiTheme="minorHAnsi" w:hAnsiTheme="minorHAnsi" w:cstheme="minorHAnsi"/>
          <w:shd w:val="clear" w:color="auto" w:fill="FFFFFF"/>
        </w:rPr>
        <w:t xml:space="preserve"> milliseconds. Addresses are translated through a page table in main memory, with an access time of 1 microsecond per memory access. Thus, each memory reference through the page table takes two accesses. To improve this time, we have added an associative memory that reduces access time to one memory reference if the page-table entry is in the associative memory. Assume that 80 percent of the accesses are in the associative memory and that, of those remaining, 10 percent (or 2 percent of the total) cause page faults. What is the effective memory access time in milliseconds?</w:t>
      </w:r>
    </w:p>
    <w:p w14:paraId="4E4DB3B5" w14:textId="37979C94" w:rsidR="00F2744D" w:rsidRPr="009B64FB" w:rsidRDefault="009B64FB" w:rsidP="009B64FB">
      <w:pPr>
        <w:rPr>
          <w:rFonts w:cstheme="minorHAnsi"/>
          <w:b/>
          <w:bCs/>
          <w:color w:val="303030"/>
          <w:sz w:val="24"/>
          <w:szCs w:val="24"/>
          <w:u w:val="single"/>
        </w:rPr>
      </w:pPr>
      <w:r w:rsidRPr="009B64FB">
        <w:rPr>
          <w:rFonts w:cstheme="minorHAnsi"/>
          <w:b/>
          <w:bCs/>
          <w:color w:val="303030"/>
          <w:sz w:val="24"/>
          <w:szCs w:val="24"/>
          <w:u w:val="single"/>
        </w:rPr>
        <w:t>Paging</w:t>
      </w:r>
    </w:p>
    <w:p w14:paraId="2B11F9C4" w14:textId="35629D3D" w:rsidR="009B64FB" w:rsidRPr="00D41021" w:rsidRDefault="009B64FB" w:rsidP="00D41021">
      <w:pPr>
        <w:pStyle w:val="ListParagraph"/>
        <w:numPr>
          <w:ilvl w:val="0"/>
          <w:numId w:val="7"/>
        </w:numPr>
        <w:rPr>
          <w:rFonts w:cstheme="minorHAnsi"/>
          <w:color w:val="303030"/>
          <w:sz w:val="24"/>
          <w:szCs w:val="24"/>
          <w:shd w:val="clear" w:color="auto" w:fill="FFFFFF"/>
        </w:rPr>
      </w:pPr>
      <w:bookmarkStart w:id="0" w:name="_GoBack"/>
      <w:bookmarkEnd w:id="0"/>
      <w:r w:rsidRPr="00D41021">
        <w:rPr>
          <w:rFonts w:cstheme="minorHAnsi"/>
          <w:color w:val="303030"/>
          <w:sz w:val="24"/>
          <w:szCs w:val="24"/>
          <w:shd w:val="clear" w:color="auto" w:fill="FFFFFF"/>
        </w:rPr>
        <w:t>Calculate the size of memory if its address consists of 22 bits and the memory is 2-byte addressable.</w:t>
      </w:r>
    </w:p>
    <w:p w14:paraId="16E45AAD" w14:textId="4C0EF173" w:rsidR="009B64FB" w:rsidRPr="0005222F" w:rsidRDefault="009B64FB" w:rsidP="00D41021">
      <w:pPr>
        <w:pStyle w:val="ListParagraph"/>
        <w:numPr>
          <w:ilvl w:val="0"/>
          <w:numId w:val="7"/>
        </w:numPr>
        <w:rPr>
          <w:rFonts w:cstheme="minorHAnsi"/>
          <w:color w:val="303030"/>
          <w:sz w:val="24"/>
          <w:szCs w:val="24"/>
          <w:shd w:val="clear" w:color="auto" w:fill="FFFFFF"/>
        </w:rPr>
      </w:pPr>
      <w:r w:rsidRPr="009B64FB">
        <w:rPr>
          <w:rFonts w:cstheme="minorHAnsi"/>
          <w:color w:val="303030"/>
          <w:sz w:val="24"/>
          <w:szCs w:val="24"/>
          <w:shd w:val="clear" w:color="auto" w:fill="FFFFFF"/>
        </w:rPr>
        <w:t xml:space="preserve">Calculate the number of bits required in the address for </w:t>
      </w:r>
      <w:r w:rsidR="0005222F">
        <w:rPr>
          <w:rFonts w:cstheme="minorHAnsi"/>
          <w:color w:val="303030"/>
          <w:sz w:val="24"/>
          <w:szCs w:val="24"/>
          <w:shd w:val="clear" w:color="auto" w:fill="FFFFFF"/>
        </w:rPr>
        <w:t xml:space="preserve">a </w:t>
      </w:r>
      <w:r w:rsidRPr="009B64FB">
        <w:rPr>
          <w:rFonts w:cstheme="minorHAnsi"/>
          <w:color w:val="303030"/>
          <w:sz w:val="24"/>
          <w:szCs w:val="24"/>
          <w:shd w:val="clear" w:color="auto" w:fill="FFFFFF"/>
        </w:rPr>
        <w:t xml:space="preserve">memory having </w:t>
      </w:r>
      <w:r w:rsidR="0005222F">
        <w:rPr>
          <w:rFonts w:cstheme="minorHAnsi"/>
          <w:color w:val="303030"/>
          <w:sz w:val="24"/>
          <w:szCs w:val="24"/>
          <w:shd w:val="clear" w:color="auto" w:fill="FFFFFF"/>
        </w:rPr>
        <w:t xml:space="preserve">a </w:t>
      </w:r>
      <w:r w:rsidRPr="009B64FB">
        <w:rPr>
          <w:rFonts w:cstheme="minorHAnsi"/>
          <w:color w:val="303030"/>
          <w:sz w:val="24"/>
          <w:szCs w:val="24"/>
          <w:shd w:val="clear" w:color="auto" w:fill="FFFFFF"/>
        </w:rPr>
        <w:t>size of 16 GB. Assume the memory is 4-byte addressable.</w:t>
      </w:r>
    </w:p>
    <w:p w14:paraId="0AA7BE5D" w14:textId="77777777" w:rsidR="00C5706A" w:rsidRPr="00C5706A" w:rsidRDefault="009B64FB" w:rsidP="00D41021">
      <w:pPr>
        <w:pStyle w:val="ListParagraph"/>
        <w:numPr>
          <w:ilvl w:val="0"/>
          <w:numId w:val="7"/>
        </w:numPr>
        <w:shd w:val="clear" w:color="auto" w:fill="FFFFFF"/>
        <w:spacing w:before="60" w:after="180"/>
        <w:textAlignment w:val="baseline"/>
        <w:rPr>
          <w:rFonts w:cstheme="minorHAnsi"/>
        </w:rPr>
      </w:pPr>
      <w:r w:rsidRPr="00C5706A">
        <w:rPr>
          <w:rFonts w:cstheme="minorHAnsi"/>
          <w:color w:val="303030"/>
          <w:sz w:val="24"/>
          <w:szCs w:val="24"/>
          <w:shd w:val="clear" w:color="auto" w:fill="FFFFFF"/>
        </w:rPr>
        <w:t xml:space="preserve">Consider a system with byte-addressable memory, 32-bit logical addresses, </w:t>
      </w:r>
      <w:r w:rsidR="0005222F" w:rsidRPr="00C5706A">
        <w:rPr>
          <w:rFonts w:cstheme="minorHAnsi"/>
          <w:color w:val="303030"/>
          <w:sz w:val="24"/>
          <w:szCs w:val="24"/>
          <w:shd w:val="clear" w:color="auto" w:fill="FFFFFF"/>
        </w:rPr>
        <w:t>4-kilobyte</w:t>
      </w:r>
      <w:r w:rsidRPr="00C5706A">
        <w:rPr>
          <w:rFonts w:cstheme="minorHAnsi"/>
          <w:color w:val="303030"/>
          <w:sz w:val="24"/>
          <w:szCs w:val="24"/>
          <w:shd w:val="clear" w:color="auto" w:fill="FFFFFF"/>
        </w:rPr>
        <w:t xml:space="preserve"> page size</w:t>
      </w:r>
      <w:r w:rsidR="0005222F" w:rsidRPr="00C5706A">
        <w:rPr>
          <w:rFonts w:cstheme="minorHAnsi"/>
          <w:color w:val="303030"/>
          <w:sz w:val="24"/>
          <w:szCs w:val="24"/>
          <w:shd w:val="clear" w:color="auto" w:fill="FFFFFF"/>
        </w:rPr>
        <w:t>,</w:t>
      </w:r>
      <w:r w:rsidRPr="00C5706A">
        <w:rPr>
          <w:rFonts w:cstheme="minorHAnsi"/>
          <w:color w:val="303030"/>
          <w:sz w:val="24"/>
          <w:szCs w:val="24"/>
          <w:shd w:val="clear" w:color="auto" w:fill="FFFFFF"/>
        </w:rPr>
        <w:t xml:space="preserve"> and page table entries of 4 bytes each. Calculate the page table size in the system.</w:t>
      </w:r>
      <w:r w:rsidR="00C5706A">
        <w:rPr>
          <w:rFonts w:cstheme="minorHAnsi"/>
          <w:color w:val="303030"/>
          <w:sz w:val="24"/>
          <w:szCs w:val="24"/>
          <w:shd w:val="clear" w:color="auto" w:fill="FFFFFF"/>
        </w:rPr>
        <w:t xml:space="preserve">    </w:t>
      </w:r>
    </w:p>
    <w:p w14:paraId="015A829E" w14:textId="73B353B4" w:rsidR="002F625E" w:rsidRPr="00C5706A" w:rsidRDefault="00C5706A" w:rsidP="00C5706A">
      <w:pPr>
        <w:pStyle w:val="ListParagraph"/>
        <w:shd w:val="clear" w:color="auto" w:fill="FFFFFF"/>
        <w:spacing w:before="60" w:after="180"/>
        <w:textAlignment w:val="baseline"/>
        <w:rPr>
          <w:rFonts w:cstheme="minorHAnsi"/>
        </w:rPr>
      </w:pPr>
      <w:r>
        <w:rPr>
          <w:rFonts w:cstheme="minorHAnsi"/>
          <w:color w:val="303030"/>
          <w:sz w:val="24"/>
          <w:szCs w:val="24"/>
          <w:shd w:val="clear" w:color="auto" w:fill="FFFFFF"/>
        </w:rPr>
        <w:t xml:space="preserve">----------------------------the end----------------------------------------------  </w:t>
      </w:r>
    </w:p>
    <w:sectPr w:rsidR="002F625E" w:rsidRPr="00C5706A" w:rsidSect="0047657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8BD8F" w14:textId="77777777" w:rsidR="005F14E6" w:rsidRDefault="005F14E6" w:rsidP="0047657C">
      <w:pPr>
        <w:spacing w:after="0" w:line="240" w:lineRule="auto"/>
      </w:pPr>
      <w:r>
        <w:separator/>
      </w:r>
    </w:p>
  </w:endnote>
  <w:endnote w:type="continuationSeparator" w:id="0">
    <w:p w14:paraId="1C474817" w14:textId="77777777" w:rsidR="005F14E6" w:rsidRDefault="005F14E6" w:rsidP="0047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841662"/>
      <w:docPartObj>
        <w:docPartGallery w:val="Page Numbers (Bottom of Page)"/>
        <w:docPartUnique/>
      </w:docPartObj>
    </w:sdtPr>
    <w:sdtEndPr/>
    <w:sdtContent>
      <w:sdt>
        <w:sdtPr>
          <w:id w:val="-1705238520"/>
          <w:docPartObj>
            <w:docPartGallery w:val="Page Numbers (Top of Page)"/>
            <w:docPartUnique/>
          </w:docPartObj>
        </w:sdtPr>
        <w:sdtEndPr/>
        <w:sdtContent>
          <w:p w14:paraId="2A73CC81" w14:textId="55111CDF" w:rsidR="0047657C" w:rsidRDefault="0047657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4102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1021">
              <w:rPr>
                <w:b/>
                <w:bCs/>
                <w:noProof/>
              </w:rPr>
              <w:t>1</w:t>
            </w:r>
            <w:r>
              <w:rPr>
                <w:b/>
                <w:bCs/>
                <w:sz w:val="24"/>
                <w:szCs w:val="24"/>
              </w:rPr>
              <w:fldChar w:fldCharType="end"/>
            </w:r>
          </w:p>
        </w:sdtContent>
      </w:sdt>
    </w:sdtContent>
  </w:sdt>
  <w:p w14:paraId="3271245A" w14:textId="77777777" w:rsidR="0047657C" w:rsidRDefault="004765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CFB47" w14:textId="77777777" w:rsidR="005F14E6" w:rsidRDefault="005F14E6" w:rsidP="0047657C">
      <w:pPr>
        <w:spacing w:after="0" w:line="240" w:lineRule="auto"/>
      </w:pPr>
      <w:r>
        <w:separator/>
      </w:r>
    </w:p>
  </w:footnote>
  <w:footnote w:type="continuationSeparator" w:id="0">
    <w:p w14:paraId="444C919C" w14:textId="77777777" w:rsidR="005F14E6" w:rsidRDefault="005F14E6" w:rsidP="0047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97932" w14:textId="05F703AE" w:rsidR="0047657C" w:rsidRPr="0047657C" w:rsidRDefault="0047657C" w:rsidP="0047657C">
    <w:pPr>
      <w:jc w:val="center"/>
      <w:rPr>
        <w:rFonts w:ascii="Arial" w:hAnsi="Arial" w:cs="Arial"/>
        <w:b/>
        <w:bCs/>
        <w:szCs w:val="44"/>
      </w:rPr>
    </w:pPr>
    <w:r>
      <w:rPr>
        <w:noProof/>
      </w:rPr>
      <w:drawing>
        <wp:anchor distT="0" distB="0" distL="114300" distR="114300" simplePos="0" relativeHeight="251660288" behindDoc="0" locked="0" layoutInCell="1" allowOverlap="1" wp14:anchorId="12938E68" wp14:editId="401B1095">
          <wp:simplePos x="0" y="0"/>
          <wp:positionH relativeFrom="column">
            <wp:posOffset>5757545</wp:posOffset>
          </wp:positionH>
          <wp:positionV relativeFrom="paragraph">
            <wp:posOffset>-78105</wp:posOffset>
          </wp:positionV>
          <wp:extent cx="653415" cy="3536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3415" cy="3536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1CAF463" wp14:editId="3CBE5823">
          <wp:simplePos x="0" y="0"/>
          <wp:positionH relativeFrom="margin">
            <wp:posOffset>-161925</wp:posOffset>
          </wp:positionH>
          <wp:positionV relativeFrom="paragraph">
            <wp:posOffset>126365</wp:posOffset>
          </wp:positionV>
          <wp:extent cx="657225" cy="285750"/>
          <wp:effectExtent l="0" t="0" r="9525" b="0"/>
          <wp:wrapNone/>
          <wp:docPr id="7" name="Picture 7"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48"/>
      </w:rPr>
      <w:t>National University of Computer &amp; Emerging Sciences, Karachi</w:t>
    </w:r>
    <w:r>
      <w:rPr>
        <w:rFonts w:ascii="Arial" w:hAnsi="Arial" w:cs="Arial"/>
        <w:b/>
        <w:bCs/>
        <w:sz w:val="24"/>
        <w:szCs w:val="48"/>
      </w:rPr>
      <w:br/>
    </w:r>
    <w:r>
      <w:rPr>
        <w:rFonts w:ascii="Arial" w:hAnsi="Arial" w:cs="Arial"/>
        <w:b/>
        <w:bCs/>
        <w:szCs w:val="44"/>
      </w:rPr>
      <w:t xml:space="preserve">FAST School of Computing </w:t>
    </w:r>
    <w:r>
      <w:rPr>
        <w:rFonts w:ascii="Arial" w:hAnsi="Arial" w:cs="Arial"/>
        <w:b/>
        <w:bCs/>
        <w:szCs w:val="44"/>
      </w:rPr>
      <w:br/>
      <w:t>Spring 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447B"/>
    <w:multiLevelType w:val="hybridMultilevel"/>
    <w:tmpl w:val="C5085A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F2AA4"/>
    <w:multiLevelType w:val="hybridMultilevel"/>
    <w:tmpl w:val="15522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D06EA"/>
    <w:multiLevelType w:val="hybridMultilevel"/>
    <w:tmpl w:val="FD565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6168E"/>
    <w:multiLevelType w:val="hybridMultilevel"/>
    <w:tmpl w:val="D08C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46B5F"/>
    <w:multiLevelType w:val="hybridMultilevel"/>
    <w:tmpl w:val="AE6CF2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76A65"/>
    <w:multiLevelType w:val="hybridMultilevel"/>
    <w:tmpl w:val="D27A4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04F3D"/>
    <w:multiLevelType w:val="hybridMultilevel"/>
    <w:tmpl w:val="5CE42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65D47"/>
    <w:multiLevelType w:val="hybridMultilevel"/>
    <w:tmpl w:val="5FFA6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F3139"/>
    <w:multiLevelType w:val="hybridMultilevel"/>
    <w:tmpl w:val="4CD04F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2"/>
  </w:num>
  <w:num w:numId="5">
    <w:abstractNumId w:val="7"/>
  </w:num>
  <w:num w:numId="6">
    <w:abstractNumId w:val="0"/>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1F"/>
    <w:rsid w:val="00015F42"/>
    <w:rsid w:val="00052191"/>
    <w:rsid w:val="0005222F"/>
    <w:rsid w:val="000C491F"/>
    <w:rsid w:val="001671AB"/>
    <w:rsid w:val="001E3862"/>
    <w:rsid w:val="001E45CD"/>
    <w:rsid w:val="002864B7"/>
    <w:rsid w:val="002B6B82"/>
    <w:rsid w:val="002F625E"/>
    <w:rsid w:val="0034747D"/>
    <w:rsid w:val="0047657C"/>
    <w:rsid w:val="005F14E6"/>
    <w:rsid w:val="00604907"/>
    <w:rsid w:val="007160F5"/>
    <w:rsid w:val="007405D7"/>
    <w:rsid w:val="00744EFE"/>
    <w:rsid w:val="009B64FB"/>
    <w:rsid w:val="00A35AB8"/>
    <w:rsid w:val="00A5703A"/>
    <w:rsid w:val="00A81FD2"/>
    <w:rsid w:val="00AB7C87"/>
    <w:rsid w:val="00AD74DB"/>
    <w:rsid w:val="00B203B1"/>
    <w:rsid w:val="00C5706A"/>
    <w:rsid w:val="00D41021"/>
    <w:rsid w:val="00E22814"/>
    <w:rsid w:val="00E774C7"/>
    <w:rsid w:val="00EC01C7"/>
    <w:rsid w:val="00EF180C"/>
    <w:rsid w:val="00F2744D"/>
    <w:rsid w:val="00FE3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9AAA5"/>
  <w15:chartTrackingRefBased/>
  <w15:docId w15:val="{87DFA8A0-DAC0-43B3-9885-1B07B96F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91"/>
    <w:pPr>
      <w:ind w:left="720"/>
      <w:contextualSpacing/>
    </w:pPr>
  </w:style>
  <w:style w:type="paragraph" w:styleId="Header">
    <w:name w:val="header"/>
    <w:basedOn w:val="Normal"/>
    <w:link w:val="HeaderChar"/>
    <w:uiPriority w:val="99"/>
    <w:unhideWhenUsed/>
    <w:rsid w:val="00476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7C"/>
  </w:style>
  <w:style w:type="paragraph" w:styleId="Footer">
    <w:name w:val="footer"/>
    <w:basedOn w:val="Normal"/>
    <w:link w:val="FooterChar"/>
    <w:uiPriority w:val="99"/>
    <w:unhideWhenUsed/>
    <w:rsid w:val="0047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7C"/>
  </w:style>
  <w:style w:type="table" w:styleId="TableGrid">
    <w:name w:val="Table Grid"/>
    <w:basedOn w:val="TableNormal"/>
    <w:uiPriority w:val="59"/>
    <w:rsid w:val="0047657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274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9115">
      <w:bodyDiv w:val="1"/>
      <w:marLeft w:val="0"/>
      <w:marRight w:val="0"/>
      <w:marTop w:val="0"/>
      <w:marBottom w:val="0"/>
      <w:divBdr>
        <w:top w:val="none" w:sz="0" w:space="0" w:color="auto"/>
        <w:left w:val="none" w:sz="0" w:space="0" w:color="auto"/>
        <w:bottom w:val="none" w:sz="0" w:space="0" w:color="auto"/>
        <w:right w:val="none" w:sz="0" w:space="0" w:color="auto"/>
      </w:divBdr>
    </w:div>
    <w:div w:id="106302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Iram</dc:creator>
  <cp:keywords/>
  <dc:description/>
  <cp:lastModifiedBy>Tania Iram</cp:lastModifiedBy>
  <cp:revision>8</cp:revision>
  <cp:lastPrinted>2022-02-22T08:30:00Z</cp:lastPrinted>
  <dcterms:created xsi:type="dcterms:W3CDTF">2022-05-14T10:27:00Z</dcterms:created>
  <dcterms:modified xsi:type="dcterms:W3CDTF">2022-05-16T05:42:00Z</dcterms:modified>
</cp:coreProperties>
</file>