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15" w:rsidRPr="00DF2F15" w:rsidRDefault="00DF2F15" w:rsidP="00DF2F15">
      <w:pPr>
        <w:pStyle w:val="Heading2"/>
        <w:shd w:val="clear" w:color="auto" w:fill="FFFFFF"/>
        <w:spacing w:before="0" w:after="0" w:line="300" w:lineRule="atLeast"/>
        <w:jc w:val="both"/>
        <w:rPr>
          <w:rFonts w:ascii="Helvetica" w:hAnsi="Helvetica" w:cs="Helvetica"/>
          <w:color w:val="2D2D2D"/>
          <w:spacing w:val="-2"/>
          <w:sz w:val="44"/>
        </w:rPr>
      </w:pPr>
      <w:r w:rsidRPr="00DF2F15">
        <w:rPr>
          <w:rFonts w:ascii="Helvetica" w:hAnsi="Helvetica" w:cs="Helvetica"/>
          <w:color w:val="2D2D2D"/>
          <w:spacing w:val="-2"/>
          <w:sz w:val="44"/>
        </w:rPr>
        <w:t>Technical Writer</w:t>
      </w:r>
      <w:r w:rsidRPr="00DF2F15">
        <w:rPr>
          <w:rStyle w:val="visually-hidden"/>
          <w:rFonts w:ascii="Helvetica" w:hAnsi="Helvetica" w:cs="Helvetica"/>
          <w:color w:val="2D2D2D"/>
          <w:spacing w:val="-2"/>
          <w:sz w:val="44"/>
          <w:bdr w:val="none" w:sz="0" w:space="0" w:color="auto" w:frame="1"/>
        </w:rPr>
        <w:t>- job post</w:t>
      </w:r>
    </w:p>
    <w:p w:rsidR="00DF2F15" w:rsidRPr="00DF2F15" w:rsidRDefault="00DF2F15" w:rsidP="00DF2F15">
      <w:pPr>
        <w:shd w:val="clear" w:color="auto" w:fill="FFFFFF"/>
        <w:jc w:val="both"/>
        <w:rPr>
          <w:rFonts w:ascii="Helvetica" w:hAnsi="Helvetica" w:cs="Helvetica"/>
          <w:color w:val="2D2D2D"/>
          <w:sz w:val="28"/>
        </w:rPr>
      </w:pPr>
      <w:hyperlink r:id="rId5" w:tgtFrame="_blank" w:history="1">
        <w:proofErr w:type="spellStart"/>
        <w:r w:rsidRPr="00DF2F15">
          <w:rPr>
            <w:rStyle w:val="Hyperlink"/>
            <w:rFonts w:ascii="Helvetica" w:hAnsi="Helvetica" w:cs="Helvetica"/>
            <w:color w:val="2557A7"/>
            <w:sz w:val="28"/>
          </w:rPr>
          <w:t>SourceCode</w:t>
        </w:r>
        <w:proofErr w:type="spellEnd"/>
        <w:r w:rsidRPr="00DF2F15">
          <w:rPr>
            <w:rStyle w:val="Hyperlink"/>
            <w:rFonts w:ascii="Helvetica" w:hAnsi="Helvetica" w:cs="Helvetica"/>
            <w:color w:val="2557A7"/>
            <w:sz w:val="28"/>
          </w:rPr>
          <w:t xml:space="preserve"> Private Ltd</w:t>
        </w:r>
      </w:hyperlink>
    </w:p>
    <w:p w:rsidR="00405861" w:rsidRPr="00DF2F15" w:rsidRDefault="00405861" w:rsidP="00DF2F15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DF2F15" w:rsidRPr="00DF2F15" w:rsidRDefault="00DF2F15" w:rsidP="00DF2F15">
      <w:pPr>
        <w:pStyle w:val="Heading2"/>
        <w:shd w:val="clear" w:color="auto" w:fill="FFFFFF"/>
        <w:jc w:val="both"/>
        <w:rPr>
          <w:rFonts w:ascii="Helvetica" w:hAnsi="Helvetica" w:cs="Helvetica"/>
          <w:color w:val="2D2D2D"/>
          <w:spacing w:val="-1"/>
          <w:sz w:val="44"/>
        </w:rPr>
      </w:pPr>
      <w:r w:rsidRPr="00DF2F15">
        <w:rPr>
          <w:rFonts w:ascii="Helvetica" w:hAnsi="Helvetica" w:cs="Helvetica"/>
          <w:color w:val="2D2D2D"/>
          <w:spacing w:val="-1"/>
          <w:sz w:val="44"/>
        </w:rPr>
        <w:t>Full Job Description</w:t>
      </w:r>
    </w:p>
    <w:p w:rsidR="00DF2F15" w:rsidRPr="00DF2F15" w:rsidRDefault="00DF2F15" w:rsidP="00DF2F15">
      <w:pPr>
        <w:pStyle w:val="NormalWeb"/>
        <w:shd w:val="clear" w:color="auto" w:fill="FFFFFF"/>
        <w:jc w:val="both"/>
        <w:rPr>
          <w:rFonts w:ascii="Helvetica" w:hAnsi="Helvetica" w:cs="Helvetica"/>
          <w:color w:val="2D2D2D"/>
          <w:szCs w:val="20"/>
        </w:rPr>
      </w:pPr>
      <w:r w:rsidRPr="00DF2F15">
        <w:rPr>
          <w:rFonts w:ascii="Helvetica" w:hAnsi="Helvetica" w:cs="Helvetica"/>
          <w:b/>
          <w:bCs/>
          <w:color w:val="2D2D2D"/>
          <w:szCs w:val="20"/>
        </w:rPr>
        <w:t>Job brief</w:t>
      </w:r>
    </w:p>
    <w:p w:rsidR="00DF2F15" w:rsidRPr="00DF2F15" w:rsidRDefault="00DF2F15" w:rsidP="00DF2F15">
      <w:pPr>
        <w:pStyle w:val="NormalWeb"/>
        <w:shd w:val="clear" w:color="auto" w:fill="FFFFFF"/>
        <w:jc w:val="both"/>
        <w:rPr>
          <w:rFonts w:ascii="Helvetica" w:hAnsi="Helvetica" w:cs="Helvetica"/>
          <w:color w:val="2D2D2D"/>
          <w:szCs w:val="20"/>
        </w:rPr>
      </w:pPr>
      <w:r w:rsidRPr="00DF2F15">
        <w:rPr>
          <w:rFonts w:ascii="Helvetica" w:hAnsi="Helvetica" w:cs="Helvetica"/>
          <w:color w:val="2D2D2D"/>
          <w:szCs w:val="20"/>
        </w:rPr>
        <w:t>We are looking for a Technical Writer to produce high-quality documentation that contributes to the overall success of our products. You will join a team of talented tech writers who work collaboratively with developers, quality engineers, product managers, and usability experts to make our products easier to use.</w:t>
      </w:r>
    </w:p>
    <w:p w:rsidR="00DF2F15" w:rsidRPr="00DF2F15" w:rsidRDefault="00DF2F15" w:rsidP="00DF2F15">
      <w:pPr>
        <w:pStyle w:val="NormalWeb"/>
        <w:shd w:val="clear" w:color="auto" w:fill="FFFFFF"/>
        <w:jc w:val="both"/>
        <w:rPr>
          <w:rFonts w:ascii="Helvetica" w:hAnsi="Helvetica" w:cs="Helvetica"/>
          <w:color w:val="2D2D2D"/>
          <w:szCs w:val="20"/>
        </w:rPr>
      </w:pPr>
      <w:r w:rsidRPr="00DF2F15">
        <w:rPr>
          <w:rFonts w:ascii="Helvetica" w:hAnsi="Helvetica" w:cs="Helvetica"/>
          <w:b/>
          <w:bCs/>
          <w:color w:val="2D2D2D"/>
          <w:szCs w:val="20"/>
        </w:rPr>
        <w:t>Responsibilities</w:t>
      </w:r>
    </w:p>
    <w:p w:rsidR="00DF2F15" w:rsidRPr="00DF2F15" w:rsidRDefault="00DF2F15" w:rsidP="00DF2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2D2D2D"/>
          <w:sz w:val="24"/>
          <w:szCs w:val="20"/>
        </w:rPr>
      </w:pPr>
      <w:r w:rsidRPr="00DF2F15">
        <w:rPr>
          <w:rFonts w:ascii="Helvetica" w:hAnsi="Helvetica" w:cs="Helvetica"/>
          <w:color w:val="2D2D2D"/>
          <w:sz w:val="24"/>
          <w:szCs w:val="20"/>
        </w:rPr>
        <w:t>Work with internal teams to obtain an in-depth understanding of the product and the documentation requirements</w:t>
      </w:r>
    </w:p>
    <w:p w:rsidR="00DF2F15" w:rsidRPr="00DF2F15" w:rsidRDefault="00DF2F15" w:rsidP="00DF2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2D2D2D"/>
          <w:sz w:val="24"/>
          <w:szCs w:val="20"/>
        </w:rPr>
      </w:pPr>
      <w:r w:rsidRPr="00DF2F15">
        <w:rPr>
          <w:rFonts w:ascii="Helvetica" w:hAnsi="Helvetica" w:cs="Helvetica"/>
          <w:color w:val="2D2D2D"/>
          <w:sz w:val="24"/>
          <w:szCs w:val="20"/>
        </w:rPr>
        <w:t>Produce high-quality documentation that meets applicable standards and is appropriate for its intended audience</w:t>
      </w:r>
    </w:p>
    <w:p w:rsidR="00DF2F15" w:rsidRPr="00DF2F15" w:rsidRDefault="00DF2F15" w:rsidP="00DF2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2D2D2D"/>
          <w:sz w:val="24"/>
          <w:szCs w:val="20"/>
        </w:rPr>
      </w:pPr>
      <w:r w:rsidRPr="00DF2F15">
        <w:rPr>
          <w:rFonts w:ascii="Helvetica" w:hAnsi="Helvetica" w:cs="Helvetica"/>
          <w:color w:val="2D2D2D"/>
          <w:sz w:val="24"/>
          <w:szCs w:val="20"/>
        </w:rPr>
        <w:t>Write easy-to-understand user interface text, online help and developer guides</w:t>
      </w:r>
    </w:p>
    <w:p w:rsidR="00DF2F15" w:rsidRPr="00DF2F15" w:rsidRDefault="00DF2F15" w:rsidP="00DF2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2D2D2D"/>
          <w:sz w:val="24"/>
          <w:szCs w:val="20"/>
        </w:rPr>
      </w:pPr>
      <w:r w:rsidRPr="00DF2F15">
        <w:rPr>
          <w:rFonts w:ascii="Helvetica" w:hAnsi="Helvetica" w:cs="Helvetica"/>
          <w:color w:val="2D2D2D"/>
          <w:sz w:val="24"/>
          <w:szCs w:val="20"/>
        </w:rPr>
        <w:t>Create tutorials to help end-users use a variety of applications</w:t>
      </w:r>
    </w:p>
    <w:p w:rsidR="00DF2F15" w:rsidRPr="00DF2F15" w:rsidRDefault="00DF2F15" w:rsidP="00DF2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2D2D2D"/>
          <w:sz w:val="24"/>
          <w:szCs w:val="20"/>
        </w:rPr>
      </w:pPr>
      <w:r w:rsidRPr="00DF2F15">
        <w:rPr>
          <w:rFonts w:ascii="Helvetica" w:hAnsi="Helvetica" w:cs="Helvetica"/>
          <w:color w:val="2D2D2D"/>
          <w:sz w:val="24"/>
          <w:szCs w:val="20"/>
        </w:rPr>
        <w:t>Analyze existing and potential content, focusing on reuse and single-sourcing opportunities</w:t>
      </w:r>
    </w:p>
    <w:p w:rsidR="00DF2F15" w:rsidRPr="00DF2F15" w:rsidRDefault="00DF2F15" w:rsidP="00DF2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2D2D2D"/>
          <w:sz w:val="24"/>
          <w:szCs w:val="20"/>
        </w:rPr>
      </w:pPr>
      <w:r w:rsidRPr="00DF2F15">
        <w:rPr>
          <w:rFonts w:ascii="Helvetica" w:hAnsi="Helvetica" w:cs="Helvetica"/>
          <w:color w:val="2D2D2D"/>
          <w:sz w:val="24"/>
          <w:szCs w:val="20"/>
        </w:rPr>
        <w:t>Create and maintain the information architecture</w:t>
      </w:r>
    </w:p>
    <w:p w:rsidR="00DF2F15" w:rsidRPr="00DF2F15" w:rsidRDefault="00DF2F15" w:rsidP="00DF2F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2D2D"/>
          <w:sz w:val="24"/>
          <w:szCs w:val="20"/>
        </w:rPr>
      </w:pPr>
      <w:bookmarkStart w:id="0" w:name="_GoBack"/>
      <w:r w:rsidRPr="00DF2F15">
        <w:rPr>
          <w:rFonts w:ascii="Helvetica" w:eastAsia="Times New Roman" w:hAnsi="Helvetica" w:cs="Helvetica"/>
          <w:b/>
          <w:bCs/>
          <w:color w:val="2D2D2D"/>
          <w:sz w:val="24"/>
          <w:szCs w:val="20"/>
        </w:rPr>
        <w:t>Requirements and skills</w:t>
      </w:r>
    </w:p>
    <w:p w:rsidR="00DF2F15" w:rsidRDefault="00D83065" w:rsidP="00DF2F15">
      <w:pPr>
        <w:spacing w:line="240" w:lineRule="auto"/>
        <w:jc w:val="both"/>
        <w:rPr>
          <w:rFonts w:ascii="Helvetica" w:eastAsia="Times New Roman" w:hAnsi="Helvetica" w:cs="Helvetica"/>
          <w:color w:val="2D2D2D"/>
          <w:sz w:val="24"/>
          <w:szCs w:val="20"/>
        </w:rPr>
      </w:pPr>
      <w:r>
        <w:rPr>
          <w:rFonts w:ascii="Helvetica" w:eastAsia="Times New Roman" w:hAnsi="Helvetica" w:cs="Helvetica"/>
          <w:color w:val="2D2D2D"/>
          <w:sz w:val="24"/>
          <w:szCs w:val="20"/>
        </w:rPr>
        <w:t>……………..???</w:t>
      </w:r>
    </w:p>
    <w:p w:rsidR="00D83065" w:rsidRDefault="00D83065" w:rsidP="00DF2F15">
      <w:pPr>
        <w:spacing w:line="240" w:lineRule="auto"/>
        <w:jc w:val="both"/>
        <w:rPr>
          <w:rFonts w:ascii="Helvetica" w:eastAsia="Times New Roman" w:hAnsi="Helvetica" w:cs="Helvetica"/>
          <w:color w:val="2D2D2D"/>
          <w:sz w:val="24"/>
          <w:szCs w:val="20"/>
        </w:rPr>
      </w:pPr>
    </w:p>
    <w:p w:rsidR="00D83065" w:rsidRPr="00D83065" w:rsidRDefault="00D83065" w:rsidP="00DF2F15">
      <w:pPr>
        <w:spacing w:line="240" w:lineRule="auto"/>
        <w:jc w:val="both"/>
        <w:rPr>
          <w:rFonts w:ascii="Arial Rounded MT Bold" w:eastAsia="Times New Roman" w:hAnsi="Arial Rounded MT Bold" w:cs="Helvetica"/>
          <w:color w:val="2D2D2D"/>
          <w:sz w:val="32"/>
          <w:szCs w:val="20"/>
        </w:rPr>
      </w:pPr>
      <w:r w:rsidRPr="00D83065">
        <w:rPr>
          <w:rFonts w:ascii="Arial Rounded MT Bold" w:eastAsia="Times New Roman" w:hAnsi="Arial Rounded MT Bold" w:cs="Helvetica"/>
          <w:color w:val="2D2D2D"/>
          <w:sz w:val="32"/>
          <w:szCs w:val="20"/>
        </w:rPr>
        <w:t>Question:  What skills or specialties should you have in your toolkit as a technical writer?</w:t>
      </w:r>
      <w:r>
        <w:rPr>
          <w:rFonts w:ascii="Arial Rounded MT Bold" w:eastAsia="Times New Roman" w:hAnsi="Arial Rounded MT Bold" w:cs="Helvetica"/>
          <w:color w:val="2D2D2D"/>
          <w:sz w:val="32"/>
          <w:szCs w:val="20"/>
        </w:rPr>
        <w:t xml:space="preserve"> </w:t>
      </w:r>
      <w:r w:rsidRPr="00D83065">
        <w:rPr>
          <w:rFonts w:ascii="Arial Rounded MT Bold" w:eastAsia="Times New Roman" w:hAnsi="Arial Rounded MT Bold" w:cs="Helvetica"/>
          <w:color w:val="2D2D2D"/>
          <w:sz w:val="32"/>
          <w:szCs w:val="20"/>
        </w:rPr>
        <w:t xml:space="preserve">Make a list.  </w:t>
      </w:r>
      <w:bookmarkEnd w:id="0"/>
    </w:p>
    <w:sectPr w:rsidR="00D83065" w:rsidRPr="00D8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A66DB"/>
    <w:multiLevelType w:val="multilevel"/>
    <w:tmpl w:val="7F6C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644F03"/>
    <w:multiLevelType w:val="multilevel"/>
    <w:tmpl w:val="F516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8A"/>
    <w:rsid w:val="0011340A"/>
    <w:rsid w:val="001B71EA"/>
    <w:rsid w:val="00405861"/>
    <w:rsid w:val="006D598A"/>
    <w:rsid w:val="008E40B5"/>
    <w:rsid w:val="00C66E93"/>
    <w:rsid w:val="00D83065"/>
    <w:rsid w:val="00DF2F15"/>
    <w:rsid w:val="00E1474B"/>
    <w:rsid w:val="00E4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6BC05-203E-4751-85E7-4FE555D1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86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2F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isually-hidden">
    <w:name w:val="visually-hidden"/>
    <w:basedOn w:val="DefaultParagraphFont"/>
    <w:rsid w:val="00DF2F15"/>
  </w:style>
  <w:style w:type="paragraph" w:styleId="NormalWeb">
    <w:name w:val="Normal (Web)"/>
    <w:basedOn w:val="Normal"/>
    <w:uiPriority w:val="99"/>
    <w:semiHidden/>
    <w:unhideWhenUsed/>
    <w:rsid w:val="00DF2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k.indeed.com/cmp/Sourcecode-Private-Ltd?campaignid=mobvjcmp&amp;from=mobviewjob&amp;tk=1gnk3ip74kjaa800&amp;fromjk=4f7ee7bcce0e76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3</cp:revision>
  <dcterms:created xsi:type="dcterms:W3CDTF">2023-01-25T09:26:00Z</dcterms:created>
  <dcterms:modified xsi:type="dcterms:W3CDTF">2023-01-25T09:32:00Z</dcterms:modified>
</cp:coreProperties>
</file>