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7E872" w14:textId="77777777" w:rsidR="00DE46E5" w:rsidRDefault="004B56D9">
      <w:pPr>
        <w:pStyle w:val="BodyText"/>
        <w:spacing w:before="78"/>
        <w:ind w:left="2374" w:right="2729"/>
        <w:jc w:val="center"/>
      </w:pPr>
      <w:r>
        <w:rPr>
          <w:spacing w:val="-2"/>
        </w:rPr>
        <w:t>Assignment1</w:t>
      </w:r>
    </w:p>
    <w:p w14:paraId="20185971" w14:textId="77777777" w:rsidR="00652B24" w:rsidRDefault="004B56D9">
      <w:pPr>
        <w:pStyle w:val="BodyText"/>
        <w:spacing w:before="20" w:line="259" w:lineRule="auto"/>
        <w:ind w:left="2372" w:right="2729"/>
        <w:jc w:val="center"/>
      </w:pPr>
      <w:r>
        <w:t>Recent</w:t>
      </w:r>
      <w:r>
        <w:rPr>
          <w:spacing w:val="-16"/>
        </w:rPr>
        <w:t xml:space="preserve"> </w:t>
      </w:r>
      <w:r>
        <w:t>Advances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Generative</w:t>
      </w:r>
      <w:r>
        <w:rPr>
          <w:spacing w:val="-16"/>
        </w:rPr>
        <w:t xml:space="preserve"> </w:t>
      </w:r>
      <w:r>
        <w:t xml:space="preserve">AI </w:t>
      </w:r>
    </w:p>
    <w:p w14:paraId="229D311C" w14:textId="2FD1D655" w:rsidR="00DE46E5" w:rsidRDefault="00652B24">
      <w:pPr>
        <w:pStyle w:val="BodyText"/>
        <w:spacing w:before="20" w:line="259" w:lineRule="auto"/>
        <w:ind w:left="2372" w:right="2729"/>
        <w:jc w:val="center"/>
      </w:pPr>
      <w:r>
        <w:t>Fall</w:t>
      </w:r>
      <w:r w:rsidR="004B56D9">
        <w:t xml:space="preserve"> 2025</w:t>
      </w:r>
    </w:p>
    <w:p w14:paraId="0371D4E5" w14:textId="5E833F25" w:rsidR="004B56D9" w:rsidRDefault="004B56D9">
      <w:pPr>
        <w:pStyle w:val="BodyText"/>
        <w:spacing w:line="259" w:lineRule="auto"/>
        <w:ind w:left="2879" w:right="3234"/>
        <w:jc w:val="center"/>
      </w:pPr>
      <w:r>
        <w:t>Due</w:t>
      </w:r>
      <w:r>
        <w:rPr>
          <w:spacing w:val="-10"/>
        </w:rPr>
        <w:t xml:space="preserve"> </w:t>
      </w:r>
      <w:r>
        <w:t>Date:</w:t>
      </w:r>
      <w:r>
        <w:rPr>
          <w:spacing w:val="-10"/>
        </w:rPr>
        <w:t xml:space="preserve"> </w:t>
      </w:r>
      <w:r w:rsidR="00652B24">
        <w:t>3</w:t>
      </w:r>
      <w:r w:rsidR="00652B24" w:rsidRPr="00652B24">
        <w:rPr>
          <w:vertAlign w:val="superscript"/>
        </w:rPr>
        <w:t>rd</w:t>
      </w:r>
      <w:r w:rsidR="00652B24">
        <w:t xml:space="preserve"> October</w:t>
      </w:r>
    </w:p>
    <w:p w14:paraId="410100E0" w14:textId="77777777" w:rsidR="00DE46E5" w:rsidRDefault="004B56D9">
      <w:pPr>
        <w:pStyle w:val="BodyText"/>
        <w:spacing w:line="259" w:lineRule="auto"/>
        <w:ind w:left="2879" w:right="3234"/>
        <w:jc w:val="center"/>
      </w:pPr>
      <w:r>
        <w:t>Total Marks: 100</w:t>
      </w:r>
    </w:p>
    <w:p w14:paraId="5E8B673E" w14:textId="77777777" w:rsidR="00DE46E5" w:rsidRDefault="00DE46E5">
      <w:pPr>
        <w:pStyle w:val="BodyText"/>
      </w:pPr>
    </w:p>
    <w:p w14:paraId="25049582" w14:textId="77777777" w:rsidR="00DE46E5" w:rsidRDefault="00DE46E5">
      <w:pPr>
        <w:pStyle w:val="BodyText"/>
        <w:spacing w:before="86"/>
      </w:pPr>
    </w:p>
    <w:p w14:paraId="3BE869DA" w14:textId="77777777" w:rsidR="00DE46E5" w:rsidRDefault="004B56D9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line="259" w:lineRule="auto"/>
        <w:ind w:right="214"/>
      </w:pPr>
      <w:r>
        <w:t>Go through video lecture on variational autoencoder and write reflective summary (1 Page, 11 Times New Roman, and without line spacing) in your own words. Clearly explain</w:t>
      </w:r>
      <w:r>
        <w:rPr>
          <w:spacing w:val="-5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b/w</w:t>
      </w:r>
      <w:r>
        <w:rPr>
          <w:spacing w:val="-7"/>
        </w:rPr>
        <w:t xml:space="preserve"> </w:t>
      </w:r>
      <w:r>
        <w:t>VAE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beta-VAE.</w:t>
      </w:r>
      <w:r>
        <w:rPr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formulas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 xml:space="preserve">loss </w:t>
      </w:r>
      <w:r>
        <w:rPr>
          <w:spacing w:val="-2"/>
        </w:rPr>
        <w:t>functions.</w:t>
      </w:r>
    </w:p>
    <w:p w14:paraId="5E31B0ED" w14:textId="77777777" w:rsidR="00DE46E5" w:rsidRDefault="00652B24">
      <w:pPr>
        <w:pStyle w:val="BodyText"/>
        <w:spacing w:line="250" w:lineRule="exact"/>
        <w:ind w:left="360"/>
        <w:rPr>
          <w:rFonts w:ascii="Arial"/>
          <w:b/>
        </w:rPr>
      </w:pPr>
      <w:hyperlink r:id="rId5">
        <w:r w:rsidR="004B56D9">
          <w:rPr>
            <w:color w:val="467885"/>
            <w:spacing w:val="-2"/>
            <w:u w:val="single" w:color="467885"/>
          </w:rPr>
          <w:t>https://www.youtube.com/watch?v=9zKuYvjFFS8</w:t>
        </w:r>
      </w:hyperlink>
      <w:r w:rsidR="004B56D9">
        <w:rPr>
          <w:color w:val="467885"/>
          <w:spacing w:val="16"/>
        </w:rPr>
        <w:t xml:space="preserve"> </w:t>
      </w:r>
      <w:r w:rsidR="004B56D9">
        <w:rPr>
          <w:rFonts w:ascii="Arial"/>
          <w:b/>
          <w:spacing w:val="-2"/>
        </w:rPr>
        <w:t>[20</w:t>
      </w:r>
      <w:r w:rsidR="004B56D9">
        <w:rPr>
          <w:rFonts w:ascii="Arial"/>
          <w:b/>
          <w:spacing w:val="16"/>
        </w:rPr>
        <w:t xml:space="preserve"> </w:t>
      </w:r>
      <w:r w:rsidR="004B56D9">
        <w:rPr>
          <w:rFonts w:ascii="Arial"/>
          <w:b/>
          <w:spacing w:val="-2"/>
        </w:rPr>
        <w:t>Points]</w:t>
      </w:r>
    </w:p>
    <w:p w14:paraId="335D610B" w14:textId="77777777" w:rsidR="00DE46E5" w:rsidRDefault="00DE46E5">
      <w:pPr>
        <w:pStyle w:val="BodyText"/>
        <w:spacing w:before="42"/>
        <w:rPr>
          <w:rFonts w:ascii="Arial"/>
          <w:b/>
        </w:rPr>
      </w:pPr>
    </w:p>
    <w:p w14:paraId="2060C0E2" w14:textId="77777777" w:rsidR="00DE46E5" w:rsidRDefault="004B56D9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line="259" w:lineRule="auto"/>
        <w:ind w:right="3"/>
        <w:rPr>
          <w:rFonts w:ascii="Arial"/>
          <w:b/>
        </w:rPr>
      </w:pPr>
      <w:r>
        <w:t>Consider the</w:t>
      </w:r>
      <w:r>
        <w:rPr>
          <w:spacing w:val="-2"/>
        </w:rPr>
        <w:t xml:space="preserve"> </w:t>
      </w:r>
      <w:r>
        <w:t>given four-layer autoencoder arc</w:t>
      </w:r>
      <w:bookmarkStart w:id="0" w:name="_GoBack"/>
      <w:bookmarkEnd w:id="0"/>
      <w:r>
        <w:t>hitecture, where each node in the network applies</w:t>
      </w:r>
      <w:r>
        <w:rPr>
          <w:spacing w:val="-3"/>
        </w:rPr>
        <w:t xml:space="preserve"> </w:t>
      </w:r>
      <w:proofErr w:type="spellStart"/>
      <w:r>
        <w:t>ReLU</w:t>
      </w:r>
      <w:proofErr w:type="spellEnd"/>
      <w:r>
        <w:rPr>
          <w:spacing w:val="-4"/>
        </w:rPr>
        <w:t xml:space="preserve"> </w:t>
      </w:r>
      <w:r>
        <w:t>non-linearity</w:t>
      </w:r>
      <w:r>
        <w:rPr>
          <w:spacing w:val="-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operations,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simplicity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bias unit are not considered for the given network. This is similar example that is covered during lectures but inputs are changed [</w:t>
      </w:r>
      <w:r>
        <w:rPr>
          <w:rFonts w:ascii="Arial"/>
          <w:b/>
        </w:rPr>
        <w:t>30 Points]</w:t>
      </w:r>
    </w:p>
    <w:p w14:paraId="3AD4686E" w14:textId="77777777" w:rsidR="00DE46E5" w:rsidRDefault="004B56D9">
      <w:pPr>
        <w:pStyle w:val="BodyText"/>
        <w:spacing w:before="2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BB459DC" wp14:editId="20E80B1D">
            <wp:simplePos x="0" y="0"/>
            <wp:positionH relativeFrom="page">
              <wp:posOffset>1962911</wp:posOffset>
            </wp:positionH>
            <wp:positionV relativeFrom="paragraph">
              <wp:posOffset>174354</wp:posOffset>
            </wp:positionV>
            <wp:extent cx="4284559" cy="218084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559" cy="218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724FF" w14:textId="77777777" w:rsidR="00DE46E5" w:rsidRDefault="00DE46E5">
      <w:pPr>
        <w:pStyle w:val="BodyText"/>
        <w:spacing w:before="24"/>
        <w:rPr>
          <w:rFonts w:ascii="Arial"/>
          <w:b/>
        </w:rPr>
      </w:pPr>
    </w:p>
    <w:p w14:paraId="6A1306BA" w14:textId="77777777" w:rsidR="00DE46E5" w:rsidRDefault="004B56D9">
      <w:pPr>
        <w:pStyle w:val="ListParagraph"/>
        <w:numPr>
          <w:ilvl w:val="0"/>
          <w:numId w:val="1"/>
        </w:numPr>
        <w:tabs>
          <w:tab w:val="left" w:pos="358"/>
          <w:tab w:val="left" w:pos="360"/>
        </w:tabs>
        <w:spacing w:line="259" w:lineRule="auto"/>
        <w:ind w:right="527"/>
        <w:rPr>
          <w:rFonts w:ascii="Arial"/>
          <w:b/>
        </w:rPr>
      </w:pPr>
      <w:r>
        <w:t>Repeat (2) for variational autoencoders with weights before mean and standard deviation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initialized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0.5.</w:t>
      </w:r>
      <w:r>
        <w:rPr>
          <w:spacing w:val="-1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 during backward pass including necessary derivatives to obtain change in weights before mean and standard deviation [</w:t>
      </w:r>
      <w:r>
        <w:rPr>
          <w:rFonts w:ascii="Arial"/>
          <w:b/>
        </w:rPr>
        <w:t>30 Points]</w:t>
      </w:r>
    </w:p>
    <w:p w14:paraId="76F60155" w14:textId="77777777" w:rsidR="00DE46E5" w:rsidRDefault="00DE46E5">
      <w:pPr>
        <w:pStyle w:val="BodyText"/>
        <w:spacing w:before="17"/>
        <w:rPr>
          <w:rFonts w:ascii="Arial"/>
          <w:b/>
        </w:rPr>
      </w:pPr>
    </w:p>
    <w:p w14:paraId="569E2312" w14:textId="77777777" w:rsidR="00DE46E5" w:rsidRDefault="004B56D9">
      <w:pPr>
        <w:pStyle w:val="ListParagraph"/>
        <w:numPr>
          <w:ilvl w:val="0"/>
          <w:numId w:val="1"/>
        </w:numPr>
        <w:tabs>
          <w:tab w:val="left" w:pos="358"/>
        </w:tabs>
        <w:spacing w:before="1"/>
        <w:ind w:left="358" w:hanging="358"/>
        <w:rPr>
          <w:rFonts w:ascii="Arial"/>
          <w:b/>
        </w:rPr>
      </w:pPr>
      <w:r>
        <w:t>Complete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2-1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2.16</w:t>
      </w:r>
      <w:r>
        <w:rPr>
          <w:spacing w:val="-6"/>
        </w:rPr>
        <w:t xml:space="preserve"> </w:t>
      </w:r>
      <w:r>
        <w:rPr>
          <w:rFonts w:ascii="Arial"/>
          <w:b/>
        </w:rPr>
        <w:t>[30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Points]</w:t>
      </w:r>
    </w:p>
    <w:sectPr w:rsidR="00DE46E5">
      <w:type w:val="continuous"/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80955"/>
    <w:multiLevelType w:val="hybridMultilevel"/>
    <w:tmpl w:val="89DAD56A"/>
    <w:lvl w:ilvl="0" w:tplc="FCECB3FA">
      <w:start w:val="1"/>
      <w:numFmt w:val="decimal"/>
      <w:lvlText w:val="%1."/>
      <w:lvlJc w:val="left"/>
      <w:pPr>
        <w:ind w:left="3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A4EC964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76726E30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A5A2B07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C53ABFE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4788A6D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E438EF3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561607A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1996DAD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46E5"/>
    <w:rsid w:val="004B56D9"/>
    <w:rsid w:val="00652B24"/>
    <w:rsid w:val="00D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5153"/>
  <w15:docId w15:val="{7DD5C380-8F7D-4C34-894F-F5D3B9DF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9zKuYvjFFS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Atif Tahir</dc:creator>
  <cp:lastModifiedBy>Fast</cp:lastModifiedBy>
  <cp:revision>3</cp:revision>
  <dcterms:created xsi:type="dcterms:W3CDTF">2025-03-01T06:23:00Z</dcterms:created>
  <dcterms:modified xsi:type="dcterms:W3CDTF">2025-09-26T06:35:00Z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2016</vt:lpwstr>
  </property>
</Properties>
</file>