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AD3F2" w14:textId="77777777" w:rsidR="00521B99" w:rsidRDefault="00521B99" w:rsidP="00521B99">
      <w:r>
        <w:t xml:space="preserve">The following are the various steps that are going to be required in our tax provision workbook. </w:t>
      </w:r>
    </w:p>
    <w:p w14:paraId="4EB1AB34" w14:textId="77777777" w:rsidR="00013314" w:rsidRDefault="00521B99" w:rsidP="00521B99">
      <w:r>
        <w:t xml:space="preserve">Black is actual procedures and blue is how our tool is going to help automate the process.  </w:t>
      </w:r>
    </w:p>
    <w:p w14:paraId="1101BDE3" w14:textId="2A2E6630" w:rsidR="00521B99" w:rsidRDefault="00635CAC" w:rsidP="009A54CF">
      <w:r>
        <w:t xml:space="preserve">Step 1 </w:t>
      </w:r>
      <w:r w:rsidR="00AB7CE6">
        <w:t xml:space="preserve">– The user will </w:t>
      </w:r>
      <w:proofErr w:type="gramStart"/>
      <w:r w:rsidR="00AB7CE6">
        <w:t>open up</w:t>
      </w:r>
      <w:proofErr w:type="gramEnd"/>
      <w:r w:rsidR="00AB7CE6">
        <w:t xml:space="preserve"> a workbook which will have a complete list of the “RSM Tax Provision Chart of Accounts”.</w:t>
      </w:r>
    </w:p>
    <w:p w14:paraId="51130DF6" w14:textId="77777777" w:rsidR="00AB7CE6" w:rsidRDefault="00AB7CE6" w:rsidP="009A54CF">
      <w:bookmarkStart w:id="0" w:name="_GoBack"/>
      <w:bookmarkEnd w:id="0"/>
    </w:p>
    <w:p w14:paraId="50AD588F" w14:textId="77777777" w:rsidR="00635CAC" w:rsidRDefault="00635CAC" w:rsidP="009A54CF"/>
    <w:p w14:paraId="0ADE78B2" w14:textId="77777777" w:rsidR="00521B99" w:rsidRDefault="00521B99" w:rsidP="00521B99"/>
    <w:sectPr w:rsidR="00521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348E7"/>
    <w:multiLevelType w:val="hybridMultilevel"/>
    <w:tmpl w:val="FE8A9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164"/>
    <w:rsid w:val="00013314"/>
    <w:rsid w:val="000B53CD"/>
    <w:rsid w:val="002F2DF6"/>
    <w:rsid w:val="004B41B1"/>
    <w:rsid w:val="005115E7"/>
    <w:rsid w:val="00521B99"/>
    <w:rsid w:val="00635CAC"/>
    <w:rsid w:val="00962EF1"/>
    <w:rsid w:val="009A54CF"/>
    <w:rsid w:val="00AB7CE6"/>
    <w:rsid w:val="00B91C94"/>
    <w:rsid w:val="00D37335"/>
    <w:rsid w:val="00F3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B670"/>
  <w15:chartTrackingRefBased/>
  <w15:docId w15:val="{95360C8F-41B6-45FA-9CF3-AF7DE211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RSM</Company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Junaidy, Bilal</dc:creator>
  <cp:keywords/>
  <dc:description/>
  <cp:lastModifiedBy>Bilal Junaidy</cp:lastModifiedBy>
  <cp:revision>8</cp:revision>
  <dcterms:created xsi:type="dcterms:W3CDTF">2020-07-23T19:26:00Z</dcterms:created>
  <dcterms:modified xsi:type="dcterms:W3CDTF">2020-07-24T20:53:00Z</dcterms:modified>
</cp:coreProperties>
</file>