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07" w:rsidRDefault="004E03BE">
      <w:r>
        <w:t>Asdadasd\as\d\as\sd\</w:t>
      </w:r>
    </w:p>
    <w:p w:rsidR="004E03BE" w:rsidRDefault="004E03BE">
      <w:r>
        <w:t>As</w:t>
      </w:r>
    </w:p>
    <w:p w:rsidR="004E03BE" w:rsidRDefault="004E03BE">
      <w:r>
        <w:t>Sa</w:t>
      </w:r>
    </w:p>
    <w:p w:rsidR="004E03BE" w:rsidRDefault="004E03BE">
      <w:r>
        <w:t>D</w:t>
      </w:r>
    </w:p>
    <w:p w:rsidR="004E03BE" w:rsidRDefault="004E03BE">
      <w:r>
        <w:t>Ds</w:t>
      </w:r>
    </w:p>
    <w:p w:rsidR="004E03BE" w:rsidRDefault="004E03BE">
      <w:r>
        <w:t>Asd</w:t>
      </w:r>
    </w:p>
    <w:p w:rsidR="004E03BE" w:rsidRDefault="004E03BE">
      <w:r>
        <w:t>S</w:t>
      </w:r>
    </w:p>
    <w:p w:rsidR="004E03BE" w:rsidRDefault="004E03BE">
      <w:bookmarkStart w:id="0" w:name="_GoBack"/>
      <w:bookmarkEnd w:id="0"/>
    </w:p>
    <w:sectPr w:rsidR="004E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BC"/>
    <w:rsid w:val="004E03BE"/>
    <w:rsid w:val="00646307"/>
    <w:rsid w:val="006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FFA8"/>
  <w15:chartTrackingRefBased/>
  <w15:docId w15:val="{287EB6DF-2A54-4CA3-A050-A7B881EE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2020-12-30T17:49:00Z</dcterms:created>
  <dcterms:modified xsi:type="dcterms:W3CDTF">2020-12-30T17:50:00Z</dcterms:modified>
</cp:coreProperties>
</file>