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D6B39" w14:textId="77777777" w:rsidR="00387969" w:rsidRPr="00387969" w:rsidRDefault="00387969" w:rsidP="00387969">
      <w:pPr>
        <w:rPr>
          <w:b/>
          <w:bCs/>
        </w:rPr>
      </w:pPr>
      <w:r w:rsidRPr="00387969">
        <w:rPr>
          <w:b/>
          <w:bCs/>
        </w:rPr>
        <w:t>1. Line Plot Tasks:</w:t>
      </w:r>
    </w:p>
    <w:p w14:paraId="1C276DCF" w14:textId="51575074" w:rsidR="00387969" w:rsidRPr="00387969" w:rsidRDefault="00387969" w:rsidP="00387969">
      <w:pPr>
        <w:numPr>
          <w:ilvl w:val="0"/>
          <w:numId w:val="1"/>
        </w:numPr>
      </w:pPr>
      <w:r w:rsidRPr="00387969">
        <w:rPr>
          <w:b/>
          <w:bCs/>
        </w:rPr>
        <w:t>Task 1.1:</w:t>
      </w:r>
      <w:r w:rsidRPr="00387969">
        <w:t xml:space="preserve"> Create a simple line plot to show the trend of stock prices over time. Use a dataset with columns like Date and Closing Price.</w:t>
      </w:r>
      <w:r w:rsidR="005336D1">
        <w:t xml:space="preserve"> (Please find and download related dataset from ‘Kaggle’ or the likes of it.)</w:t>
      </w:r>
    </w:p>
    <w:p w14:paraId="2FAC5AAB" w14:textId="77777777" w:rsidR="00387969" w:rsidRPr="00387969" w:rsidRDefault="00387969" w:rsidP="00387969">
      <w:pPr>
        <w:numPr>
          <w:ilvl w:val="0"/>
          <w:numId w:val="1"/>
        </w:numPr>
      </w:pPr>
      <w:r w:rsidRPr="00387969">
        <w:rPr>
          <w:b/>
          <w:bCs/>
        </w:rPr>
        <w:t>Task 1.2:</w:t>
      </w:r>
      <w:r w:rsidRPr="00387969">
        <w:t xml:space="preserve"> Plot multiple lines to compare the monthly average temperatures of three different cities over a year. Add a legend to distinguish between cities.</w:t>
      </w:r>
    </w:p>
    <w:p w14:paraId="021F1C01" w14:textId="77777777" w:rsidR="00387969" w:rsidRPr="00387969" w:rsidRDefault="00387969" w:rsidP="00387969">
      <w:pPr>
        <w:numPr>
          <w:ilvl w:val="0"/>
          <w:numId w:val="1"/>
        </w:numPr>
      </w:pPr>
      <w:r w:rsidRPr="00387969">
        <w:rPr>
          <w:b/>
          <w:bCs/>
        </w:rPr>
        <w:t>Task 1.3:</w:t>
      </w:r>
      <w:r w:rsidRPr="00387969">
        <w:t xml:space="preserve"> Experiment with </w:t>
      </w:r>
      <w:proofErr w:type="spellStart"/>
      <w:r w:rsidRPr="00387969">
        <w:t>sns.set_style</w:t>
      </w:r>
      <w:proofErr w:type="spellEnd"/>
      <w:r w:rsidRPr="00387969">
        <w:t>('</w:t>
      </w:r>
      <w:proofErr w:type="spellStart"/>
      <w:r w:rsidRPr="00387969">
        <w:t>darkgrid</w:t>
      </w:r>
      <w:proofErr w:type="spellEnd"/>
      <w:r w:rsidRPr="00387969">
        <w:t xml:space="preserve">') and </w:t>
      </w:r>
      <w:proofErr w:type="spellStart"/>
      <w:r w:rsidRPr="00387969">
        <w:t>sns.set_style</w:t>
      </w:r>
      <w:proofErr w:type="spellEnd"/>
      <w:r w:rsidRPr="00387969">
        <w:t>('</w:t>
      </w:r>
      <w:proofErr w:type="spellStart"/>
      <w:r w:rsidRPr="00387969">
        <w:t>whitegrid</w:t>
      </w:r>
      <w:proofErr w:type="spellEnd"/>
      <w:r w:rsidRPr="00387969">
        <w:t>'). Compare how the grid affects the line plot appearance.</w:t>
      </w:r>
    </w:p>
    <w:p w14:paraId="7E820995" w14:textId="77777777" w:rsidR="00387969" w:rsidRPr="00387969" w:rsidRDefault="00387969" w:rsidP="00387969">
      <w:pPr>
        <w:rPr>
          <w:b/>
          <w:bCs/>
        </w:rPr>
      </w:pPr>
      <w:r w:rsidRPr="00387969">
        <w:rPr>
          <w:b/>
          <w:bCs/>
        </w:rPr>
        <w:t>2. Scatter Plot Tasks:</w:t>
      </w:r>
    </w:p>
    <w:p w14:paraId="5DB69450" w14:textId="77777777" w:rsidR="00387969" w:rsidRPr="00387969" w:rsidRDefault="00387969" w:rsidP="00387969">
      <w:pPr>
        <w:numPr>
          <w:ilvl w:val="0"/>
          <w:numId w:val="2"/>
        </w:numPr>
      </w:pPr>
      <w:r w:rsidRPr="00387969">
        <w:rPr>
          <w:b/>
          <w:bCs/>
        </w:rPr>
        <w:t>Task 2.1:</w:t>
      </w:r>
      <w:r w:rsidRPr="00387969">
        <w:t xml:space="preserve"> Use a scatter plot to show the relationship between height and weight from a dataset. Add different markers for males and females using the hue parameter.</w:t>
      </w:r>
    </w:p>
    <w:p w14:paraId="4064A34B" w14:textId="77777777" w:rsidR="00387969" w:rsidRPr="00387969" w:rsidRDefault="00387969" w:rsidP="00387969">
      <w:pPr>
        <w:numPr>
          <w:ilvl w:val="0"/>
          <w:numId w:val="2"/>
        </w:numPr>
      </w:pPr>
      <w:r w:rsidRPr="00387969">
        <w:rPr>
          <w:b/>
          <w:bCs/>
        </w:rPr>
        <w:t>Task 2.2:</w:t>
      </w:r>
      <w:r w:rsidRPr="00387969">
        <w:t xml:space="preserve"> Create a scatter plot using a dataset of house prices where </w:t>
      </w:r>
      <w:proofErr w:type="spellStart"/>
      <w:r w:rsidRPr="00387969">
        <w:t>square_footage</w:t>
      </w:r>
      <w:proofErr w:type="spellEnd"/>
      <w:r w:rsidRPr="00387969">
        <w:t xml:space="preserve"> is on the x-axis, price on the y-axis, and location as the hue. Set sizes to represent the number of bedrooms.</w:t>
      </w:r>
    </w:p>
    <w:p w14:paraId="6FD9531A" w14:textId="77777777" w:rsidR="00387969" w:rsidRPr="00387969" w:rsidRDefault="00387969" w:rsidP="00387969">
      <w:pPr>
        <w:numPr>
          <w:ilvl w:val="0"/>
          <w:numId w:val="2"/>
        </w:numPr>
      </w:pPr>
      <w:r w:rsidRPr="00387969">
        <w:rPr>
          <w:b/>
          <w:bCs/>
        </w:rPr>
        <w:t>Task 2.3:</w:t>
      </w:r>
      <w:r w:rsidRPr="00387969">
        <w:t xml:space="preserve"> Customize the appearance of the scatter plot by using </w:t>
      </w:r>
      <w:proofErr w:type="spellStart"/>
      <w:r w:rsidRPr="00387969">
        <w:t>sns.set_context</w:t>
      </w:r>
      <w:proofErr w:type="spellEnd"/>
      <w:r w:rsidRPr="00387969">
        <w:t>("talk") to make the plot more readable during presentations.</w:t>
      </w:r>
    </w:p>
    <w:p w14:paraId="7F560AFF" w14:textId="77777777" w:rsidR="00387969" w:rsidRPr="00387969" w:rsidRDefault="00387969" w:rsidP="00387969">
      <w:pPr>
        <w:rPr>
          <w:b/>
          <w:bCs/>
        </w:rPr>
      </w:pPr>
      <w:r w:rsidRPr="00387969">
        <w:rPr>
          <w:b/>
          <w:bCs/>
        </w:rPr>
        <w:t xml:space="preserve">3. </w:t>
      </w:r>
      <w:proofErr w:type="spellStart"/>
      <w:r w:rsidRPr="00387969">
        <w:rPr>
          <w:b/>
          <w:bCs/>
        </w:rPr>
        <w:t>Regplot</w:t>
      </w:r>
      <w:proofErr w:type="spellEnd"/>
      <w:r w:rsidRPr="00387969">
        <w:rPr>
          <w:b/>
          <w:bCs/>
        </w:rPr>
        <w:t xml:space="preserve"> Tasks:</w:t>
      </w:r>
    </w:p>
    <w:p w14:paraId="22F0D0E6" w14:textId="7ED39D66" w:rsidR="00387969" w:rsidRPr="00387969" w:rsidRDefault="00387969" w:rsidP="00387969">
      <w:pPr>
        <w:numPr>
          <w:ilvl w:val="0"/>
          <w:numId w:val="3"/>
        </w:numPr>
      </w:pPr>
      <w:r w:rsidRPr="00387969">
        <w:rPr>
          <w:b/>
          <w:bCs/>
        </w:rPr>
        <w:t>Task 3.1:</w:t>
      </w:r>
      <w:r w:rsidRPr="00387969">
        <w:t xml:space="preserve"> Use </w:t>
      </w:r>
      <w:proofErr w:type="spellStart"/>
      <w:proofErr w:type="gramStart"/>
      <w:r w:rsidRPr="00387969">
        <w:t>sns.regplot</w:t>
      </w:r>
      <w:proofErr w:type="spellEnd"/>
      <w:proofErr w:type="gramEnd"/>
      <w:r w:rsidRPr="00387969">
        <w:t xml:space="preserve">() to visualize the relationship between </w:t>
      </w:r>
      <w:proofErr w:type="spellStart"/>
      <w:r w:rsidRPr="00387969">
        <w:t>sepal_length</w:t>
      </w:r>
      <w:proofErr w:type="spellEnd"/>
      <w:r w:rsidRPr="00387969">
        <w:t xml:space="preserve"> and </w:t>
      </w:r>
      <w:proofErr w:type="spellStart"/>
      <w:r w:rsidRPr="00387969">
        <w:t>petal_length</w:t>
      </w:r>
      <w:proofErr w:type="spellEnd"/>
      <w:r w:rsidRPr="00387969">
        <w:t xml:space="preserve"> from the Iris dataset. Turn off the confidence interval (ci=None) and observe how the plot changes.</w:t>
      </w:r>
      <w:r w:rsidR="00725E1E" w:rsidRPr="00725E1E">
        <w:rPr>
          <w:highlight w:val="lightGray"/>
        </w:rPr>
        <w:t xml:space="preserve"> </w:t>
      </w:r>
      <w:r w:rsidR="00B44F0A">
        <w:rPr>
          <w:highlight w:val="lightGray"/>
        </w:rPr>
        <w:t>iris</w:t>
      </w:r>
      <w:r w:rsidR="00725E1E" w:rsidRPr="00725E1E">
        <w:rPr>
          <w:highlight w:val="lightGray"/>
        </w:rPr>
        <w:t xml:space="preserve"> = </w:t>
      </w:r>
      <w:proofErr w:type="spellStart"/>
      <w:proofErr w:type="gramStart"/>
      <w:r w:rsidR="00725E1E" w:rsidRPr="00725E1E">
        <w:rPr>
          <w:highlight w:val="lightGray"/>
        </w:rPr>
        <w:t>sns.load</w:t>
      </w:r>
      <w:proofErr w:type="gramEnd"/>
      <w:r w:rsidR="00725E1E" w:rsidRPr="00725E1E">
        <w:rPr>
          <w:highlight w:val="lightGray"/>
        </w:rPr>
        <w:t>_dataset</w:t>
      </w:r>
      <w:proofErr w:type="spellEnd"/>
      <w:r w:rsidR="00725E1E" w:rsidRPr="00725E1E">
        <w:rPr>
          <w:highlight w:val="lightGray"/>
        </w:rPr>
        <w:t>('</w:t>
      </w:r>
      <w:r w:rsidR="00725E1E">
        <w:rPr>
          <w:highlight w:val="lightGray"/>
        </w:rPr>
        <w:t>iris</w:t>
      </w:r>
      <w:r w:rsidR="00725E1E" w:rsidRPr="00725E1E">
        <w:rPr>
          <w:highlight w:val="lightGray"/>
        </w:rPr>
        <w:t>')</w:t>
      </w:r>
    </w:p>
    <w:p w14:paraId="0B8ACF90" w14:textId="77777777" w:rsidR="00387969" w:rsidRPr="00387969" w:rsidRDefault="00387969" w:rsidP="00387969">
      <w:pPr>
        <w:numPr>
          <w:ilvl w:val="0"/>
          <w:numId w:val="3"/>
        </w:numPr>
      </w:pPr>
      <w:r w:rsidRPr="00387969">
        <w:rPr>
          <w:b/>
          <w:bCs/>
        </w:rPr>
        <w:t>Task 3.2:</w:t>
      </w:r>
      <w:r w:rsidRPr="00387969">
        <w:t xml:space="preserve"> Explore how adding different confidence intervals (e.g., ci=68, ci=99) impacts the visual representation in a regression plot.</w:t>
      </w:r>
    </w:p>
    <w:p w14:paraId="67499024" w14:textId="77777777" w:rsidR="00387969" w:rsidRDefault="00387969" w:rsidP="00387969">
      <w:pPr>
        <w:numPr>
          <w:ilvl w:val="0"/>
          <w:numId w:val="3"/>
        </w:numPr>
      </w:pPr>
      <w:r w:rsidRPr="00387969">
        <w:rPr>
          <w:b/>
          <w:bCs/>
        </w:rPr>
        <w:t>Task 3.3:</w:t>
      </w:r>
      <w:r w:rsidRPr="00387969">
        <w:t xml:space="preserve"> Combine multiple </w:t>
      </w:r>
      <w:proofErr w:type="spellStart"/>
      <w:r w:rsidRPr="00387969">
        <w:t>regplots</w:t>
      </w:r>
      <w:proofErr w:type="spellEnd"/>
      <w:r w:rsidRPr="00387969">
        <w:t xml:space="preserve"> into one figure using </w:t>
      </w:r>
      <w:proofErr w:type="spellStart"/>
      <w:proofErr w:type="gramStart"/>
      <w:r w:rsidRPr="00387969">
        <w:t>plt.subplots</w:t>
      </w:r>
      <w:proofErr w:type="spellEnd"/>
      <w:proofErr w:type="gramEnd"/>
      <w:r w:rsidRPr="00387969">
        <w:t xml:space="preserve">() to compare the relationships between variables (e.g., </w:t>
      </w:r>
      <w:proofErr w:type="spellStart"/>
      <w:r w:rsidRPr="00387969">
        <w:t>total_bill</w:t>
      </w:r>
      <w:proofErr w:type="spellEnd"/>
      <w:r w:rsidRPr="00387969">
        <w:t xml:space="preserve"> vs tip, size vs tip) in the Seaborn Tips dataset.</w:t>
      </w:r>
    </w:p>
    <w:p w14:paraId="10A1ACBA" w14:textId="66BB381E" w:rsidR="00725E1E" w:rsidRPr="00387969" w:rsidRDefault="00B44F0A" w:rsidP="00387969">
      <w:pPr>
        <w:numPr>
          <w:ilvl w:val="0"/>
          <w:numId w:val="3"/>
        </w:numPr>
      </w:pPr>
      <w:r>
        <w:rPr>
          <w:highlight w:val="lightGray"/>
        </w:rPr>
        <w:t>tip</w:t>
      </w:r>
      <w:r w:rsidR="00725E1E" w:rsidRPr="00725E1E">
        <w:rPr>
          <w:highlight w:val="lightGray"/>
        </w:rPr>
        <w:t xml:space="preserve"> = </w:t>
      </w:r>
      <w:proofErr w:type="spellStart"/>
      <w:proofErr w:type="gramStart"/>
      <w:r w:rsidR="00725E1E" w:rsidRPr="00725E1E">
        <w:rPr>
          <w:highlight w:val="lightGray"/>
        </w:rPr>
        <w:t>sns.load</w:t>
      </w:r>
      <w:proofErr w:type="gramEnd"/>
      <w:r w:rsidR="00725E1E" w:rsidRPr="00725E1E">
        <w:rPr>
          <w:highlight w:val="lightGray"/>
        </w:rPr>
        <w:t>_dataset</w:t>
      </w:r>
      <w:proofErr w:type="spellEnd"/>
      <w:r w:rsidR="00725E1E" w:rsidRPr="00725E1E">
        <w:rPr>
          <w:highlight w:val="lightGray"/>
        </w:rPr>
        <w:t>('</w:t>
      </w:r>
      <w:r w:rsidR="00725E1E">
        <w:rPr>
          <w:highlight w:val="lightGray"/>
        </w:rPr>
        <w:t>tips</w:t>
      </w:r>
      <w:r w:rsidR="00725E1E" w:rsidRPr="00725E1E">
        <w:rPr>
          <w:highlight w:val="lightGray"/>
        </w:rPr>
        <w:t>')</w:t>
      </w:r>
    </w:p>
    <w:p w14:paraId="0C2BA433" w14:textId="77777777" w:rsidR="00387969" w:rsidRPr="00387969" w:rsidRDefault="00387969" w:rsidP="00387969">
      <w:pPr>
        <w:rPr>
          <w:b/>
          <w:bCs/>
        </w:rPr>
      </w:pPr>
      <w:r w:rsidRPr="00387969">
        <w:rPr>
          <w:b/>
          <w:bCs/>
        </w:rPr>
        <w:t xml:space="preserve">4. Style and </w:t>
      </w:r>
      <w:proofErr w:type="spellStart"/>
      <w:r w:rsidRPr="00387969">
        <w:rPr>
          <w:b/>
          <w:bCs/>
        </w:rPr>
        <w:t>Color</w:t>
      </w:r>
      <w:proofErr w:type="spellEnd"/>
      <w:r w:rsidRPr="00387969">
        <w:rPr>
          <w:b/>
          <w:bCs/>
        </w:rPr>
        <w:t xml:space="preserve"> Tasks:</w:t>
      </w:r>
    </w:p>
    <w:p w14:paraId="0146FA52" w14:textId="7649EE56" w:rsidR="00387969" w:rsidRPr="00387969" w:rsidRDefault="00387969" w:rsidP="00387969">
      <w:pPr>
        <w:numPr>
          <w:ilvl w:val="0"/>
          <w:numId w:val="4"/>
        </w:numPr>
      </w:pPr>
      <w:r w:rsidRPr="00387969">
        <w:rPr>
          <w:b/>
          <w:bCs/>
        </w:rPr>
        <w:t>Task 4.1:</w:t>
      </w:r>
      <w:r w:rsidRPr="00387969">
        <w:t xml:space="preserve"> Create a scatter plot showing car engine size </w:t>
      </w:r>
      <w:proofErr w:type="gramStart"/>
      <w:r w:rsidRPr="00387969">
        <w:t xml:space="preserve">vs </w:t>
      </w:r>
      <w:r w:rsidR="00B44F0A">
        <w:t xml:space="preserve"> displacement</w:t>
      </w:r>
      <w:proofErr w:type="gramEnd"/>
      <w:r w:rsidR="00B44F0A">
        <w:t xml:space="preserve"> </w:t>
      </w:r>
      <w:r w:rsidRPr="00387969">
        <w:t xml:space="preserve">using the mpg dataset. Experiment with different </w:t>
      </w:r>
      <w:proofErr w:type="spellStart"/>
      <w:r w:rsidRPr="00387969">
        <w:t>color</w:t>
      </w:r>
      <w:proofErr w:type="spellEnd"/>
      <w:r w:rsidRPr="00387969">
        <w:t xml:space="preserve"> palettes like Blues, Reds, or </w:t>
      </w:r>
      <w:proofErr w:type="spellStart"/>
      <w:r w:rsidRPr="00387969">
        <w:t>coolwarm</w:t>
      </w:r>
      <w:proofErr w:type="spellEnd"/>
      <w:r w:rsidRPr="00387969">
        <w:t xml:space="preserve"> to visually distinguish the points.</w:t>
      </w:r>
      <w:r w:rsidR="00725E1E">
        <w:t xml:space="preserve"> </w:t>
      </w:r>
      <w:r w:rsidR="00725E1E" w:rsidRPr="00725E1E">
        <w:rPr>
          <w:highlight w:val="lightGray"/>
        </w:rPr>
        <w:t xml:space="preserve">mpg = </w:t>
      </w:r>
      <w:proofErr w:type="spellStart"/>
      <w:proofErr w:type="gramStart"/>
      <w:r w:rsidR="00725E1E" w:rsidRPr="00725E1E">
        <w:rPr>
          <w:highlight w:val="lightGray"/>
        </w:rPr>
        <w:t>sns.load</w:t>
      </w:r>
      <w:proofErr w:type="gramEnd"/>
      <w:r w:rsidR="00725E1E" w:rsidRPr="00725E1E">
        <w:rPr>
          <w:highlight w:val="lightGray"/>
        </w:rPr>
        <w:t>_dataset</w:t>
      </w:r>
      <w:proofErr w:type="spellEnd"/>
      <w:r w:rsidR="00725E1E" w:rsidRPr="00725E1E">
        <w:rPr>
          <w:highlight w:val="lightGray"/>
        </w:rPr>
        <w:t>('mpg')</w:t>
      </w:r>
    </w:p>
    <w:p w14:paraId="1AFDBB56" w14:textId="77777777" w:rsidR="00387969" w:rsidRPr="00387969" w:rsidRDefault="00387969" w:rsidP="00387969">
      <w:pPr>
        <w:numPr>
          <w:ilvl w:val="0"/>
          <w:numId w:val="4"/>
        </w:numPr>
      </w:pPr>
      <w:r w:rsidRPr="00387969">
        <w:rPr>
          <w:b/>
          <w:bCs/>
        </w:rPr>
        <w:t>Task 4.2:</w:t>
      </w:r>
      <w:r w:rsidRPr="00387969">
        <w:t xml:space="preserve"> Use </w:t>
      </w:r>
      <w:proofErr w:type="spellStart"/>
      <w:r w:rsidRPr="00387969">
        <w:t>sns.set_style</w:t>
      </w:r>
      <w:proofErr w:type="spellEnd"/>
      <w:r w:rsidRPr="00387969">
        <w:t xml:space="preserve">('white') and </w:t>
      </w:r>
      <w:proofErr w:type="spellStart"/>
      <w:r w:rsidRPr="00387969">
        <w:t>sns.set_style</w:t>
      </w:r>
      <w:proofErr w:type="spellEnd"/>
      <w:r w:rsidRPr="00387969">
        <w:t xml:space="preserve">('ticks') and apply </w:t>
      </w:r>
      <w:proofErr w:type="spellStart"/>
      <w:proofErr w:type="gramStart"/>
      <w:r w:rsidRPr="00387969">
        <w:t>sns.despine</w:t>
      </w:r>
      <w:proofErr w:type="spellEnd"/>
      <w:proofErr w:type="gramEnd"/>
      <w:r w:rsidRPr="00387969">
        <w:t>() to remove the top and right borders of the plot. Observe how the style changes.</w:t>
      </w:r>
    </w:p>
    <w:p w14:paraId="130897C8" w14:textId="77777777" w:rsidR="00387969" w:rsidRPr="00387969" w:rsidRDefault="00387969" w:rsidP="00387969">
      <w:pPr>
        <w:numPr>
          <w:ilvl w:val="0"/>
          <w:numId w:val="4"/>
        </w:numPr>
      </w:pPr>
      <w:r w:rsidRPr="00387969">
        <w:rPr>
          <w:b/>
          <w:bCs/>
        </w:rPr>
        <w:t>Task 4.3:</w:t>
      </w:r>
      <w:r w:rsidRPr="00387969">
        <w:t xml:space="preserve"> Set a custom </w:t>
      </w:r>
      <w:proofErr w:type="spellStart"/>
      <w:r w:rsidRPr="00387969">
        <w:t>color</w:t>
      </w:r>
      <w:proofErr w:type="spellEnd"/>
      <w:r w:rsidRPr="00387969">
        <w:t xml:space="preserve"> palette for categorical variables (e.g., species in the Iris dataset) using </w:t>
      </w:r>
      <w:proofErr w:type="spellStart"/>
      <w:proofErr w:type="gramStart"/>
      <w:r w:rsidRPr="00387969">
        <w:t>sns.color</w:t>
      </w:r>
      <w:proofErr w:type="gramEnd"/>
      <w:r w:rsidRPr="00387969">
        <w:t>_palette</w:t>
      </w:r>
      <w:proofErr w:type="spellEnd"/>
      <w:r w:rsidRPr="00387969">
        <w:t>().</w:t>
      </w:r>
    </w:p>
    <w:p w14:paraId="4BB381D9" w14:textId="77777777" w:rsidR="00387969" w:rsidRPr="00387969" w:rsidRDefault="00387969" w:rsidP="00387969">
      <w:pPr>
        <w:rPr>
          <w:b/>
          <w:bCs/>
        </w:rPr>
      </w:pPr>
      <w:r w:rsidRPr="00387969">
        <w:rPr>
          <w:b/>
          <w:bCs/>
        </w:rPr>
        <w:t xml:space="preserve">5. </w:t>
      </w:r>
      <w:proofErr w:type="spellStart"/>
      <w:r w:rsidRPr="00387969">
        <w:rPr>
          <w:b/>
          <w:bCs/>
        </w:rPr>
        <w:t>FacetGrid</w:t>
      </w:r>
      <w:proofErr w:type="spellEnd"/>
      <w:r w:rsidRPr="00387969">
        <w:rPr>
          <w:b/>
          <w:bCs/>
        </w:rPr>
        <w:t xml:space="preserve"> Tasks:</w:t>
      </w:r>
    </w:p>
    <w:p w14:paraId="40894E24" w14:textId="77777777" w:rsidR="00387969" w:rsidRPr="00387969" w:rsidRDefault="00387969" w:rsidP="00387969">
      <w:pPr>
        <w:numPr>
          <w:ilvl w:val="0"/>
          <w:numId w:val="5"/>
        </w:numPr>
      </w:pPr>
      <w:r w:rsidRPr="00387969">
        <w:rPr>
          <w:b/>
          <w:bCs/>
        </w:rPr>
        <w:t>Task 5.1:</w:t>
      </w:r>
      <w:r w:rsidRPr="00387969">
        <w:t xml:space="preserve"> Use </w:t>
      </w:r>
      <w:proofErr w:type="spellStart"/>
      <w:r w:rsidRPr="00387969">
        <w:t>FacetGrid</w:t>
      </w:r>
      <w:proofErr w:type="spellEnd"/>
      <w:r w:rsidRPr="00387969">
        <w:t xml:space="preserve"> to visualize the distribution of total bill and tips in the </w:t>
      </w:r>
      <w:proofErr w:type="gramStart"/>
      <w:r w:rsidRPr="00387969">
        <w:t>tips</w:t>
      </w:r>
      <w:proofErr w:type="gramEnd"/>
      <w:r w:rsidRPr="00387969">
        <w:t xml:space="preserve"> dataset for different days of the week. Set up columns by time (Lunch or Dinner) and rows by day.</w:t>
      </w:r>
    </w:p>
    <w:p w14:paraId="6E87973D" w14:textId="77777777" w:rsidR="00387969" w:rsidRPr="00387969" w:rsidRDefault="00387969" w:rsidP="00387969">
      <w:pPr>
        <w:numPr>
          <w:ilvl w:val="0"/>
          <w:numId w:val="5"/>
        </w:numPr>
      </w:pPr>
      <w:r w:rsidRPr="00387969">
        <w:rPr>
          <w:b/>
          <w:bCs/>
        </w:rPr>
        <w:lastRenderedPageBreak/>
        <w:t>Task 5.2:</w:t>
      </w:r>
      <w:r w:rsidRPr="00387969">
        <w:t xml:space="preserve"> Create a </w:t>
      </w:r>
      <w:proofErr w:type="spellStart"/>
      <w:r w:rsidRPr="00387969">
        <w:t>FacetGrid</w:t>
      </w:r>
      <w:proofErr w:type="spellEnd"/>
      <w:r w:rsidRPr="00387969">
        <w:t xml:space="preserve"> with scatter plots showing the relationship between </w:t>
      </w:r>
      <w:proofErr w:type="spellStart"/>
      <w:r w:rsidRPr="00387969">
        <w:t>sepal_width</w:t>
      </w:r>
      <w:proofErr w:type="spellEnd"/>
      <w:r w:rsidRPr="00387969">
        <w:t xml:space="preserve"> and </w:t>
      </w:r>
      <w:proofErr w:type="spellStart"/>
      <w:r w:rsidRPr="00387969">
        <w:t>petal_width</w:t>
      </w:r>
      <w:proofErr w:type="spellEnd"/>
      <w:r w:rsidRPr="00387969">
        <w:t xml:space="preserve"> in the Iris dataset, and use species as the hue. Adjust the height and aspect ratio to better fit the plot.</w:t>
      </w:r>
    </w:p>
    <w:p w14:paraId="62C1E908" w14:textId="77777777" w:rsidR="00387969" w:rsidRPr="00387969" w:rsidRDefault="00387969" w:rsidP="00387969">
      <w:pPr>
        <w:numPr>
          <w:ilvl w:val="0"/>
          <w:numId w:val="5"/>
        </w:numPr>
      </w:pPr>
      <w:r w:rsidRPr="00387969">
        <w:rPr>
          <w:b/>
          <w:bCs/>
        </w:rPr>
        <w:t>Task 5.3:</w:t>
      </w:r>
      <w:r w:rsidRPr="00387969">
        <w:t xml:space="preserve"> Use a </w:t>
      </w:r>
      <w:proofErr w:type="spellStart"/>
      <w:r w:rsidRPr="00387969">
        <w:t>FacetGrid</w:t>
      </w:r>
      <w:proofErr w:type="spellEnd"/>
      <w:r w:rsidRPr="00387969">
        <w:t xml:space="preserve"> to visualize different regression lines for different species in the Iris dataset, plotting </w:t>
      </w:r>
      <w:proofErr w:type="spellStart"/>
      <w:r w:rsidRPr="00387969">
        <w:t>sepal_length</w:t>
      </w:r>
      <w:proofErr w:type="spellEnd"/>
      <w:r w:rsidRPr="00387969">
        <w:t xml:space="preserve"> vs </w:t>
      </w:r>
      <w:proofErr w:type="spellStart"/>
      <w:r w:rsidRPr="00387969">
        <w:t>petal_length</w:t>
      </w:r>
      <w:proofErr w:type="spellEnd"/>
      <w:r w:rsidRPr="00387969">
        <w:t>.</w:t>
      </w:r>
    </w:p>
    <w:p w14:paraId="15492E7D" w14:textId="77777777" w:rsidR="00696563" w:rsidRPr="00387969" w:rsidRDefault="00696563" w:rsidP="00387969"/>
    <w:sectPr w:rsidR="00696563" w:rsidRPr="0038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250E"/>
    <w:multiLevelType w:val="multilevel"/>
    <w:tmpl w:val="73B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ADE"/>
    <w:multiLevelType w:val="multilevel"/>
    <w:tmpl w:val="236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67F2C"/>
    <w:multiLevelType w:val="multilevel"/>
    <w:tmpl w:val="0B0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D0930"/>
    <w:multiLevelType w:val="multilevel"/>
    <w:tmpl w:val="3F02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530C3"/>
    <w:multiLevelType w:val="multilevel"/>
    <w:tmpl w:val="A83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941370">
    <w:abstractNumId w:val="0"/>
  </w:num>
  <w:num w:numId="2" w16cid:durableId="349529154">
    <w:abstractNumId w:val="4"/>
  </w:num>
  <w:num w:numId="3" w16cid:durableId="1726638697">
    <w:abstractNumId w:val="1"/>
  </w:num>
  <w:num w:numId="4" w16cid:durableId="826096103">
    <w:abstractNumId w:val="2"/>
  </w:num>
  <w:num w:numId="5" w16cid:durableId="1990788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69"/>
    <w:rsid w:val="00194A9A"/>
    <w:rsid w:val="00387969"/>
    <w:rsid w:val="005336D1"/>
    <w:rsid w:val="005501EE"/>
    <w:rsid w:val="00696563"/>
    <w:rsid w:val="00725E1E"/>
    <w:rsid w:val="00A709E2"/>
    <w:rsid w:val="00B4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51EC"/>
  <w15:chartTrackingRefBased/>
  <w15:docId w15:val="{B3D0AA00-9285-43B6-A455-47998FD5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3</cp:revision>
  <dcterms:created xsi:type="dcterms:W3CDTF">2024-09-25T07:46:00Z</dcterms:created>
  <dcterms:modified xsi:type="dcterms:W3CDTF">2024-09-25T08:16:00Z</dcterms:modified>
</cp:coreProperties>
</file>