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CoolWave DOCX Testdokument</w:t>
      </w:r>
    </w:p>
    <w:p>
      <w:r>
        <w:t xml:space="preserve">Dies ist ein </w:t>
      </w:r>
      <w:r>
        <w:rPr>
          <w:b/>
          <w:bCs/>
        </w:rPr>
        <w:t xml:space="preserve">formatierter Absatz mit fetter Schrift</w:t>
      </w:r>
      <w:r>
        <w:t xml:space="preserve"> und einer Tabelle.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Spalte A</w:t>
            </w:r>
          </w:p>
        </w:tc>
        <w:tc>
          <w:tcPr>
            <w:tcW w:type="pct" w:w="50%"/>
          </w:tcPr>
          <w:p>
            <w:r>
              <w:t xml:space="preserve">Spalte B</w:t>
            </w:r>
          </w:p>
        </w:tc>
      </w:tr>
      <w:tr>
        <w:tc>
          <w:tcPr>
            <w:tcW w:type="pct" w:w="50%"/>
          </w:tcPr>
          <w:p>
            <w:r>
              <w:t xml:space="preserve">Wert 1</w:t>
            </w:r>
          </w:p>
        </w:tc>
        <w:tc>
          <w:tcPr>
            <w:tcW w:type="pct" w:w="50%"/>
          </w:tcPr>
          <w:p>
            <w:r>
              <w:t xml:space="preserve">Wert 2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2026-09-15T15:07:55.252Z</dcterms:created>
  <dcterms:modified xsi:type="dcterms:W3CDTF">2026-09-15T15:07:55.253Z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