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7D4947">
      <w:r>
        <w:rPr>
          <w:rFonts w:hint="default"/>
          <w:lang w:val="fr-FR"/>
        </w:rPr>
        <w:t xml:space="preserve">La structure Globale de Backend du Projet </w:t>
      </w:r>
      <w:r>
        <w:rPr>
          <w:rFonts w:hint="default"/>
          <w:lang w:val="fr-FR"/>
        </w:rPr>
        <w:br w:type="textWrapping"/>
      </w:r>
      <w:r>
        <w:drawing>
          <wp:inline distT="0" distB="0" distL="114300" distR="114300">
            <wp:extent cx="3009900" cy="60102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097D1">
      <w:pPr>
        <w:numPr>
          <w:ilvl w:val="0"/>
          <w:numId w:val="1"/>
        </w:numPr>
        <w:rPr>
          <w:rFonts w:hint="default"/>
          <w:lang w:val="fr-FR"/>
        </w:rPr>
      </w:pPr>
      <w:r>
        <w:rPr>
          <w:rFonts w:hint="default"/>
          <w:lang w:val="fr-FR"/>
        </w:rPr>
        <w:t xml:space="preserve">Model </w:t>
      </w:r>
    </w:p>
    <w:p w14:paraId="49DDBE6D"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Pour model contient </w:t>
      </w:r>
    </w:p>
    <w:p w14:paraId="3035B7F6">
      <w:r>
        <w:drawing>
          <wp:inline distT="0" distB="0" distL="114300" distR="114300">
            <wp:extent cx="1934210" cy="8858250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CE651"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Pour les classes se sont des classes normales du Projet , some of theme are serializable </w:t>
      </w:r>
    </w:p>
    <w:p w14:paraId="1DD0ED3C"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Pour le folder Historique contient premierement une classe historiaue apres deuxc autre type d’historique heritent de classe principale </w:t>
      </w:r>
    </w:p>
    <w:p w14:paraId="11AF86FA">
      <w:r>
        <w:drawing>
          <wp:inline distT="0" distB="0" distL="114300" distR="114300">
            <wp:extent cx="2828925" cy="11525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44B55"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Pour enums c’est claire </w:t>
      </w:r>
    </w:p>
    <w:p w14:paraId="4044AAFC">
      <w:pPr>
        <w:numPr>
          <w:ilvl w:val="0"/>
          <w:numId w:val="1"/>
        </w:numPr>
        <w:ind w:left="0" w:leftChars="0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>modelMapper</w:t>
      </w:r>
    </w:p>
    <w:p w14:paraId="02C09013">
      <w:pPr>
        <w:numPr>
          <w:numId w:val="0"/>
        </w:numPr>
        <w:ind w:leftChars="0"/>
        <w:rPr>
          <w:rFonts w:hint="default"/>
          <w:lang w:val="fr-FR"/>
        </w:rPr>
      </w:pPr>
    </w:p>
    <w:p w14:paraId="6323D247">
      <w:r>
        <w:drawing>
          <wp:inline distT="0" distB="0" distL="114300" distR="114300">
            <wp:extent cx="2676525" cy="55054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A8128">
      <w:pPr>
        <w:bidi w:val="0"/>
      </w:pPr>
      <w:r>
        <w:rPr>
          <w:rFonts w:hint="default"/>
          <w:lang w:val="fr-FR"/>
        </w:rPr>
        <w:t xml:space="preserve">The mapers </w:t>
      </w:r>
      <w:r>
        <w:t>RowMapper implementation for Spring JDBC that converts database rows into Java objects.</w:t>
      </w:r>
    </w:p>
    <w:p w14:paraId="35936CB2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>Dto</w:t>
      </w:r>
    </w:p>
    <w:p w14:paraId="3A45B707"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2466975" cy="52863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4CC94">
      <w:pPr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This package as we know is for DTO where </w:t>
      </w:r>
      <w:r>
        <w:t>A DTO (Data Transfer Object) is a design pattern used to transfer data between different layers or systems.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CE4774"/>
    <w:multiLevelType w:val="singleLevel"/>
    <w:tmpl w:val="C6CE4774"/>
    <w:lvl w:ilvl="0" w:tentative="0">
      <w:start w:val="1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FB50FF"/>
    <w:rsid w:val="02FB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2025-09-11T15:20:00Z</dcterms:created>
  <dc:creator>sajai</dc:creator>
  <cp:lastModifiedBy>sajai</cp:lastModifiedBy>
  <dcterms:modified xsi:type="dcterms:W3CDTF">2025-09-11T17:06:36Z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1036-12.2.0.22549</vt:lpwstr>
  </property>
  <property fmtid="{D5CDD505-2E9C-101B-9397-08002B2CF9AE}" pid="3" name="ICV">
    <vt:lpwstr>E6248665C2264B42BA86D2E19B11106A_11</vt:lpwstr>
  </property>
</Properties>
</file>