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240B4" w:rsidRPr="00791FA6" w:rsidRDefault="00F240B4" w:rsidP="001B3DF5">
      <w:pPr>
        <w:ind w:left="2268" w:right="1701"/>
        <w:jc w:val="center"/>
        <w:rPr>
          <w:rFonts w:ascii="Times New Roman" w:hAnsi="Times New Roman" w:cs="Times New Roman"/>
          <w:b/>
          <w:bCs/>
          <w:sz w:val="38"/>
          <w:szCs w:val="38"/>
        </w:rPr>
      </w:pPr>
      <w:r w:rsidRPr="00791FA6">
        <w:rPr>
          <w:rFonts w:ascii="Times New Roman" w:hAnsi="Times New Roman" w:cs="Times New Roman"/>
          <w:b/>
          <w:bCs/>
          <w:sz w:val="38"/>
          <w:szCs w:val="38"/>
        </w:rPr>
        <w:t>REPORT PROJECT SERVER SIDE INTERNET PROGRAMMING</w:t>
      </w:r>
    </w:p>
    <w:p w:rsidR="00F240B4" w:rsidRPr="00791FA6" w:rsidRDefault="00F240B4" w:rsidP="001B3DF5">
      <w:pPr>
        <w:ind w:left="2268" w:right="1701"/>
        <w:rPr>
          <w:rFonts w:ascii="Times New Roman" w:hAnsi="Times New Roman" w:cs="Times New Roman"/>
        </w:rPr>
      </w:pPr>
    </w:p>
    <w:p w:rsidR="00F240B4" w:rsidRPr="00791FA6" w:rsidRDefault="00F240B4" w:rsidP="001B3DF5">
      <w:pPr>
        <w:ind w:left="2268" w:right="1701"/>
        <w:jc w:val="center"/>
        <w:rPr>
          <w:rFonts w:ascii="Times New Roman" w:hAnsi="Times New Roman" w:cs="Times New Roman"/>
        </w:rPr>
      </w:pPr>
      <w:r w:rsidRPr="00791FA6">
        <w:rPr>
          <w:rFonts w:ascii="Times New Roman" w:hAnsi="Times New Roman" w:cs="Times New Roman"/>
          <w:noProof/>
        </w:rPr>
        <w:drawing>
          <wp:inline distT="0" distB="0" distL="0" distR="0" wp14:anchorId="6A2C5020" wp14:editId="410ABF6E">
            <wp:extent cx="2814452" cy="3048990"/>
            <wp:effectExtent l="0" t="0" r="5080" b="0"/>
            <wp:docPr id="646948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48273" name="Picture 646948273"/>
                    <pic:cNvPicPr/>
                  </pic:nvPicPr>
                  <pic:blipFill>
                    <a:blip r:embed="rId7">
                      <a:extLst>
                        <a:ext uri="{28A0092B-C50C-407E-A947-70E740481C1C}">
                          <a14:useLocalDpi xmlns:a14="http://schemas.microsoft.com/office/drawing/2010/main" val="0"/>
                        </a:ext>
                      </a:extLst>
                    </a:blip>
                    <a:stretch>
                      <a:fillRect/>
                    </a:stretch>
                  </pic:blipFill>
                  <pic:spPr>
                    <a:xfrm>
                      <a:off x="0" y="0"/>
                      <a:ext cx="2825645" cy="3061115"/>
                    </a:xfrm>
                    <a:prstGeom prst="rect">
                      <a:avLst/>
                    </a:prstGeom>
                  </pic:spPr>
                </pic:pic>
              </a:graphicData>
            </a:graphic>
          </wp:inline>
        </w:drawing>
      </w:r>
    </w:p>
    <w:p w:rsidR="00F240B4" w:rsidRDefault="00F240B4" w:rsidP="001B3DF5">
      <w:pPr>
        <w:ind w:left="2268" w:right="1701"/>
        <w:rPr>
          <w:rFonts w:ascii="Times New Roman" w:hAnsi="Times New Roman" w:cs="Times New Roman"/>
        </w:rPr>
      </w:pPr>
    </w:p>
    <w:p w:rsidR="001B3DF5" w:rsidRPr="00791FA6" w:rsidRDefault="001B3DF5" w:rsidP="001B3DF5">
      <w:pPr>
        <w:ind w:left="2268" w:right="1701"/>
        <w:rPr>
          <w:rFonts w:ascii="Times New Roman" w:hAnsi="Times New Roman" w:cs="Times New Roman"/>
        </w:rPr>
      </w:pPr>
    </w:p>
    <w:p w:rsidR="00F240B4" w:rsidRPr="00791FA6" w:rsidRDefault="00F240B4" w:rsidP="001B3DF5">
      <w:pPr>
        <w:ind w:left="2268" w:right="1701"/>
        <w:jc w:val="center"/>
        <w:rPr>
          <w:rFonts w:ascii="Times New Roman" w:hAnsi="Times New Roman" w:cs="Times New Roman"/>
          <w:b/>
          <w:bCs/>
          <w:sz w:val="38"/>
          <w:szCs w:val="38"/>
        </w:rPr>
      </w:pPr>
      <w:r w:rsidRPr="00791FA6">
        <w:rPr>
          <w:rFonts w:ascii="Times New Roman" w:hAnsi="Times New Roman" w:cs="Times New Roman"/>
          <w:b/>
          <w:bCs/>
          <w:sz w:val="38"/>
          <w:szCs w:val="38"/>
        </w:rPr>
        <w:t>NABILA LATASYA (001202400042)</w:t>
      </w:r>
    </w:p>
    <w:p w:rsidR="00F240B4" w:rsidRPr="00791FA6" w:rsidRDefault="00F240B4" w:rsidP="001B3DF5">
      <w:pPr>
        <w:ind w:left="2268" w:right="1701"/>
        <w:jc w:val="center"/>
        <w:rPr>
          <w:rFonts w:ascii="Times New Roman" w:hAnsi="Times New Roman" w:cs="Times New Roman"/>
          <w:b/>
          <w:bCs/>
          <w:sz w:val="38"/>
          <w:szCs w:val="38"/>
        </w:rPr>
      </w:pPr>
      <w:r w:rsidRPr="00791FA6">
        <w:rPr>
          <w:rFonts w:ascii="Times New Roman" w:hAnsi="Times New Roman" w:cs="Times New Roman"/>
          <w:b/>
          <w:bCs/>
          <w:sz w:val="38"/>
          <w:szCs w:val="38"/>
        </w:rPr>
        <w:t>CLASS INFORMATION TECHNOLOGY 4</w:t>
      </w:r>
    </w:p>
    <w:p w:rsidR="00F240B4" w:rsidRPr="00791FA6" w:rsidRDefault="00F240B4" w:rsidP="001B3DF5">
      <w:pPr>
        <w:ind w:left="2268" w:right="1701"/>
        <w:jc w:val="center"/>
        <w:rPr>
          <w:rFonts w:ascii="Times New Roman" w:hAnsi="Times New Roman" w:cs="Times New Roman"/>
          <w:b/>
          <w:bCs/>
          <w:sz w:val="38"/>
          <w:szCs w:val="38"/>
        </w:rPr>
      </w:pPr>
    </w:p>
    <w:p w:rsidR="00F240B4" w:rsidRPr="00791FA6" w:rsidRDefault="00F240B4" w:rsidP="00F240B4">
      <w:pPr>
        <w:jc w:val="center"/>
        <w:rPr>
          <w:rFonts w:ascii="Times New Roman" w:hAnsi="Times New Roman" w:cs="Times New Roman"/>
          <w:b/>
          <w:bCs/>
          <w:sz w:val="38"/>
          <w:szCs w:val="38"/>
        </w:rPr>
      </w:pPr>
    </w:p>
    <w:p w:rsidR="00F240B4" w:rsidRPr="00791FA6" w:rsidRDefault="00F240B4" w:rsidP="00F240B4">
      <w:pPr>
        <w:jc w:val="center"/>
        <w:rPr>
          <w:rFonts w:ascii="Times New Roman" w:hAnsi="Times New Roman" w:cs="Times New Roman"/>
          <w:b/>
          <w:bCs/>
          <w:sz w:val="38"/>
          <w:szCs w:val="38"/>
        </w:rPr>
      </w:pPr>
    </w:p>
    <w:p w:rsidR="00F240B4" w:rsidRPr="00791FA6" w:rsidRDefault="00F240B4" w:rsidP="00F240B4">
      <w:pPr>
        <w:jc w:val="center"/>
        <w:rPr>
          <w:rFonts w:ascii="Times New Roman" w:hAnsi="Times New Roman" w:cs="Times New Roman"/>
          <w:b/>
          <w:bCs/>
          <w:sz w:val="38"/>
          <w:szCs w:val="38"/>
        </w:rPr>
      </w:pPr>
    </w:p>
    <w:p w:rsidR="00F240B4" w:rsidRPr="00791FA6" w:rsidRDefault="00F240B4" w:rsidP="00F240B4">
      <w:pPr>
        <w:jc w:val="center"/>
        <w:rPr>
          <w:rFonts w:ascii="Times New Roman" w:hAnsi="Times New Roman" w:cs="Times New Roman"/>
          <w:b/>
          <w:bCs/>
          <w:sz w:val="38"/>
          <w:szCs w:val="38"/>
        </w:rPr>
      </w:pPr>
    </w:p>
    <w:p w:rsidR="00F240B4" w:rsidRPr="00791FA6" w:rsidRDefault="00F240B4" w:rsidP="00F240B4">
      <w:pPr>
        <w:jc w:val="center"/>
        <w:rPr>
          <w:rFonts w:ascii="Times New Roman" w:hAnsi="Times New Roman" w:cs="Times New Roman"/>
          <w:b/>
          <w:bCs/>
          <w:sz w:val="38"/>
          <w:szCs w:val="38"/>
        </w:rPr>
      </w:pPr>
    </w:p>
    <w:p w:rsidR="00F240B4" w:rsidRPr="00791FA6" w:rsidRDefault="00F240B4" w:rsidP="00F240B4">
      <w:pPr>
        <w:jc w:val="center"/>
        <w:rPr>
          <w:rFonts w:ascii="Times New Roman" w:hAnsi="Times New Roman" w:cs="Times New Roman"/>
          <w:b/>
          <w:bCs/>
          <w:sz w:val="38"/>
          <w:szCs w:val="38"/>
        </w:rPr>
      </w:pPr>
    </w:p>
    <w:p w:rsidR="00F240B4" w:rsidRPr="00791FA6" w:rsidRDefault="00F240B4" w:rsidP="00F240B4">
      <w:pPr>
        <w:rPr>
          <w:rFonts w:ascii="Times New Roman" w:hAnsi="Times New Roman" w:cs="Times New Roman"/>
          <w:b/>
          <w:bCs/>
          <w:sz w:val="38"/>
          <w:szCs w:val="38"/>
        </w:rPr>
      </w:pPr>
    </w:p>
    <w:p w:rsidR="009C5C01" w:rsidRPr="00791FA6" w:rsidRDefault="00F240B4" w:rsidP="00F240B4">
      <w:pPr>
        <w:rPr>
          <w:rFonts w:ascii="Times New Roman" w:hAnsi="Times New Roman" w:cs="Times New Roman"/>
          <w:sz w:val="32"/>
          <w:szCs w:val="32"/>
        </w:rPr>
      </w:pPr>
      <w:r w:rsidRPr="00791FA6">
        <w:rPr>
          <w:rFonts w:ascii="Times New Roman" w:hAnsi="Times New Roman" w:cs="Times New Roman"/>
          <w:sz w:val="32"/>
          <w:szCs w:val="32"/>
        </w:rPr>
        <w:t>A.1 OVERVIE</w:t>
      </w:r>
      <w:r w:rsidR="009C5C01" w:rsidRPr="00791FA6">
        <w:rPr>
          <w:rFonts w:ascii="Times New Roman" w:hAnsi="Times New Roman" w:cs="Times New Roman"/>
          <w:sz w:val="32"/>
          <w:szCs w:val="32"/>
        </w:rPr>
        <w:t>W</w:t>
      </w:r>
    </w:p>
    <w:p w:rsidR="009C5C01" w:rsidRPr="00791FA6" w:rsidRDefault="009C5C01" w:rsidP="00F240B4">
      <w:pPr>
        <w:rPr>
          <w:rFonts w:ascii="Times New Roman" w:hAnsi="Times New Roman" w:cs="Times New Roman"/>
        </w:rPr>
      </w:pPr>
      <w:r w:rsidRPr="00791FA6">
        <w:rPr>
          <w:rFonts w:ascii="Times New Roman" w:hAnsi="Times New Roman" w:cs="Times New Roman"/>
        </w:rPr>
        <w:t xml:space="preserve">This form allows the admin to create new accounts within the system. It includes fields for username, password, email, and a role selector (Admin/User). The </w:t>
      </w:r>
      <w:r w:rsidRPr="00791FA6">
        <w:rPr>
          <w:rFonts w:ascii="Times New Roman" w:hAnsi="Times New Roman" w:cs="Times New Roman"/>
          <w:b/>
          <w:bCs/>
        </w:rPr>
        <w:t>role selection</w:t>
      </w:r>
      <w:r w:rsidRPr="00791FA6">
        <w:rPr>
          <w:rFonts w:ascii="Times New Roman" w:hAnsi="Times New Roman" w:cs="Times New Roman"/>
        </w:rPr>
        <w:t xml:space="preserve"> is only visible when accessed by an </w:t>
      </w:r>
      <w:r w:rsidRPr="00791FA6">
        <w:rPr>
          <w:rFonts w:ascii="Times New Roman" w:hAnsi="Times New Roman" w:cs="Times New Roman"/>
          <w:b/>
          <w:bCs/>
        </w:rPr>
        <w:t>admin</w:t>
      </w:r>
      <w:r w:rsidRPr="00791FA6">
        <w:rPr>
          <w:rFonts w:ascii="Times New Roman" w:hAnsi="Times New Roman" w:cs="Times New Roman"/>
        </w:rPr>
        <w:t xml:space="preserve">, allowing them to assign the appropriate access level. If accessed for user self-registration, the role option is hidden and automatically set to </w:t>
      </w:r>
      <w:r w:rsidRPr="00791FA6">
        <w:rPr>
          <w:rFonts w:ascii="Times New Roman" w:hAnsi="Times New Roman" w:cs="Times New Roman"/>
          <w:b/>
          <w:bCs/>
        </w:rPr>
        <w:t>User</w:t>
      </w:r>
      <w:r w:rsidRPr="00791FA6">
        <w:rPr>
          <w:rFonts w:ascii="Times New Roman" w:hAnsi="Times New Roman" w:cs="Times New Roman"/>
        </w:rPr>
        <w:t>, ensuring role security.</w:t>
      </w:r>
    </w:p>
    <w:p w:rsidR="00F240B4" w:rsidRPr="00791FA6" w:rsidRDefault="009C5C01" w:rsidP="00791FA6">
      <w:pPr>
        <w:jc w:val="center"/>
        <w:rPr>
          <w:rFonts w:ascii="Times New Roman" w:hAnsi="Times New Roman" w:cs="Times New Roman"/>
        </w:rPr>
      </w:pPr>
      <w:r w:rsidRPr="00791FA6">
        <w:rPr>
          <w:rFonts w:ascii="Times New Roman" w:hAnsi="Times New Roman" w:cs="Times New Roman"/>
          <w:noProof/>
        </w:rPr>
        <w:drawing>
          <wp:inline distT="0" distB="0" distL="0" distR="0">
            <wp:extent cx="4766872" cy="2199648"/>
            <wp:effectExtent l="0" t="0" r="0" b="0"/>
            <wp:docPr id="97931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04514" cy="2217018"/>
                    </a:xfrm>
                    <a:prstGeom prst="rect">
                      <a:avLst/>
                    </a:prstGeom>
                    <a:noFill/>
                    <a:ln>
                      <a:noFill/>
                    </a:ln>
                  </pic:spPr>
                </pic:pic>
              </a:graphicData>
            </a:graphic>
          </wp:inline>
        </w:drawing>
      </w:r>
    </w:p>
    <w:p w:rsidR="00791FA6" w:rsidRPr="00791FA6" w:rsidRDefault="009C5C01" w:rsidP="00791FA6">
      <w:pPr>
        <w:jc w:val="center"/>
        <w:rPr>
          <w:rFonts w:ascii="Times New Roman" w:hAnsi="Times New Roman" w:cs="Times New Roman"/>
          <w:b/>
          <w:bCs/>
          <w:sz w:val="28"/>
          <w:szCs w:val="28"/>
        </w:rPr>
      </w:pPr>
      <w:r w:rsidRPr="00791FA6">
        <w:rPr>
          <w:rFonts w:ascii="Times New Roman" w:hAnsi="Times New Roman" w:cs="Times New Roman"/>
          <w:b/>
          <w:bCs/>
          <w:sz w:val="28"/>
          <w:szCs w:val="28"/>
        </w:rPr>
        <w:t>Picture A.1</w:t>
      </w:r>
    </w:p>
    <w:p w:rsidR="00791FA6" w:rsidRDefault="00791FA6" w:rsidP="00791FA6">
      <w:pPr>
        <w:rPr>
          <w:rFonts w:ascii="Times New Roman" w:hAnsi="Times New Roman" w:cs="Times New Roman"/>
        </w:rPr>
      </w:pPr>
      <w:r w:rsidRPr="00791FA6">
        <w:rPr>
          <w:rFonts w:ascii="Times New Roman" w:hAnsi="Times New Roman" w:cs="Times New Roman"/>
        </w:rPr>
        <w:t xml:space="preserve">This page is used as the entry point for both admins and users. The form consists of </w:t>
      </w:r>
      <w:r w:rsidRPr="00791FA6">
        <w:rPr>
          <w:rFonts w:ascii="Times New Roman" w:hAnsi="Times New Roman" w:cs="Times New Roman"/>
          <w:b/>
          <w:bCs/>
        </w:rPr>
        <w:t>email</w:t>
      </w:r>
      <w:r w:rsidRPr="00791FA6">
        <w:rPr>
          <w:rFonts w:ascii="Times New Roman" w:hAnsi="Times New Roman" w:cs="Times New Roman"/>
        </w:rPr>
        <w:t xml:space="preserve"> and </w:t>
      </w:r>
      <w:r w:rsidRPr="00791FA6">
        <w:rPr>
          <w:rFonts w:ascii="Times New Roman" w:hAnsi="Times New Roman" w:cs="Times New Roman"/>
          <w:b/>
          <w:bCs/>
        </w:rPr>
        <w:t>password</w:t>
      </w:r>
      <w:r w:rsidRPr="00791FA6">
        <w:rPr>
          <w:rFonts w:ascii="Times New Roman" w:hAnsi="Times New Roman" w:cs="Times New Roman"/>
        </w:rPr>
        <w:t xml:space="preserve"> fields, which are required to authenticate the user. Once the login is successful, the system automatically identifies the user's role based on their account data. Admins will be redirected to the admin dashboard with access to management features, while regular users will be taken to the user interface. No role selection is needed, ensuring a clean and simple login experience.</w:t>
      </w:r>
    </w:p>
    <w:p w:rsidR="00791FA6" w:rsidRDefault="00791FA6" w:rsidP="00791FA6">
      <w:pPr>
        <w:jc w:val="center"/>
        <w:rPr>
          <w:rFonts w:ascii="Times New Roman" w:hAnsi="Times New Roman" w:cs="Times New Roman"/>
          <w:sz w:val="32"/>
          <w:szCs w:val="32"/>
        </w:rPr>
      </w:pPr>
      <w:r>
        <w:rPr>
          <w:noProof/>
        </w:rPr>
        <w:lastRenderedPageBreak/>
        <w:drawing>
          <wp:inline distT="0" distB="0" distL="0" distR="0">
            <wp:extent cx="4940868" cy="2263515"/>
            <wp:effectExtent l="0" t="0" r="0" b="3810"/>
            <wp:docPr id="2112754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74594" cy="2278966"/>
                    </a:xfrm>
                    <a:prstGeom prst="rect">
                      <a:avLst/>
                    </a:prstGeom>
                    <a:noFill/>
                    <a:ln>
                      <a:noFill/>
                    </a:ln>
                  </pic:spPr>
                </pic:pic>
              </a:graphicData>
            </a:graphic>
          </wp:inline>
        </w:drawing>
      </w:r>
    </w:p>
    <w:p w:rsidR="00791FA6" w:rsidRPr="00791FA6" w:rsidRDefault="00791FA6" w:rsidP="00791FA6">
      <w:pPr>
        <w:jc w:val="center"/>
        <w:rPr>
          <w:rFonts w:ascii="Times New Roman" w:hAnsi="Times New Roman" w:cs="Times New Roman"/>
          <w:b/>
          <w:bCs/>
          <w:sz w:val="28"/>
          <w:szCs w:val="28"/>
        </w:rPr>
      </w:pPr>
      <w:r w:rsidRPr="00791FA6">
        <w:rPr>
          <w:rFonts w:ascii="Times New Roman" w:hAnsi="Times New Roman" w:cs="Times New Roman"/>
          <w:b/>
          <w:bCs/>
          <w:sz w:val="28"/>
          <w:szCs w:val="28"/>
        </w:rPr>
        <w:t>Picture A.2</w:t>
      </w:r>
    </w:p>
    <w:p w:rsidR="00791FA6" w:rsidRDefault="00791FA6" w:rsidP="00791FA6">
      <w:pPr>
        <w:jc w:val="center"/>
        <w:rPr>
          <w:rFonts w:ascii="Times New Roman" w:hAnsi="Times New Roman" w:cs="Times New Roman"/>
          <w:b/>
          <w:bCs/>
          <w:sz w:val="32"/>
          <w:szCs w:val="32"/>
        </w:rPr>
      </w:pPr>
    </w:p>
    <w:p w:rsidR="00791FA6" w:rsidRDefault="00791FA6" w:rsidP="00791FA6">
      <w:pPr>
        <w:jc w:val="center"/>
        <w:rPr>
          <w:rFonts w:ascii="Times New Roman" w:hAnsi="Times New Roman" w:cs="Times New Roman"/>
          <w:b/>
          <w:bCs/>
          <w:sz w:val="32"/>
          <w:szCs w:val="32"/>
        </w:rPr>
      </w:pPr>
    </w:p>
    <w:p w:rsidR="00791FA6" w:rsidRPr="00791FA6" w:rsidRDefault="00791FA6" w:rsidP="00791FA6">
      <w:pPr>
        <w:rPr>
          <w:rFonts w:ascii="Times New Roman" w:hAnsi="Times New Roman" w:cs="Times New Roman"/>
          <w:b/>
          <w:bCs/>
        </w:rPr>
      </w:pPr>
      <w:r w:rsidRPr="00791FA6">
        <w:rPr>
          <w:rFonts w:ascii="Times New Roman" w:hAnsi="Times New Roman" w:cs="Times New Roman"/>
          <w:b/>
          <w:bCs/>
        </w:rPr>
        <w:t xml:space="preserve">Login as </w:t>
      </w:r>
      <w:r w:rsidRPr="00791FA6">
        <w:rPr>
          <w:rFonts w:ascii="Times New Roman" w:hAnsi="Times New Roman" w:cs="Times New Roman"/>
          <w:b/>
          <w:bCs/>
          <w:u w:val="single"/>
        </w:rPr>
        <w:t>User</w:t>
      </w:r>
    </w:p>
    <w:p w:rsidR="00791FA6" w:rsidRDefault="00791FA6" w:rsidP="00791FA6">
      <w:pPr>
        <w:rPr>
          <w:rFonts w:ascii="Times New Roman" w:hAnsi="Times New Roman" w:cs="Times New Roman"/>
        </w:rPr>
      </w:pPr>
      <w:r w:rsidRPr="00791FA6">
        <w:rPr>
          <w:rFonts w:ascii="Times New Roman" w:hAnsi="Times New Roman" w:cs="Times New Roman"/>
        </w:rPr>
        <w:t xml:space="preserve">This section explains the login process from the user’s perspective. Users access the login page and enter their email and password. </w:t>
      </w:r>
    </w:p>
    <w:p w:rsidR="00791FA6" w:rsidRDefault="00791FA6" w:rsidP="00791FA6">
      <w:pPr>
        <w:rPr>
          <w:rFonts w:ascii="Times New Roman" w:hAnsi="Times New Roman" w:cs="Times New Roman"/>
        </w:rPr>
      </w:pPr>
      <w:r w:rsidRPr="00791FA6">
        <w:rPr>
          <w:rFonts w:ascii="Times New Roman" w:hAnsi="Times New Roman" w:cs="Times New Roman"/>
        </w:rPr>
        <w:t>This page is the main interface shown to users after a successful login. It provides an overview of the library system, including the total number of books available, the number of books currently borrowed by the user, and a summary of their three most recent borrow activities. Below the overview section, users can see a table listing the details of their recently borrowed books, such as the title, author, borrow date, and return date. The sidebar on the left allows users to navigate through the system, including access to the books list, borrowing section, history, and other available features.</w:t>
      </w:r>
    </w:p>
    <w:p w:rsidR="00791FA6" w:rsidRPr="00791FA6" w:rsidRDefault="00791FA6" w:rsidP="00791FA6">
      <w:pPr>
        <w:jc w:val="center"/>
        <w:rPr>
          <w:rFonts w:ascii="Times New Roman" w:hAnsi="Times New Roman" w:cs="Times New Roman"/>
        </w:rPr>
      </w:pPr>
      <w:r>
        <w:rPr>
          <w:noProof/>
        </w:rPr>
        <w:drawing>
          <wp:inline distT="0" distB="0" distL="0" distR="0">
            <wp:extent cx="4572000" cy="2091490"/>
            <wp:effectExtent l="0" t="0" r="0" b="4445"/>
            <wp:docPr id="7658955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34716" cy="2120180"/>
                    </a:xfrm>
                    <a:prstGeom prst="rect">
                      <a:avLst/>
                    </a:prstGeom>
                    <a:noFill/>
                    <a:ln>
                      <a:noFill/>
                    </a:ln>
                  </pic:spPr>
                </pic:pic>
              </a:graphicData>
            </a:graphic>
          </wp:inline>
        </w:drawing>
      </w:r>
    </w:p>
    <w:p w:rsidR="00791FA6" w:rsidRDefault="00791FA6" w:rsidP="00791FA6">
      <w:pPr>
        <w:jc w:val="center"/>
        <w:rPr>
          <w:rFonts w:ascii="Times New Roman" w:hAnsi="Times New Roman" w:cs="Times New Roman"/>
          <w:b/>
          <w:bCs/>
        </w:rPr>
      </w:pPr>
      <w:r w:rsidRPr="00791FA6">
        <w:rPr>
          <w:rFonts w:ascii="Times New Roman" w:hAnsi="Times New Roman" w:cs="Times New Roman"/>
          <w:b/>
          <w:bCs/>
        </w:rPr>
        <w:t>Picture</w:t>
      </w:r>
      <w:r>
        <w:rPr>
          <w:rFonts w:ascii="Times New Roman" w:hAnsi="Times New Roman" w:cs="Times New Roman"/>
          <w:b/>
          <w:bCs/>
        </w:rPr>
        <w:t xml:space="preserve"> A.</w:t>
      </w:r>
      <w:r w:rsidR="00553F0C">
        <w:rPr>
          <w:rFonts w:ascii="Times New Roman" w:hAnsi="Times New Roman" w:cs="Times New Roman"/>
          <w:b/>
          <w:bCs/>
        </w:rPr>
        <w:t>3</w:t>
      </w:r>
    </w:p>
    <w:p w:rsidR="00553F0C" w:rsidRDefault="00553F0C" w:rsidP="00791FA6">
      <w:pPr>
        <w:rPr>
          <w:rFonts w:ascii="Times New Roman" w:hAnsi="Times New Roman" w:cs="Times New Roman"/>
          <w:b/>
          <w:bCs/>
        </w:rPr>
      </w:pPr>
    </w:p>
    <w:p w:rsidR="00553F0C" w:rsidRDefault="00553F0C" w:rsidP="009C5C01">
      <w:pPr>
        <w:rPr>
          <w:rFonts w:ascii="Times New Roman" w:hAnsi="Times New Roman" w:cs="Times New Roman"/>
        </w:rPr>
      </w:pPr>
      <w:r w:rsidRPr="00553F0C">
        <w:rPr>
          <w:rFonts w:ascii="Times New Roman" w:hAnsi="Times New Roman" w:cs="Times New Roman"/>
        </w:rPr>
        <w:lastRenderedPageBreak/>
        <w:t>This page displays a list of all books in the library, including their titles, authors, and availability status. If a book is available, a "Borrow" button appears beside it. When the user clicks this button, a reminder notification pops up to inform them about the borrowing conditions, such as return deadlines or penalties for late returns. The user must click "I Understand" to confirm the action. Once confirmed, the system will proceed to record the borrowing and update the book’s status. This confirmation step ensures that users are aware of the borrowing rules before completing the process.</w:t>
      </w:r>
    </w:p>
    <w:p w:rsidR="00553F0C" w:rsidRDefault="00553F0C" w:rsidP="00553F0C">
      <w:pPr>
        <w:jc w:val="center"/>
        <w:rPr>
          <w:rFonts w:ascii="Times New Roman" w:hAnsi="Times New Roman" w:cs="Times New Roman"/>
          <w:sz w:val="32"/>
          <w:szCs w:val="32"/>
        </w:rPr>
      </w:pPr>
      <w:r>
        <w:rPr>
          <w:noProof/>
        </w:rPr>
        <w:drawing>
          <wp:inline distT="0" distB="0" distL="0" distR="0">
            <wp:extent cx="3840480" cy="1760681"/>
            <wp:effectExtent l="0" t="0" r="7620" b="0"/>
            <wp:docPr id="13421620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5413" cy="1762943"/>
                    </a:xfrm>
                    <a:prstGeom prst="rect">
                      <a:avLst/>
                    </a:prstGeom>
                    <a:noFill/>
                    <a:ln>
                      <a:noFill/>
                    </a:ln>
                  </pic:spPr>
                </pic:pic>
              </a:graphicData>
            </a:graphic>
          </wp:inline>
        </w:drawing>
      </w:r>
    </w:p>
    <w:p w:rsidR="00553F0C" w:rsidRDefault="00553F0C" w:rsidP="00553F0C">
      <w:pPr>
        <w:jc w:val="center"/>
        <w:rPr>
          <w:noProof/>
        </w:rPr>
      </w:pPr>
    </w:p>
    <w:p w:rsidR="00553F0C" w:rsidRPr="00553F0C" w:rsidRDefault="00553F0C" w:rsidP="00553F0C">
      <w:pPr>
        <w:jc w:val="center"/>
        <w:rPr>
          <w:rFonts w:ascii="Times New Roman" w:hAnsi="Times New Roman" w:cs="Times New Roman"/>
          <w:b/>
          <w:bCs/>
        </w:rPr>
      </w:pPr>
      <w:r>
        <w:rPr>
          <w:noProof/>
        </w:rPr>
        <w:drawing>
          <wp:inline distT="0" distB="0" distL="0" distR="0">
            <wp:extent cx="3492709" cy="1799843"/>
            <wp:effectExtent l="0" t="0" r="0" b="0"/>
            <wp:docPr id="19626705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662" t="650" r="17591" b="22996"/>
                    <a:stretch/>
                  </pic:blipFill>
                  <pic:spPr bwMode="auto">
                    <a:xfrm>
                      <a:off x="0" y="0"/>
                      <a:ext cx="3497414" cy="1802267"/>
                    </a:xfrm>
                    <a:prstGeom prst="rect">
                      <a:avLst/>
                    </a:prstGeom>
                    <a:noFill/>
                    <a:ln>
                      <a:noFill/>
                    </a:ln>
                    <a:extLst>
                      <a:ext uri="{53640926-AAD7-44D8-BBD7-CCE9431645EC}">
                        <a14:shadowObscured xmlns:a14="http://schemas.microsoft.com/office/drawing/2010/main"/>
                      </a:ext>
                    </a:extLst>
                  </pic:spPr>
                </pic:pic>
              </a:graphicData>
            </a:graphic>
          </wp:inline>
        </w:drawing>
      </w:r>
    </w:p>
    <w:p w:rsidR="00553F0C" w:rsidRDefault="00553F0C" w:rsidP="0095513F">
      <w:pPr>
        <w:jc w:val="center"/>
        <w:rPr>
          <w:rFonts w:ascii="Times New Roman" w:hAnsi="Times New Roman" w:cs="Times New Roman"/>
          <w:b/>
          <w:bCs/>
        </w:rPr>
      </w:pPr>
      <w:r w:rsidRPr="00553F0C">
        <w:rPr>
          <w:rFonts w:ascii="Times New Roman" w:hAnsi="Times New Roman" w:cs="Times New Roman"/>
          <w:b/>
          <w:bCs/>
        </w:rPr>
        <w:t>Picture A.4 &amp; A.5</w:t>
      </w:r>
    </w:p>
    <w:p w:rsidR="0095513F" w:rsidRDefault="0095513F" w:rsidP="0095513F">
      <w:pPr>
        <w:jc w:val="center"/>
        <w:rPr>
          <w:rFonts w:ascii="Times New Roman" w:hAnsi="Times New Roman" w:cs="Times New Roman"/>
          <w:b/>
          <w:bCs/>
        </w:rPr>
      </w:pPr>
    </w:p>
    <w:p w:rsidR="00553F0C" w:rsidRDefault="0095513F" w:rsidP="00553F0C">
      <w:pPr>
        <w:rPr>
          <w:rFonts w:ascii="Times New Roman" w:hAnsi="Times New Roman" w:cs="Times New Roman"/>
        </w:rPr>
      </w:pPr>
      <w:r w:rsidRPr="0095513F">
        <w:rPr>
          <w:rFonts w:ascii="Times New Roman" w:hAnsi="Times New Roman" w:cs="Times New Roman"/>
        </w:rPr>
        <w:t>This page displays a list of books currently borrowed by the user. For each book, the page shows the title, the date it was borrowed, and the due date for return, which is set to 14 days from the borrowing date. Each entry includes a "Return" button. When the user clicks this button, a prompt appears asking them to select the condition of the book upon return (e.g., good, damaged, or lost). This feature helps the system track the status of each book and apply necessary actions or penalties based on its returned condition.</w:t>
      </w:r>
    </w:p>
    <w:p w:rsidR="0095513F" w:rsidRDefault="0095513F" w:rsidP="0095513F">
      <w:pPr>
        <w:jc w:val="center"/>
        <w:rPr>
          <w:rFonts w:ascii="Times New Roman" w:hAnsi="Times New Roman" w:cs="Times New Roman"/>
        </w:rPr>
      </w:pPr>
      <w:r>
        <w:rPr>
          <w:noProof/>
        </w:rPr>
        <w:lastRenderedPageBreak/>
        <w:drawing>
          <wp:inline distT="0" distB="0" distL="0" distR="0">
            <wp:extent cx="4140033" cy="1892967"/>
            <wp:effectExtent l="0" t="0" r="0" b="0"/>
            <wp:docPr id="4666359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60565" cy="1902355"/>
                    </a:xfrm>
                    <a:prstGeom prst="rect">
                      <a:avLst/>
                    </a:prstGeom>
                    <a:noFill/>
                    <a:ln>
                      <a:noFill/>
                    </a:ln>
                  </pic:spPr>
                </pic:pic>
              </a:graphicData>
            </a:graphic>
          </wp:inline>
        </w:drawing>
      </w:r>
    </w:p>
    <w:p w:rsidR="0095513F" w:rsidRDefault="0095513F" w:rsidP="0095513F">
      <w:pPr>
        <w:jc w:val="center"/>
        <w:rPr>
          <w:rFonts w:ascii="Times New Roman" w:hAnsi="Times New Roman" w:cs="Times New Roman"/>
          <w:b/>
          <w:bCs/>
        </w:rPr>
      </w:pPr>
      <w:r w:rsidRPr="0095513F">
        <w:rPr>
          <w:rFonts w:ascii="Times New Roman" w:hAnsi="Times New Roman" w:cs="Times New Roman"/>
          <w:b/>
          <w:bCs/>
        </w:rPr>
        <w:t>Picture A.6</w:t>
      </w:r>
    </w:p>
    <w:p w:rsidR="0095513F" w:rsidRDefault="0095513F" w:rsidP="0095513F">
      <w:pPr>
        <w:jc w:val="center"/>
        <w:rPr>
          <w:rFonts w:ascii="Times New Roman" w:hAnsi="Times New Roman" w:cs="Times New Roman"/>
          <w:b/>
          <w:bCs/>
        </w:rPr>
      </w:pPr>
    </w:p>
    <w:p w:rsidR="0095513F" w:rsidRDefault="0095513F" w:rsidP="0095513F">
      <w:pPr>
        <w:rPr>
          <w:rFonts w:ascii="Times New Roman" w:hAnsi="Times New Roman" w:cs="Times New Roman"/>
        </w:rPr>
      </w:pPr>
      <w:r w:rsidRPr="0095513F">
        <w:rPr>
          <w:rFonts w:ascii="Times New Roman" w:hAnsi="Times New Roman" w:cs="Times New Roman"/>
        </w:rPr>
        <w:t xml:space="preserve">This page displays the full borrowing history of the user. For each book, it shows the title, the date it was borrowed, the date it was returned, and the condition of the book upon return (e.g., good, damaged, or lost). The return date reflects the actual day the user completed the return process. This page helps users track their borrowing </w:t>
      </w:r>
      <w:proofErr w:type="spellStart"/>
      <w:r w:rsidRPr="0095513F">
        <w:rPr>
          <w:rFonts w:ascii="Times New Roman" w:hAnsi="Times New Roman" w:cs="Times New Roman"/>
        </w:rPr>
        <w:t>behavior</w:t>
      </w:r>
      <w:proofErr w:type="spellEnd"/>
      <w:r w:rsidRPr="0095513F">
        <w:rPr>
          <w:rFonts w:ascii="Times New Roman" w:hAnsi="Times New Roman" w:cs="Times New Roman"/>
        </w:rPr>
        <w:t xml:space="preserve"> and provides a clear record of all past transactions for accountability.</w:t>
      </w:r>
    </w:p>
    <w:p w:rsidR="0095513F" w:rsidRDefault="0095513F" w:rsidP="0095513F">
      <w:pPr>
        <w:jc w:val="center"/>
        <w:rPr>
          <w:rFonts w:ascii="Times New Roman" w:hAnsi="Times New Roman" w:cs="Times New Roman"/>
        </w:rPr>
      </w:pPr>
      <w:r>
        <w:rPr>
          <w:noProof/>
        </w:rPr>
        <w:drawing>
          <wp:inline distT="0" distB="0" distL="0" distR="0">
            <wp:extent cx="3762531" cy="1722861"/>
            <wp:effectExtent l="0" t="0" r="0" b="0"/>
            <wp:docPr id="13936647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62531" cy="1722861"/>
                    </a:xfrm>
                    <a:prstGeom prst="rect">
                      <a:avLst/>
                    </a:prstGeom>
                    <a:noFill/>
                    <a:ln>
                      <a:noFill/>
                    </a:ln>
                  </pic:spPr>
                </pic:pic>
              </a:graphicData>
            </a:graphic>
          </wp:inline>
        </w:drawing>
      </w:r>
    </w:p>
    <w:p w:rsidR="0095513F" w:rsidRDefault="0095513F" w:rsidP="0095513F">
      <w:pPr>
        <w:jc w:val="center"/>
        <w:rPr>
          <w:rFonts w:ascii="Times New Roman" w:hAnsi="Times New Roman" w:cs="Times New Roman"/>
          <w:b/>
          <w:bCs/>
        </w:rPr>
      </w:pPr>
      <w:r w:rsidRPr="0095513F">
        <w:rPr>
          <w:rFonts w:ascii="Times New Roman" w:hAnsi="Times New Roman" w:cs="Times New Roman"/>
          <w:b/>
          <w:bCs/>
        </w:rPr>
        <w:t>Picture A.7</w:t>
      </w:r>
    </w:p>
    <w:p w:rsidR="00173E41" w:rsidRDefault="00173E41" w:rsidP="0095513F">
      <w:pPr>
        <w:jc w:val="center"/>
        <w:rPr>
          <w:rFonts w:ascii="Times New Roman" w:hAnsi="Times New Roman" w:cs="Times New Roman"/>
          <w:b/>
          <w:bCs/>
        </w:rPr>
      </w:pPr>
    </w:p>
    <w:p w:rsidR="00173E41" w:rsidRDefault="00173E41" w:rsidP="00173E41">
      <w:pPr>
        <w:rPr>
          <w:rFonts w:ascii="Times New Roman" w:hAnsi="Times New Roman" w:cs="Times New Roman"/>
        </w:rPr>
      </w:pPr>
      <w:r w:rsidRPr="00173E41">
        <w:rPr>
          <w:rFonts w:ascii="Times New Roman" w:hAnsi="Times New Roman" w:cs="Times New Roman"/>
        </w:rPr>
        <w:t xml:space="preserve">This is the view when a user is late in returning a book; they cannot log in, and the system shows since when the restriction </w:t>
      </w:r>
      <w:proofErr w:type="gramStart"/>
      <w:r w:rsidRPr="00173E41">
        <w:rPr>
          <w:rFonts w:ascii="Times New Roman" w:hAnsi="Times New Roman" w:cs="Times New Roman"/>
        </w:rPr>
        <w:t>started</w:t>
      </w:r>
      <w:r>
        <w:rPr>
          <w:rFonts w:ascii="Times New Roman" w:hAnsi="Times New Roman" w:cs="Times New Roman"/>
        </w:rPr>
        <w:t xml:space="preserve"> :</w:t>
      </w:r>
      <w:proofErr w:type="gramEnd"/>
      <w:r>
        <w:rPr>
          <w:rFonts w:ascii="Times New Roman" w:hAnsi="Times New Roman" w:cs="Times New Roman"/>
        </w:rPr>
        <w:t xml:space="preserve"> </w:t>
      </w:r>
    </w:p>
    <w:p w:rsidR="00173E41" w:rsidRDefault="00173E41" w:rsidP="0095513F">
      <w:pPr>
        <w:jc w:val="center"/>
        <w:rPr>
          <w:rFonts w:ascii="Times New Roman" w:hAnsi="Times New Roman" w:cs="Times New Roman"/>
        </w:rPr>
      </w:pPr>
      <w:r w:rsidRPr="00173E41">
        <w:rPr>
          <w:rFonts w:ascii="Times New Roman" w:hAnsi="Times New Roman" w:cs="Times New Roman"/>
        </w:rPr>
        <w:drawing>
          <wp:inline distT="0" distB="0" distL="0" distR="0" wp14:anchorId="0F71490E" wp14:editId="34B6B4AB">
            <wp:extent cx="4500880" cy="995680"/>
            <wp:effectExtent l="0" t="0" r="0" b="0"/>
            <wp:docPr id="40721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12305" name=""/>
                    <pic:cNvPicPr/>
                  </pic:nvPicPr>
                  <pic:blipFill rotWithShape="1">
                    <a:blip r:embed="rId15"/>
                    <a:srcRect l="10460" t="2977" r="11012" b="38646"/>
                    <a:stretch/>
                  </pic:blipFill>
                  <pic:spPr bwMode="auto">
                    <a:xfrm>
                      <a:off x="0" y="0"/>
                      <a:ext cx="4500880" cy="995680"/>
                    </a:xfrm>
                    <a:prstGeom prst="rect">
                      <a:avLst/>
                    </a:prstGeom>
                    <a:ln>
                      <a:noFill/>
                    </a:ln>
                    <a:extLst>
                      <a:ext uri="{53640926-AAD7-44D8-BBD7-CCE9431645EC}">
                        <a14:shadowObscured xmlns:a14="http://schemas.microsoft.com/office/drawing/2010/main"/>
                      </a:ext>
                    </a:extLst>
                  </pic:spPr>
                </pic:pic>
              </a:graphicData>
            </a:graphic>
          </wp:inline>
        </w:drawing>
      </w:r>
    </w:p>
    <w:p w:rsidR="00173E41" w:rsidRDefault="00173E41" w:rsidP="0095513F">
      <w:pPr>
        <w:jc w:val="center"/>
        <w:rPr>
          <w:rFonts w:ascii="Times New Roman" w:hAnsi="Times New Roman" w:cs="Times New Roman"/>
          <w:b/>
          <w:bCs/>
        </w:rPr>
      </w:pPr>
      <w:r>
        <w:rPr>
          <w:rFonts w:ascii="Times New Roman" w:hAnsi="Times New Roman" w:cs="Times New Roman"/>
          <w:b/>
          <w:bCs/>
        </w:rPr>
        <w:t>Picture A.8</w:t>
      </w:r>
    </w:p>
    <w:p w:rsidR="00173E41" w:rsidRPr="00173E41" w:rsidRDefault="00173E41" w:rsidP="0095513F">
      <w:pPr>
        <w:jc w:val="center"/>
        <w:rPr>
          <w:rFonts w:ascii="Times New Roman" w:hAnsi="Times New Roman" w:cs="Times New Roman"/>
          <w:b/>
          <w:bCs/>
        </w:rPr>
      </w:pPr>
    </w:p>
    <w:p w:rsidR="0095513F" w:rsidRDefault="0095513F" w:rsidP="0095513F">
      <w:pPr>
        <w:rPr>
          <w:rFonts w:ascii="Times New Roman" w:hAnsi="Times New Roman" w:cs="Times New Roman"/>
        </w:rPr>
      </w:pPr>
      <w:r w:rsidRPr="0095513F">
        <w:rPr>
          <w:rFonts w:ascii="Times New Roman" w:hAnsi="Times New Roman" w:cs="Times New Roman"/>
        </w:rPr>
        <w:t xml:space="preserve">This page introduces users to the library and its core values. It features several sections, including </w:t>
      </w:r>
      <w:r w:rsidRPr="0095513F">
        <w:rPr>
          <w:rFonts w:ascii="Times New Roman" w:hAnsi="Times New Roman" w:cs="Times New Roman"/>
          <w:b/>
          <w:bCs/>
        </w:rPr>
        <w:t>Our Services</w:t>
      </w:r>
      <w:r w:rsidRPr="0095513F">
        <w:rPr>
          <w:rFonts w:ascii="Times New Roman" w:hAnsi="Times New Roman" w:cs="Times New Roman"/>
        </w:rPr>
        <w:t xml:space="preserve">, </w:t>
      </w:r>
      <w:r w:rsidRPr="0095513F">
        <w:rPr>
          <w:rFonts w:ascii="Times New Roman" w:hAnsi="Times New Roman" w:cs="Times New Roman"/>
          <w:b/>
          <w:bCs/>
        </w:rPr>
        <w:t>Our Mission</w:t>
      </w:r>
      <w:r w:rsidRPr="0095513F">
        <w:rPr>
          <w:rFonts w:ascii="Times New Roman" w:hAnsi="Times New Roman" w:cs="Times New Roman"/>
        </w:rPr>
        <w:t xml:space="preserve">, </w:t>
      </w:r>
      <w:r w:rsidRPr="0095513F">
        <w:rPr>
          <w:rFonts w:ascii="Times New Roman" w:hAnsi="Times New Roman" w:cs="Times New Roman"/>
          <w:b/>
          <w:bCs/>
        </w:rPr>
        <w:t>Library Features</w:t>
      </w:r>
      <w:r w:rsidRPr="0095513F">
        <w:rPr>
          <w:rFonts w:ascii="Times New Roman" w:hAnsi="Times New Roman" w:cs="Times New Roman"/>
        </w:rPr>
        <w:t xml:space="preserve">, and </w:t>
      </w:r>
      <w:r w:rsidRPr="0095513F">
        <w:rPr>
          <w:rFonts w:ascii="Times New Roman" w:hAnsi="Times New Roman" w:cs="Times New Roman"/>
          <w:b/>
          <w:bCs/>
        </w:rPr>
        <w:t>Contact Us</w:t>
      </w:r>
      <w:r w:rsidRPr="0095513F">
        <w:rPr>
          <w:rFonts w:ascii="Times New Roman" w:hAnsi="Times New Roman" w:cs="Times New Roman"/>
        </w:rPr>
        <w:t xml:space="preserve">, providing a clear </w:t>
      </w:r>
      <w:r w:rsidRPr="0095513F">
        <w:rPr>
          <w:rFonts w:ascii="Times New Roman" w:hAnsi="Times New Roman" w:cs="Times New Roman"/>
        </w:rPr>
        <w:lastRenderedPageBreak/>
        <w:t xml:space="preserve">overview of what the library offers and aims to achieve. At the bottom of the page, users can submit their feedback in the form of </w:t>
      </w:r>
      <w:r w:rsidRPr="0095513F">
        <w:rPr>
          <w:rFonts w:ascii="Times New Roman" w:hAnsi="Times New Roman" w:cs="Times New Roman"/>
          <w:b/>
          <w:bCs/>
        </w:rPr>
        <w:t>comments, suggestions, or compliments</w:t>
      </w:r>
      <w:r w:rsidRPr="0095513F">
        <w:rPr>
          <w:rFonts w:ascii="Times New Roman" w:hAnsi="Times New Roman" w:cs="Times New Roman"/>
        </w:rPr>
        <w:t xml:space="preserve"> through an input form. Additionally, the page includes the library’s </w:t>
      </w:r>
      <w:r w:rsidRPr="0095513F">
        <w:rPr>
          <w:rFonts w:ascii="Times New Roman" w:hAnsi="Times New Roman" w:cs="Times New Roman"/>
          <w:b/>
          <w:bCs/>
        </w:rPr>
        <w:t>phone number</w:t>
      </w:r>
      <w:r w:rsidRPr="0095513F">
        <w:rPr>
          <w:rFonts w:ascii="Times New Roman" w:hAnsi="Times New Roman" w:cs="Times New Roman"/>
        </w:rPr>
        <w:t xml:space="preserve"> and </w:t>
      </w:r>
      <w:r w:rsidRPr="0095513F">
        <w:rPr>
          <w:rFonts w:ascii="Times New Roman" w:hAnsi="Times New Roman" w:cs="Times New Roman"/>
          <w:b/>
          <w:bCs/>
        </w:rPr>
        <w:t>email address</w:t>
      </w:r>
      <w:r w:rsidRPr="0095513F">
        <w:rPr>
          <w:rFonts w:ascii="Times New Roman" w:hAnsi="Times New Roman" w:cs="Times New Roman"/>
        </w:rPr>
        <w:t>, allowing users to reach out directly for further inquiries or support.</w:t>
      </w:r>
    </w:p>
    <w:p w:rsidR="0095513F" w:rsidRDefault="0095513F" w:rsidP="0095513F">
      <w:pPr>
        <w:rPr>
          <w:rFonts w:ascii="Times New Roman" w:hAnsi="Times New Roman" w:cs="Times New Roman"/>
        </w:rPr>
      </w:pPr>
    </w:p>
    <w:p w:rsidR="0095513F" w:rsidRDefault="0095513F" w:rsidP="0095513F">
      <w:pPr>
        <w:jc w:val="center"/>
        <w:rPr>
          <w:rFonts w:ascii="Times New Roman" w:hAnsi="Times New Roman" w:cs="Times New Roman"/>
        </w:rPr>
      </w:pPr>
      <w:r>
        <w:rPr>
          <w:noProof/>
        </w:rPr>
        <w:drawing>
          <wp:inline distT="0" distB="0" distL="0" distR="0">
            <wp:extent cx="4429760" cy="1990104"/>
            <wp:effectExtent l="0" t="0" r="8890" b="0"/>
            <wp:docPr id="19599233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5926" cy="1992874"/>
                    </a:xfrm>
                    <a:prstGeom prst="rect">
                      <a:avLst/>
                    </a:prstGeom>
                    <a:noFill/>
                    <a:ln>
                      <a:noFill/>
                    </a:ln>
                  </pic:spPr>
                </pic:pic>
              </a:graphicData>
            </a:graphic>
          </wp:inline>
        </w:drawing>
      </w:r>
    </w:p>
    <w:p w:rsidR="00173E41" w:rsidRDefault="0095513F" w:rsidP="00173E41">
      <w:pPr>
        <w:jc w:val="center"/>
        <w:rPr>
          <w:rFonts w:ascii="Times New Roman" w:hAnsi="Times New Roman" w:cs="Times New Roman"/>
          <w:b/>
          <w:bCs/>
        </w:rPr>
      </w:pPr>
      <w:r w:rsidRPr="0095513F">
        <w:rPr>
          <w:rFonts w:ascii="Times New Roman" w:hAnsi="Times New Roman" w:cs="Times New Roman"/>
          <w:b/>
          <w:bCs/>
        </w:rPr>
        <w:t>Picture A.9</w:t>
      </w:r>
    </w:p>
    <w:p w:rsidR="0095513F" w:rsidRPr="00421FDA" w:rsidRDefault="00421FDA" w:rsidP="00173E41">
      <w:pPr>
        <w:rPr>
          <w:rFonts w:ascii="Times New Roman" w:hAnsi="Times New Roman" w:cs="Times New Roman"/>
          <w:b/>
          <w:bCs/>
        </w:rPr>
      </w:pPr>
      <w:r w:rsidRPr="00421FDA">
        <w:rPr>
          <w:rFonts w:ascii="Times New Roman" w:hAnsi="Times New Roman" w:cs="Times New Roman"/>
          <w:b/>
          <w:bCs/>
        </w:rPr>
        <w:t xml:space="preserve">Login </w:t>
      </w:r>
      <w:r w:rsidR="0095513F" w:rsidRPr="00421FDA">
        <w:rPr>
          <w:rFonts w:ascii="Times New Roman" w:hAnsi="Times New Roman" w:cs="Times New Roman"/>
          <w:b/>
          <w:bCs/>
        </w:rPr>
        <w:t>A</w:t>
      </w:r>
      <w:r w:rsidRPr="00421FDA">
        <w:rPr>
          <w:rFonts w:ascii="Times New Roman" w:hAnsi="Times New Roman" w:cs="Times New Roman"/>
          <w:b/>
          <w:bCs/>
        </w:rPr>
        <w:t>s Admin</w:t>
      </w:r>
    </w:p>
    <w:p w:rsidR="00421FDA" w:rsidRDefault="00421FDA" w:rsidP="0095513F">
      <w:pPr>
        <w:rPr>
          <w:rFonts w:ascii="Times New Roman" w:hAnsi="Times New Roman" w:cs="Times New Roman"/>
        </w:rPr>
      </w:pPr>
      <w:r w:rsidRPr="00421FDA">
        <w:rPr>
          <w:rFonts w:ascii="Times New Roman" w:hAnsi="Times New Roman" w:cs="Times New Roman"/>
        </w:rPr>
        <w:t xml:space="preserve">This section explains the login process for admin users. Admins access the same login page as regular users by entering their </w:t>
      </w:r>
      <w:r w:rsidRPr="00421FDA">
        <w:rPr>
          <w:rFonts w:ascii="Times New Roman" w:hAnsi="Times New Roman" w:cs="Times New Roman"/>
          <w:b/>
          <w:bCs/>
        </w:rPr>
        <w:t>email</w:t>
      </w:r>
      <w:r w:rsidRPr="00421FDA">
        <w:rPr>
          <w:rFonts w:ascii="Times New Roman" w:hAnsi="Times New Roman" w:cs="Times New Roman"/>
        </w:rPr>
        <w:t xml:space="preserve"> and </w:t>
      </w:r>
      <w:r w:rsidRPr="00421FDA">
        <w:rPr>
          <w:rFonts w:ascii="Times New Roman" w:hAnsi="Times New Roman" w:cs="Times New Roman"/>
          <w:b/>
          <w:bCs/>
        </w:rPr>
        <w:t>password</w:t>
      </w:r>
      <w:r w:rsidRPr="00421FDA">
        <w:rPr>
          <w:rFonts w:ascii="Times New Roman" w:hAnsi="Times New Roman" w:cs="Times New Roman"/>
        </w:rPr>
        <w:t xml:space="preserve">. Once logged in, the system detects their role and redirects them to the </w:t>
      </w:r>
      <w:r w:rsidRPr="00421FDA">
        <w:rPr>
          <w:rFonts w:ascii="Times New Roman" w:hAnsi="Times New Roman" w:cs="Times New Roman"/>
          <w:b/>
          <w:bCs/>
        </w:rPr>
        <w:t>admin dashboard</w:t>
      </w:r>
      <w:r w:rsidRPr="00421FDA">
        <w:rPr>
          <w:rFonts w:ascii="Times New Roman" w:hAnsi="Times New Roman" w:cs="Times New Roman"/>
        </w:rPr>
        <w:t>, where they can manage users, books, and monitor system activity. No role selection is required during login, as the system automatically identifies admin accounts based on stored data.</w:t>
      </w:r>
    </w:p>
    <w:p w:rsidR="00421FDA" w:rsidRDefault="00421FDA" w:rsidP="0095513F">
      <w:pPr>
        <w:rPr>
          <w:rFonts w:ascii="Times New Roman" w:hAnsi="Times New Roman" w:cs="Times New Roman"/>
        </w:rPr>
      </w:pPr>
      <w:r w:rsidRPr="00421FDA">
        <w:rPr>
          <w:rFonts w:ascii="Times New Roman" w:hAnsi="Times New Roman" w:cs="Times New Roman"/>
        </w:rPr>
        <w:t xml:space="preserve">This page serves as the central hub for administrators. It displays key statistics such as the total number of books, registered users, active borrowings, and overdue books. Below the summary cards, the dashboard shows two sections: </w:t>
      </w:r>
      <w:r w:rsidRPr="00421FDA">
        <w:rPr>
          <w:rFonts w:ascii="Times New Roman" w:hAnsi="Times New Roman" w:cs="Times New Roman"/>
          <w:b/>
          <w:bCs/>
        </w:rPr>
        <w:t>Recent Borrows</w:t>
      </w:r>
      <w:r w:rsidRPr="00421FDA">
        <w:rPr>
          <w:rFonts w:ascii="Times New Roman" w:hAnsi="Times New Roman" w:cs="Times New Roman"/>
        </w:rPr>
        <w:t xml:space="preserve">, which lists recent book borrow activities along with their return status (Active or Overdue), and </w:t>
      </w:r>
      <w:r w:rsidRPr="00421FDA">
        <w:rPr>
          <w:rFonts w:ascii="Times New Roman" w:hAnsi="Times New Roman" w:cs="Times New Roman"/>
          <w:b/>
          <w:bCs/>
        </w:rPr>
        <w:t>Recent Users</w:t>
      </w:r>
      <w:r w:rsidRPr="00421FDA">
        <w:rPr>
          <w:rFonts w:ascii="Times New Roman" w:hAnsi="Times New Roman" w:cs="Times New Roman"/>
        </w:rPr>
        <w:t>, showing new users along with their name, email, and join date. This dashboard helps admins monitor user activity and manage the library system efficiently.</w:t>
      </w:r>
    </w:p>
    <w:p w:rsidR="00421FDA" w:rsidRDefault="00421FDA" w:rsidP="00421FDA">
      <w:pPr>
        <w:jc w:val="center"/>
        <w:rPr>
          <w:rFonts w:ascii="Times New Roman" w:hAnsi="Times New Roman" w:cs="Times New Roman"/>
        </w:rPr>
      </w:pPr>
      <w:r>
        <w:rPr>
          <w:noProof/>
        </w:rPr>
        <w:drawing>
          <wp:inline distT="0" distB="0" distL="0" distR="0">
            <wp:extent cx="4450080" cy="2033745"/>
            <wp:effectExtent l="0" t="0" r="7620" b="5080"/>
            <wp:docPr id="11619037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6077" cy="2045626"/>
                    </a:xfrm>
                    <a:prstGeom prst="rect">
                      <a:avLst/>
                    </a:prstGeom>
                    <a:noFill/>
                    <a:ln>
                      <a:noFill/>
                    </a:ln>
                  </pic:spPr>
                </pic:pic>
              </a:graphicData>
            </a:graphic>
          </wp:inline>
        </w:drawing>
      </w:r>
    </w:p>
    <w:p w:rsidR="00421FDA" w:rsidRDefault="00421FDA" w:rsidP="00421FDA">
      <w:pPr>
        <w:jc w:val="center"/>
        <w:rPr>
          <w:rFonts w:ascii="Times New Roman" w:hAnsi="Times New Roman" w:cs="Times New Roman"/>
          <w:b/>
          <w:bCs/>
        </w:rPr>
      </w:pPr>
      <w:r>
        <w:rPr>
          <w:rFonts w:ascii="Times New Roman" w:hAnsi="Times New Roman" w:cs="Times New Roman"/>
          <w:b/>
          <w:bCs/>
        </w:rPr>
        <w:t>Picture A.10</w:t>
      </w:r>
    </w:p>
    <w:p w:rsidR="00421FDA" w:rsidRDefault="00421FDA" w:rsidP="00421FDA">
      <w:pPr>
        <w:jc w:val="center"/>
        <w:rPr>
          <w:rFonts w:ascii="Times New Roman" w:hAnsi="Times New Roman" w:cs="Times New Roman"/>
          <w:b/>
          <w:bCs/>
        </w:rPr>
      </w:pPr>
    </w:p>
    <w:p w:rsidR="00421FDA" w:rsidRPr="00421FDA" w:rsidRDefault="00421FDA" w:rsidP="00421FDA">
      <w:pPr>
        <w:rPr>
          <w:rFonts w:ascii="Times New Roman" w:hAnsi="Times New Roman" w:cs="Times New Roman"/>
        </w:rPr>
      </w:pPr>
      <w:r w:rsidRPr="00421FDA">
        <w:rPr>
          <w:rFonts w:ascii="Times New Roman" w:hAnsi="Times New Roman" w:cs="Times New Roman"/>
        </w:rPr>
        <w:t xml:space="preserve">This page is used for managing the library's book collection. At the top, there is an “Add Book” button which, when clicked, displays a form to input new book data (as shown in Figure A.12), including title, author, </w:t>
      </w:r>
      <w:r>
        <w:rPr>
          <w:rFonts w:ascii="Times New Roman" w:hAnsi="Times New Roman" w:cs="Times New Roman"/>
        </w:rPr>
        <w:t>stock</w:t>
      </w:r>
      <w:r w:rsidRPr="00421FDA">
        <w:rPr>
          <w:rFonts w:ascii="Times New Roman" w:hAnsi="Times New Roman" w:cs="Times New Roman"/>
        </w:rPr>
        <w:t>, and status.</w:t>
      </w:r>
    </w:p>
    <w:p w:rsidR="00421FDA" w:rsidRPr="00421FDA" w:rsidRDefault="00421FDA" w:rsidP="00421FDA">
      <w:pPr>
        <w:rPr>
          <w:rFonts w:ascii="Times New Roman" w:hAnsi="Times New Roman" w:cs="Times New Roman"/>
        </w:rPr>
      </w:pPr>
      <w:r w:rsidRPr="00421FDA">
        <w:rPr>
          <w:rFonts w:ascii="Times New Roman" w:hAnsi="Times New Roman" w:cs="Times New Roman"/>
        </w:rPr>
        <w:t>Below the button, there is a list of existing books where the admin can edit the quantity, change the book’s status, or delete a book if needed. This page allows admins to easily update and maintain the library’s inventor</w:t>
      </w:r>
      <w:r w:rsidRPr="00421FDA">
        <w:rPr>
          <w:rFonts w:ascii="Times New Roman" w:hAnsi="Times New Roman" w:cs="Times New Roman"/>
        </w:rPr>
        <w:t>y</w:t>
      </w:r>
    </w:p>
    <w:p w:rsidR="00421FDA" w:rsidRDefault="00421FDA" w:rsidP="00421FDA">
      <w:pPr>
        <w:jc w:val="center"/>
        <w:rPr>
          <w:rFonts w:ascii="Times New Roman" w:hAnsi="Times New Roman" w:cs="Times New Roman"/>
        </w:rPr>
      </w:pPr>
      <w:r>
        <w:rPr>
          <w:noProof/>
        </w:rPr>
        <w:drawing>
          <wp:inline distT="0" distB="0" distL="0" distR="0">
            <wp:extent cx="4093741" cy="1899920"/>
            <wp:effectExtent l="0" t="0" r="2540" b="5080"/>
            <wp:docPr id="4761464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34883" cy="1919014"/>
                    </a:xfrm>
                    <a:prstGeom prst="rect">
                      <a:avLst/>
                    </a:prstGeom>
                    <a:noFill/>
                    <a:ln>
                      <a:noFill/>
                    </a:ln>
                  </pic:spPr>
                </pic:pic>
              </a:graphicData>
            </a:graphic>
          </wp:inline>
        </w:drawing>
      </w:r>
    </w:p>
    <w:p w:rsidR="00421FDA" w:rsidRDefault="00421FDA" w:rsidP="00421FDA">
      <w:pPr>
        <w:rPr>
          <w:rFonts w:ascii="Times New Roman" w:hAnsi="Times New Roman" w:cs="Times New Roman"/>
        </w:rPr>
      </w:pPr>
    </w:p>
    <w:p w:rsidR="00421FDA" w:rsidRDefault="000D67F4" w:rsidP="00421FDA">
      <w:pPr>
        <w:jc w:val="center"/>
        <w:rPr>
          <w:rFonts w:ascii="Times New Roman" w:hAnsi="Times New Roman" w:cs="Times New Roman"/>
        </w:rPr>
      </w:pPr>
      <w:r>
        <w:rPr>
          <w:noProof/>
        </w:rPr>
        <w:drawing>
          <wp:inline distT="0" distB="0" distL="0" distR="0">
            <wp:extent cx="3928243" cy="1767840"/>
            <wp:effectExtent l="0" t="0" r="0" b="3810"/>
            <wp:docPr id="1086173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32436" cy="1769727"/>
                    </a:xfrm>
                    <a:prstGeom prst="rect">
                      <a:avLst/>
                    </a:prstGeom>
                    <a:noFill/>
                    <a:ln>
                      <a:noFill/>
                    </a:ln>
                  </pic:spPr>
                </pic:pic>
              </a:graphicData>
            </a:graphic>
          </wp:inline>
        </w:drawing>
      </w:r>
    </w:p>
    <w:p w:rsidR="000D67F4" w:rsidRDefault="000D67F4" w:rsidP="00421FDA">
      <w:pPr>
        <w:jc w:val="center"/>
        <w:rPr>
          <w:rFonts w:ascii="Times New Roman" w:hAnsi="Times New Roman" w:cs="Times New Roman"/>
          <w:b/>
          <w:bCs/>
        </w:rPr>
      </w:pPr>
      <w:r>
        <w:rPr>
          <w:rFonts w:ascii="Times New Roman" w:hAnsi="Times New Roman" w:cs="Times New Roman"/>
          <w:b/>
          <w:bCs/>
        </w:rPr>
        <w:t>Picture A.11 &amp; A.12</w:t>
      </w:r>
    </w:p>
    <w:p w:rsidR="000D67F4" w:rsidRDefault="000D67F4" w:rsidP="000D67F4">
      <w:pPr>
        <w:rPr>
          <w:rFonts w:ascii="Times New Roman" w:hAnsi="Times New Roman" w:cs="Times New Roman"/>
        </w:rPr>
      </w:pPr>
    </w:p>
    <w:p w:rsidR="000D67F4" w:rsidRPr="000D67F4" w:rsidRDefault="000D67F4" w:rsidP="000D67F4">
      <w:pPr>
        <w:rPr>
          <w:rFonts w:ascii="Times New Roman" w:hAnsi="Times New Roman" w:cs="Times New Roman"/>
        </w:rPr>
      </w:pPr>
      <w:r w:rsidRPr="000D67F4">
        <w:rPr>
          <w:rFonts w:ascii="Times New Roman" w:hAnsi="Times New Roman" w:cs="Times New Roman"/>
        </w:rPr>
        <w:t xml:space="preserve">On the </w:t>
      </w:r>
      <w:r w:rsidRPr="000D67F4">
        <w:rPr>
          <w:rFonts w:ascii="Times New Roman" w:hAnsi="Times New Roman" w:cs="Times New Roman"/>
          <w:b/>
          <w:bCs/>
        </w:rPr>
        <w:t>Manage Users</w:t>
      </w:r>
      <w:r w:rsidRPr="000D67F4">
        <w:rPr>
          <w:rFonts w:ascii="Times New Roman" w:hAnsi="Times New Roman" w:cs="Times New Roman"/>
        </w:rPr>
        <w:t xml:space="preserve"> page, the admin can view a list of all registered users along with their basic information, such as </w:t>
      </w:r>
      <w:r w:rsidRPr="000D67F4">
        <w:rPr>
          <w:rFonts w:ascii="Times New Roman" w:hAnsi="Times New Roman" w:cs="Times New Roman"/>
          <w:b/>
          <w:bCs/>
        </w:rPr>
        <w:t>name</w:t>
      </w:r>
      <w:r w:rsidRPr="000D67F4">
        <w:rPr>
          <w:rFonts w:ascii="Times New Roman" w:hAnsi="Times New Roman" w:cs="Times New Roman"/>
        </w:rPr>
        <w:t xml:space="preserve">, </w:t>
      </w:r>
      <w:r w:rsidRPr="000D67F4">
        <w:rPr>
          <w:rFonts w:ascii="Times New Roman" w:hAnsi="Times New Roman" w:cs="Times New Roman"/>
          <w:b/>
          <w:bCs/>
        </w:rPr>
        <w:t>email</w:t>
      </w:r>
      <w:r w:rsidRPr="000D67F4">
        <w:rPr>
          <w:rFonts w:ascii="Times New Roman" w:hAnsi="Times New Roman" w:cs="Times New Roman"/>
        </w:rPr>
        <w:t xml:space="preserve">, </w:t>
      </w:r>
      <w:r w:rsidRPr="000D67F4">
        <w:rPr>
          <w:rFonts w:ascii="Times New Roman" w:hAnsi="Times New Roman" w:cs="Times New Roman"/>
          <w:b/>
          <w:bCs/>
        </w:rPr>
        <w:t>status</w:t>
      </w:r>
      <w:r w:rsidRPr="000D67F4">
        <w:rPr>
          <w:rFonts w:ascii="Times New Roman" w:hAnsi="Times New Roman" w:cs="Times New Roman"/>
        </w:rPr>
        <w:t xml:space="preserve">, and </w:t>
      </w:r>
      <w:r w:rsidRPr="000D67F4">
        <w:rPr>
          <w:rFonts w:ascii="Times New Roman" w:hAnsi="Times New Roman" w:cs="Times New Roman"/>
          <w:b/>
          <w:bCs/>
        </w:rPr>
        <w:t>ban date</w:t>
      </w:r>
      <w:r w:rsidRPr="000D67F4">
        <w:rPr>
          <w:rFonts w:ascii="Times New Roman" w:hAnsi="Times New Roman" w:cs="Times New Roman"/>
        </w:rPr>
        <w:t xml:space="preserve"> (if any). The key functionality of this page is the ability to </w:t>
      </w:r>
      <w:r w:rsidRPr="000D67F4">
        <w:rPr>
          <w:rFonts w:ascii="Times New Roman" w:hAnsi="Times New Roman" w:cs="Times New Roman"/>
          <w:b/>
          <w:bCs/>
        </w:rPr>
        <w:t>ban a user</w:t>
      </w:r>
      <w:r w:rsidRPr="000D67F4">
        <w:rPr>
          <w:rFonts w:ascii="Times New Roman" w:hAnsi="Times New Roman" w:cs="Times New Roman"/>
        </w:rPr>
        <w:t xml:space="preserve"> by clicking the red </w:t>
      </w:r>
      <w:r w:rsidRPr="000D67F4">
        <w:rPr>
          <w:rFonts w:ascii="Times New Roman" w:hAnsi="Times New Roman" w:cs="Times New Roman"/>
          <w:b/>
          <w:bCs/>
        </w:rPr>
        <w:t>"Ban"</w:t>
      </w:r>
      <w:r w:rsidRPr="000D67F4">
        <w:rPr>
          <w:rFonts w:ascii="Times New Roman" w:hAnsi="Times New Roman" w:cs="Times New Roman"/>
        </w:rPr>
        <w:t xml:space="preserve"> button.</w:t>
      </w:r>
    </w:p>
    <w:p w:rsidR="000D67F4" w:rsidRPr="000D67F4" w:rsidRDefault="000D67F4" w:rsidP="000D67F4">
      <w:pPr>
        <w:rPr>
          <w:rFonts w:ascii="Times New Roman" w:hAnsi="Times New Roman" w:cs="Times New Roman"/>
        </w:rPr>
      </w:pPr>
      <w:r w:rsidRPr="000D67F4">
        <w:rPr>
          <w:rFonts w:ascii="Times New Roman" w:hAnsi="Times New Roman" w:cs="Times New Roman"/>
        </w:rPr>
        <w:t xml:space="preserve">Once a user is banned, their account will be temporarily disabled for </w:t>
      </w:r>
      <w:r w:rsidRPr="000D67F4">
        <w:rPr>
          <w:rFonts w:ascii="Times New Roman" w:hAnsi="Times New Roman" w:cs="Times New Roman"/>
          <w:b/>
          <w:bCs/>
        </w:rPr>
        <w:t>7 days</w:t>
      </w:r>
      <w:r w:rsidRPr="000D67F4">
        <w:rPr>
          <w:rFonts w:ascii="Times New Roman" w:hAnsi="Times New Roman" w:cs="Times New Roman"/>
        </w:rPr>
        <w:t xml:space="preserve">. During this period, they will not be able to access the borrowing features. After 7 days, the system will </w:t>
      </w:r>
      <w:r w:rsidRPr="000D67F4">
        <w:rPr>
          <w:rFonts w:ascii="Times New Roman" w:hAnsi="Times New Roman" w:cs="Times New Roman"/>
          <w:b/>
          <w:bCs/>
        </w:rPr>
        <w:t>automatically lift the ban</w:t>
      </w:r>
      <w:r w:rsidRPr="000D67F4">
        <w:rPr>
          <w:rFonts w:ascii="Times New Roman" w:hAnsi="Times New Roman" w:cs="Times New Roman"/>
        </w:rPr>
        <w:t xml:space="preserve"> and the user’s status will return to active. This feature helps the admin enforce rules and manage user </w:t>
      </w:r>
      <w:proofErr w:type="spellStart"/>
      <w:r w:rsidRPr="000D67F4">
        <w:rPr>
          <w:rFonts w:ascii="Times New Roman" w:hAnsi="Times New Roman" w:cs="Times New Roman"/>
        </w:rPr>
        <w:t>behavior</w:t>
      </w:r>
      <w:proofErr w:type="spellEnd"/>
      <w:r w:rsidRPr="000D67F4">
        <w:rPr>
          <w:rFonts w:ascii="Times New Roman" w:hAnsi="Times New Roman" w:cs="Times New Roman"/>
        </w:rPr>
        <w:t xml:space="preserve"> appropriately.</w:t>
      </w:r>
    </w:p>
    <w:p w:rsidR="000D67F4" w:rsidRDefault="000D67F4" w:rsidP="000D67F4">
      <w:pPr>
        <w:jc w:val="center"/>
        <w:rPr>
          <w:rFonts w:ascii="Times New Roman" w:hAnsi="Times New Roman" w:cs="Times New Roman"/>
        </w:rPr>
      </w:pPr>
      <w:r>
        <w:rPr>
          <w:noProof/>
        </w:rPr>
        <w:lastRenderedPageBreak/>
        <w:drawing>
          <wp:inline distT="0" distB="0" distL="0" distR="0">
            <wp:extent cx="4775200" cy="2183916"/>
            <wp:effectExtent l="0" t="0" r="6350" b="6985"/>
            <wp:docPr id="13002768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85770" cy="2188750"/>
                    </a:xfrm>
                    <a:prstGeom prst="rect">
                      <a:avLst/>
                    </a:prstGeom>
                    <a:noFill/>
                    <a:ln>
                      <a:noFill/>
                    </a:ln>
                  </pic:spPr>
                </pic:pic>
              </a:graphicData>
            </a:graphic>
          </wp:inline>
        </w:drawing>
      </w:r>
    </w:p>
    <w:p w:rsidR="000D67F4" w:rsidRPr="000D67F4" w:rsidRDefault="000D67F4" w:rsidP="000D67F4">
      <w:pPr>
        <w:jc w:val="center"/>
        <w:rPr>
          <w:rFonts w:ascii="Times New Roman" w:hAnsi="Times New Roman" w:cs="Times New Roman"/>
          <w:b/>
          <w:bCs/>
        </w:rPr>
      </w:pPr>
      <w:r>
        <w:rPr>
          <w:rFonts w:ascii="Times New Roman" w:hAnsi="Times New Roman" w:cs="Times New Roman"/>
          <w:b/>
          <w:bCs/>
        </w:rPr>
        <w:t>Picture A.13</w:t>
      </w:r>
    </w:p>
    <w:p w:rsidR="000D67F4" w:rsidRPr="000D67F4" w:rsidRDefault="000D67F4" w:rsidP="000D67F4">
      <w:pPr>
        <w:rPr>
          <w:rFonts w:ascii="Times New Roman" w:hAnsi="Times New Roman" w:cs="Times New Roman"/>
        </w:rPr>
      </w:pPr>
      <w:r w:rsidRPr="000D67F4">
        <w:rPr>
          <w:rFonts w:ascii="Times New Roman" w:hAnsi="Times New Roman" w:cs="Times New Roman"/>
        </w:rPr>
        <w:t xml:space="preserve">When the admin clicks the </w:t>
      </w:r>
      <w:r w:rsidRPr="000D67F4">
        <w:rPr>
          <w:rFonts w:ascii="Times New Roman" w:hAnsi="Times New Roman" w:cs="Times New Roman"/>
          <w:b/>
          <w:bCs/>
        </w:rPr>
        <w:t>“Ban”</w:t>
      </w:r>
      <w:r w:rsidRPr="000D67F4">
        <w:rPr>
          <w:rFonts w:ascii="Times New Roman" w:hAnsi="Times New Roman" w:cs="Times New Roman"/>
        </w:rPr>
        <w:t xml:space="preserve"> button on a user’s row, a </w:t>
      </w:r>
      <w:r w:rsidRPr="000D67F4">
        <w:rPr>
          <w:rFonts w:ascii="Times New Roman" w:hAnsi="Times New Roman" w:cs="Times New Roman"/>
          <w:b/>
          <w:bCs/>
        </w:rPr>
        <w:t>confirmation prompt</w:t>
      </w:r>
      <w:r w:rsidRPr="000D67F4">
        <w:rPr>
          <w:rFonts w:ascii="Times New Roman" w:hAnsi="Times New Roman" w:cs="Times New Roman"/>
        </w:rPr>
        <w:t xml:space="preserve"> appears with a message:</w:t>
      </w:r>
      <w:r>
        <w:rPr>
          <w:rFonts w:ascii="Times New Roman" w:hAnsi="Times New Roman" w:cs="Times New Roman"/>
        </w:rPr>
        <w:t xml:space="preserve"> </w:t>
      </w:r>
      <w:r w:rsidRPr="000D67F4">
        <w:rPr>
          <w:rFonts w:ascii="Times New Roman" w:hAnsi="Times New Roman" w:cs="Times New Roman"/>
          <w:b/>
          <w:bCs/>
        </w:rPr>
        <w:t>"Are you sure you want to ban this account for 7 days?"</w:t>
      </w:r>
    </w:p>
    <w:p w:rsidR="000D67F4" w:rsidRDefault="000D67F4" w:rsidP="000D67F4">
      <w:pPr>
        <w:rPr>
          <w:rFonts w:ascii="Times New Roman" w:hAnsi="Times New Roman" w:cs="Times New Roman"/>
        </w:rPr>
      </w:pPr>
      <w:r w:rsidRPr="000D67F4">
        <w:rPr>
          <w:rFonts w:ascii="Times New Roman" w:hAnsi="Times New Roman" w:cs="Times New Roman"/>
        </w:rPr>
        <w:t xml:space="preserve">This note serves as a precaution to ensure the admin intends to proceed with the action. If the admin selects </w:t>
      </w:r>
      <w:r w:rsidRPr="000D67F4">
        <w:rPr>
          <w:rFonts w:ascii="Times New Roman" w:hAnsi="Times New Roman" w:cs="Times New Roman"/>
          <w:b/>
          <w:bCs/>
        </w:rPr>
        <w:t>"</w:t>
      </w:r>
      <w:r>
        <w:rPr>
          <w:rFonts w:ascii="Times New Roman" w:hAnsi="Times New Roman" w:cs="Times New Roman"/>
          <w:b/>
          <w:bCs/>
        </w:rPr>
        <w:t>Ok</w:t>
      </w:r>
      <w:r w:rsidRPr="000D67F4">
        <w:rPr>
          <w:rFonts w:ascii="Times New Roman" w:hAnsi="Times New Roman" w:cs="Times New Roman"/>
          <w:b/>
          <w:bCs/>
        </w:rPr>
        <w:t>"</w:t>
      </w:r>
      <w:r w:rsidRPr="000D67F4">
        <w:rPr>
          <w:rFonts w:ascii="Times New Roman" w:hAnsi="Times New Roman" w:cs="Times New Roman"/>
        </w:rPr>
        <w:t xml:space="preserve">, the banning process continues and the user will be restricted for 7 days. Otherwise, the action will be </w:t>
      </w:r>
      <w:proofErr w:type="spellStart"/>
      <w:r w:rsidRPr="000D67F4">
        <w:rPr>
          <w:rFonts w:ascii="Times New Roman" w:hAnsi="Times New Roman" w:cs="Times New Roman"/>
        </w:rPr>
        <w:t>canceled</w:t>
      </w:r>
      <w:proofErr w:type="spellEnd"/>
      <w:r w:rsidRPr="000D67F4">
        <w:rPr>
          <w:rFonts w:ascii="Times New Roman" w:hAnsi="Times New Roman" w:cs="Times New Roman"/>
        </w:rPr>
        <w:t>. This confirmation helps prevent accidental or unintended bans.</w:t>
      </w:r>
    </w:p>
    <w:p w:rsidR="000D67F4" w:rsidRDefault="000D67F4" w:rsidP="000D67F4">
      <w:pPr>
        <w:rPr>
          <w:rFonts w:ascii="Times New Roman" w:hAnsi="Times New Roman" w:cs="Times New Roman"/>
        </w:rPr>
      </w:pPr>
    </w:p>
    <w:p w:rsidR="000D67F4" w:rsidRDefault="000D67F4" w:rsidP="000D67F4">
      <w:pPr>
        <w:jc w:val="center"/>
        <w:rPr>
          <w:rFonts w:ascii="Times New Roman" w:hAnsi="Times New Roman" w:cs="Times New Roman"/>
          <w:b/>
          <w:bCs/>
        </w:rPr>
      </w:pPr>
    </w:p>
    <w:p w:rsidR="000D67F4" w:rsidRPr="006515E1" w:rsidRDefault="000D67F4" w:rsidP="000D67F4">
      <w:pPr>
        <w:jc w:val="center"/>
        <w:rPr>
          <w:rFonts w:ascii="Times New Roman" w:hAnsi="Times New Roman" w:cs="Times New Roman"/>
          <w:b/>
          <w:bCs/>
        </w:rPr>
      </w:pPr>
      <w:r w:rsidRPr="006515E1">
        <w:rPr>
          <w:rFonts w:ascii="Times New Roman" w:hAnsi="Times New Roman" w:cs="Times New Roman"/>
          <w:b/>
          <w:bCs/>
        </w:rPr>
        <w:drawing>
          <wp:inline distT="0" distB="0" distL="0" distR="0">
            <wp:extent cx="3911113" cy="1747520"/>
            <wp:effectExtent l="0" t="0" r="0" b="5080"/>
            <wp:docPr id="19889527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4395" r="17086" b="32372"/>
                    <a:stretch/>
                  </pic:blipFill>
                  <pic:spPr bwMode="auto">
                    <a:xfrm>
                      <a:off x="0" y="0"/>
                      <a:ext cx="3938924" cy="1759946"/>
                    </a:xfrm>
                    <a:prstGeom prst="rect">
                      <a:avLst/>
                    </a:prstGeom>
                    <a:noFill/>
                    <a:ln>
                      <a:noFill/>
                    </a:ln>
                    <a:extLst>
                      <a:ext uri="{53640926-AAD7-44D8-BBD7-CCE9431645EC}">
                        <a14:shadowObscured xmlns:a14="http://schemas.microsoft.com/office/drawing/2010/main"/>
                      </a:ext>
                    </a:extLst>
                  </pic:spPr>
                </pic:pic>
              </a:graphicData>
            </a:graphic>
          </wp:inline>
        </w:drawing>
      </w:r>
    </w:p>
    <w:p w:rsidR="00173E41" w:rsidRPr="006515E1" w:rsidRDefault="000D67F4" w:rsidP="00173E41">
      <w:pPr>
        <w:jc w:val="center"/>
        <w:rPr>
          <w:rFonts w:ascii="Times New Roman" w:hAnsi="Times New Roman" w:cs="Times New Roman"/>
          <w:b/>
          <w:bCs/>
        </w:rPr>
      </w:pPr>
      <w:r w:rsidRPr="006515E1">
        <w:rPr>
          <w:rFonts w:ascii="Times New Roman" w:hAnsi="Times New Roman" w:cs="Times New Roman"/>
          <w:b/>
          <w:bCs/>
        </w:rPr>
        <w:t>Picture A.14</w:t>
      </w:r>
    </w:p>
    <w:p w:rsidR="000D67F4" w:rsidRPr="000D67F4" w:rsidRDefault="00173E41" w:rsidP="00173E41">
      <w:pPr>
        <w:rPr>
          <w:rFonts w:ascii="Times New Roman" w:hAnsi="Times New Roman" w:cs="Times New Roman"/>
        </w:rPr>
      </w:pPr>
      <w:r w:rsidRPr="006515E1">
        <w:rPr>
          <w:rFonts w:ascii="Times New Roman" w:hAnsi="Times New Roman" w:cs="Times New Roman"/>
        </w:rPr>
        <w:t xml:space="preserve">And this is the view when the admin bans a user </w:t>
      </w:r>
      <w:proofErr w:type="gramStart"/>
      <w:r w:rsidRPr="006515E1">
        <w:rPr>
          <w:rFonts w:ascii="Times New Roman" w:hAnsi="Times New Roman" w:cs="Times New Roman"/>
        </w:rPr>
        <w:t>account</w:t>
      </w:r>
      <w:r w:rsidRPr="006515E1">
        <w:rPr>
          <w:rFonts w:ascii="Times New Roman" w:hAnsi="Times New Roman" w:cs="Times New Roman"/>
        </w:rPr>
        <w:t xml:space="preserve"> :</w:t>
      </w:r>
      <w:proofErr w:type="gramEnd"/>
    </w:p>
    <w:p w:rsidR="000D67F4" w:rsidRPr="006515E1" w:rsidRDefault="00173E41" w:rsidP="00173E41">
      <w:pPr>
        <w:jc w:val="center"/>
        <w:rPr>
          <w:rFonts w:ascii="Times New Roman" w:hAnsi="Times New Roman" w:cs="Times New Roman"/>
        </w:rPr>
      </w:pPr>
      <w:r w:rsidRPr="006515E1">
        <w:rPr>
          <w:rFonts w:ascii="Times New Roman" w:hAnsi="Times New Roman" w:cs="Times New Roman"/>
          <w:noProof/>
        </w:rPr>
        <w:lastRenderedPageBreak/>
        <w:drawing>
          <wp:inline distT="0" distB="0" distL="0" distR="0">
            <wp:extent cx="4815840" cy="2177959"/>
            <wp:effectExtent l="0" t="0" r="3810" b="0"/>
            <wp:docPr id="21472209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31413" cy="2185002"/>
                    </a:xfrm>
                    <a:prstGeom prst="rect">
                      <a:avLst/>
                    </a:prstGeom>
                    <a:noFill/>
                    <a:ln>
                      <a:noFill/>
                    </a:ln>
                  </pic:spPr>
                </pic:pic>
              </a:graphicData>
            </a:graphic>
          </wp:inline>
        </w:drawing>
      </w:r>
    </w:p>
    <w:p w:rsidR="00173E41" w:rsidRPr="006515E1" w:rsidRDefault="00173E41" w:rsidP="00173E41">
      <w:pPr>
        <w:jc w:val="center"/>
        <w:rPr>
          <w:rFonts w:ascii="Times New Roman" w:hAnsi="Times New Roman" w:cs="Times New Roman"/>
          <w:b/>
          <w:bCs/>
        </w:rPr>
      </w:pPr>
      <w:r w:rsidRPr="006515E1">
        <w:rPr>
          <w:rFonts w:ascii="Times New Roman" w:hAnsi="Times New Roman" w:cs="Times New Roman"/>
          <w:b/>
          <w:bCs/>
        </w:rPr>
        <w:t>Picture A.15</w:t>
      </w:r>
    </w:p>
    <w:p w:rsidR="00173E41" w:rsidRPr="006515E1" w:rsidRDefault="00173E41" w:rsidP="00173E41">
      <w:pPr>
        <w:jc w:val="center"/>
        <w:rPr>
          <w:rFonts w:ascii="Times New Roman" w:hAnsi="Times New Roman" w:cs="Times New Roman"/>
        </w:rPr>
      </w:pPr>
    </w:p>
    <w:p w:rsidR="000D67F4" w:rsidRPr="006515E1" w:rsidRDefault="000D67F4" w:rsidP="000D67F4">
      <w:pPr>
        <w:rPr>
          <w:rFonts w:ascii="Times New Roman" w:hAnsi="Times New Roman" w:cs="Times New Roman"/>
        </w:rPr>
      </w:pPr>
      <w:r w:rsidRPr="006515E1">
        <w:rPr>
          <w:rFonts w:ascii="Times New Roman" w:hAnsi="Times New Roman" w:cs="Times New Roman"/>
        </w:rPr>
        <w:t>In the admin view, the About Us page serves to display feedback submitted by users. Admins can view comments, suggestions, criticisms, or compliments left by users through the contact section. However, admins cannot edit the content of this page or respond directly through it. This feature helps admins understand user experiences and identify areas for improvement in the library system.</w:t>
      </w:r>
    </w:p>
    <w:p w:rsidR="00173E41" w:rsidRPr="006515E1" w:rsidRDefault="00173E41" w:rsidP="00173E41">
      <w:pPr>
        <w:jc w:val="center"/>
        <w:rPr>
          <w:rFonts w:ascii="Times New Roman" w:hAnsi="Times New Roman" w:cs="Times New Roman"/>
        </w:rPr>
      </w:pPr>
      <w:r w:rsidRPr="006515E1">
        <w:rPr>
          <w:rFonts w:ascii="Times New Roman" w:hAnsi="Times New Roman" w:cs="Times New Roman"/>
          <w:noProof/>
        </w:rPr>
        <w:drawing>
          <wp:inline distT="0" distB="0" distL="0" distR="0">
            <wp:extent cx="3311162" cy="1510676"/>
            <wp:effectExtent l="0" t="0" r="3810" b="0"/>
            <wp:docPr id="3365353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29263" cy="1518935"/>
                    </a:xfrm>
                    <a:prstGeom prst="rect">
                      <a:avLst/>
                    </a:prstGeom>
                    <a:noFill/>
                    <a:ln>
                      <a:noFill/>
                    </a:ln>
                  </pic:spPr>
                </pic:pic>
              </a:graphicData>
            </a:graphic>
          </wp:inline>
        </w:drawing>
      </w:r>
    </w:p>
    <w:p w:rsidR="00173E41" w:rsidRPr="006515E1" w:rsidRDefault="00173E41" w:rsidP="00173E41">
      <w:pPr>
        <w:jc w:val="center"/>
        <w:rPr>
          <w:rFonts w:ascii="Times New Roman" w:hAnsi="Times New Roman" w:cs="Times New Roman"/>
          <w:b/>
          <w:bCs/>
        </w:rPr>
      </w:pPr>
      <w:r w:rsidRPr="006515E1">
        <w:rPr>
          <w:rFonts w:ascii="Times New Roman" w:hAnsi="Times New Roman" w:cs="Times New Roman"/>
          <w:b/>
          <w:bCs/>
        </w:rPr>
        <w:t>Picture A.16</w:t>
      </w:r>
    </w:p>
    <w:p w:rsidR="00E238B3" w:rsidRPr="006515E1" w:rsidRDefault="00E238B3" w:rsidP="00E238B3">
      <w:pPr>
        <w:rPr>
          <w:rFonts w:ascii="Times New Roman" w:hAnsi="Times New Roman" w:cs="Times New Roman"/>
          <w:b/>
          <w:bCs/>
        </w:rPr>
      </w:pPr>
      <w:r w:rsidRPr="00E238B3">
        <w:rPr>
          <w:rFonts w:ascii="Times New Roman" w:hAnsi="Times New Roman" w:cs="Times New Roman"/>
          <w:b/>
          <w:bCs/>
        </w:rPr>
        <w:t>A.2 Business Function</w:t>
      </w:r>
    </w:p>
    <w:p w:rsidR="00E238B3" w:rsidRPr="006515E1" w:rsidRDefault="00E238B3" w:rsidP="00E238B3">
      <w:pPr>
        <w:pStyle w:val="ListParagraph"/>
        <w:numPr>
          <w:ilvl w:val="0"/>
          <w:numId w:val="15"/>
        </w:numPr>
        <w:rPr>
          <w:rFonts w:ascii="Times New Roman" w:hAnsi="Times New Roman" w:cs="Times New Roman"/>
        </w:rPr>
      </w:pPr>
      <w:r w:rsidRPr="006515E1">
        <w:rPr>
          <w:rFonts w:ascii="Times New Roman" w:hAnsi="Times New Roman" w:cs="Times New Roman"/>
        </w:rPr>
        <w:t>Users can borrow available books without a maximum limit.</w:t>
      </w:r>
    </w:p>
    <w:p w:rsidR="00E238B3" w:rsidRPr="006515E1" w:rsidRDefault="00E238B3" w:rsidP="00E238B3">
      <w:pPr>
        <w:pStyle w:val="ListParagraph"/>
        <w:numPr>
          <w:ilvl w:val="0"/>
          <w:numId w:val="15"/>
        </w:numPr>
        <w:rPr>
          <w:rFonts w:ascii="Times New Roman" w:hAnsi="Times New Roman" w:cs="Times New Roman"/>
        </w:rPr>
      </w:pPr>
      <w:r w:rsidRPr="006515E1">
        <w:rPr>
          <w:rFonts w:ascii="Times New Roman" w:hAnsi="Times New Roman" w:cs="Times New Roman"/>
        </w:rPr>
        <w:t>Books cannot be reserved in the system.</w:t>
      </w:r>
    </w:p>
    <w:p w:rsidR="00E238B3" w:rsidRPr="006515E1" w:rsidRDefault="00E238B3" w:rsidP="00E238B3">
      <w:pPr>
        <w:pStyle w:val="ListParagraph"/>
        <w:numPr>
          <w:ilvl w:val="0"/>
          <w:numId w:val="15"/>
        </w:numPr>
        <w:rPr>
          <w:rFonts w:ascii="Times New Roman" w:hAnsi="Times New Roman" w:cs="Times New Roman"/>
        </w:rPr>
      </w:pPr>
      <w:r w:rsidRPr="006515E1">
        <w:rPr>
          <w:rFonts w:ascii="Times New Roman" w:hAnsi="Times New Roman" w:cs="Times New Roman"/>
        </w:rPr>
        <w:t>If a user returns a book more than 14 days late, their account will be automatically banned for 7 days.</w:t>
      </w:r>
    </w:p>
    <w:p w:rsidR="00E238B3" w:rsidRPr="006515E1" w:rsidRDefault="00E238B3" w:rsidP="00E238B3">
      <w:pPr>
        <w:pStyle w:val="ListParagraph"/>
        <w:numPr>
          <w:ilvl w:val="0"/>
          <w:numId w:val="15"/>
        </w:numPr>
        <w:rPr>
          <w:rFonts w:ascii="Times New Roman" w:hAnsi="Times New Roman" w:cs="Times New Roman"/>
        </w:rPr>
      </w:pPr>
      <w:r w:rsidRPr="006515E1">
        <w:rPr>
          <w:rFonts w:ascii="Times New Roman" w:hAnsi="Times New Roman" w:cs="Times New Roman"/>
        </w:rPr>
        <w:t>The system records borrowing and return transactions, including dates and conditions.</w:t>
      </w:r>
    </w:p>
    <w:p w:rsidR="00E238B3" w:rsidRPr="006515E1" w:rsidRDefault="00E238B3" w:rsidP="00E238B3">
      <w:pPr>
        <w:pStyle w:val="ListParagraph"/>
        <w:numPr>
          <w:ilvl w:val="0"/>
          <w:numId w:val="15"/>
        </w:numPr>
        <w:rPr>
          <w:rFonts w:ascii="Times New Roman" w:hAnsi="Times New Roman" w:cs="Times New Roman"/>
        </w:rPr>
      </w:pPr>
      <w:r w:rsidRPr="006515E1">
        <w:rPr>
          <w:rFonts w:ascii="Times New Roman" w:hAnsi="Times New Roman" w:cs="Times New Roman"/>
        </w:rPr>
        <w:t>Admins can manage books, user accounts, and apply bans through the admin panel.</w:t>
      </w:r>
    </w:p>
    <w:p w:rsidR="00E238B3" w:rsidRPr="006515E1" w:rsidRDefault="00E238B3" w:rsidP="00E238B3">
      <w:pPr>
        <w:pStyle w:val="ListParagraph"/>
        <w:numPr>
          <w:ilvl w:val="0"/>
          <w:numId w:val="15"/>
        </w:numPr>
        <w:rPr>
          <w:rFonts w:ascii="Times New Roman" w:hAnsi="Times New Roman" w:cs="Times New Roman"/>
        </w:rPr>
      </w:pPr>
      <w:r w:rsidRPr="006515E1">
        <w:rPr>
          <w:rFonts w:ascii="Times New Roman" w:hAnsi="Times New Roman" w:cs="Times New Roman"/>
        </w:rPr>
        <w:t>User feedback such as suggestions, complaints, or praise can be submitted via the “About Us” page.</w:t>
      </w:r>
    </w:p>
    <w:p w:rsidR="00E238B3" w:rsidRPr="006515E1" w:rsidRDefault="00E238B3" w:rsidP="00E238B3">
      <w:pPr>
        <w:pStyle w:val="ListParagraph"/>
        <w:numPr>
          <w:ilvl w:val="0"/>
          <w:numId w:val="15"/>
        </w:numPr>
        <w:rPr>
          <w:rFonts w:ascii="Times New Roman" w:hAnsi="Times New Roman" w:cs="Times New Roman"/>
        </w:rPr>
      </w:pPr>
      <w:r w:rsidRPr="006515E1">
        <w:rPr>
          <w:rFonts w:ascii="Times New Roman" w:hAnsi="Times New Roman" w:cs="Times New Roman"/>
        </w:rPr>
        <w:t>Contact information (phone number and WhatsApp) is provided for user communication.</w:t>
      </w:r>
    </w:p>
    <w:p w:rsidR="00E238B3" w:rsidRPr="006515E1" w:rsidRDefault="00E238B3" w:rsidP="00E238B3">
      <w:pPr>
        <w:pStyle w:val="ListParagraph"/>
        <w:numPr>
          <w:ilvl w:val="0"/>
          <w:numId w:val="15"/>
        </w:numPr>
        <w:rPr>
          <w:rFonts w:ascii="Times New Roman" w:hAnsi="Times New Roman" w:cs="Times New Roman"/>
        </w:rPr>
      </w:pPr>
      <w:r w:rsidRPr="006515E1">
        <w:rPr>
          <w:rFonts w:ascii="Times New Roman" w:hAnsi="Times New Roman" w:cs="Times New Roman"/>
        </w:rPr>
        <w:t>Admins can view and generate reports based on borrowing history and user violations.</w:t>
      </w:r>
    </w:p>
    <w:p w:rsidR="00E238B3" w:rsidRPr="006515E1" w:rsidRDefault="00E238B3" w:rsidP="00E238B3">
      <w:pPr>
        <w:rPr>
          <w:rFonts w:ascii="Times New Roman" w:hAnsi="Times New Roman" w:cs="Times New Roman"/>
        </w:rPr>
      </w:pPr>
    </w:p>
    <w:p w:rsidR="00120B11" w:rsidRPr="00120B11" w:rsidRDefault="00120B11" w:rsidP="00120B11">
      <w:pPr>
        <w:rPr>
          <w:rFonts w:ascii="Times New Roman" w:hAnsi="Times New Roman" w:cs="Times New Roman"/>
          <w:b/>
          <w:bCs/>
        </w:rPr>
      </w:pPr>
      <w:r w:rsidRPr="00120B11">
        <w:rPr>
          <w:rFonts w:ascii="Times New Roman" w:hAnsi="Times New Roman" w:cs="Times New Roman"/>
          <w:b/>
          <w:bCs/>
        </w:rPr>
        <w:t>A.3 Data Requirements</w:t>
      </w:r>
    </w:p>
    <w:p w:rsidR="00120B11" w:rsidRPr="00120B11" w:rsidRDefault="00120B11" w:rsidP="00120B11">
      <w:pPr>
        <w:numPr>
          <w:ilvl w:val="0"/>
          <w:numId w:val="16"/>
        </w:numPr>
        <w:rPr>
          <w:rFonts w:ascii="Times New Roman" w:hAnsi="Times New Roman" w:cs="Times New Roman"/>
        </w:rPr>
      </w:pPr>
      <w:r w:rsidRPr="00120B11">
        <w:rPr>
          <w:rFonts w:ascii="Times New Roman" w:hAnsi="Times New Roman" w:cs="Times New Roman"/>
          <w:b/>
          <w:bCs/>
        </w:rPr>
        <w:t>User Account Information</w:t>
      </w:r>
      <w:r w:rsidRPr="00120B11">
        <w:rPr>
          <w:rFonts w:ascii="Times New Roman" w:hAnsi="Times New Roman" w:cs="Times New Roman"/>
        </w:rPr>
        <w:t xml:space="preserve">: email, name, password, role, </w:t>
      </w:r>
      <w:proofErr w:type="spellStart"/>
      <w:r w:rsidRPr="00120B11">
        <w:rPr>
          <w:rFonts w:ascii="Times New Roman" w:hAnsi="Times New Roman" w:cs="Times New Roman"/>
        </w:rPr>
        <w:t>created_at</w:t>
      </w:r>
      <w:proofErr w:type="spellEnd"/>
    </w:p>
    <w:p w:rsidR="00120B11" w:rsidRPr="00120B11" w:rsidRDefault="00120B11" w:rsidP="00120B11">
      <w:pPr>
        <w:numPr>
          <w:ilvl w:val="0"/>
          <w:numId w:val="16"/>
        </w:numPr>
        <w:rPr>
          <w:rFonts w:ascii="Times New Roman" w:hAnsi="Times New Roman" w:cs="Times New Roman"/>
        </w:rPr>
      </w:pPr>
      <w:r w:rsidRPr="00120B11">
        <w:rPr>
          <w:rFonts w:ascii="Times New Roman" w:hAnsi="Times New Roman" w:cs="Times New Roman"/>
          <w:b/>
          <w:bCs/>
        </w:rPr>
        <w:t>Book Information</w:t>
      </w:r>
      <w:r w:rsidRPr="00120B11">
        <w:rPr>
          <w:rFonts w:ascii="Times New Roman" w:hAnsi="Times New Roman" w:cs="Times New Roman"/>
        </w:rPr>
        <w:t>: title, author, genre, status (available/unavailable), quantity</w:t>
      </w:r>
    </w:p>
    <w:p w:rsidR="00120B11" w:rsidRPr="00120B11" w:rsidRDefault="00120B11" w:rsidP="00120B11">
      <w:pPr>
        <w:numPr>
          <w:ilvl w:val="0"/>
          <w:numId w:val="16"/>
        </w:numPr>
        <w:rPr>
          <w:rFonts w:ascii="Times New Roman" w:hAnsi="Times New Roman" w:cs="Times New Roman"/>
        </w:rPr>
      </w:pPr>
      <w:r w:rsidRPr="00120B11">
        <w:rPr>
          <w:rFonts w:ascii="Times New Roman" w:hAnsi="Times New Roman" w:cs="Times New Roman"/>
          <w:b/>
          <w:bCs/>
        </w:rPr>
        <w:t>Borrow Transaction</w:t>
      </w:r>
      <w:r w:rsidRPr="00120B11">
        <w:rPr>
          <w:rFonts w:ascii="Times New Roman" w:hAnsi="Times New Roman" w:cs="Times New Roman"/>
        </w:rPr>
        <w:t>: user ID, borrow date, due date (14 days), return date</w:t>
      </w:r>
    </w:p>
    <w:p w:rsidR="00120B11" w:rsidRPr="00120B11" w:rsidRDefault="00120B11" w:rsidP="00120B11">
      <w:pPr>
        <w:numPr>
          <w:ilvl w:val="0"/>
          <w:numId w:val="16"/>
        </w:numPr>
        <w:rPr>
          <w:rFonts w:ascii="Times New Roman" w:hAnsi="Times New Roman" w:cs="Times New Roman"/>
        </w:rPr>
      </w:pPr>
      <w:r w:rsidRPr="00120B11">
        <w:rPr>
          <w:rFonts w:ascii="Times New Roman" w:hAnsi="Times New Roman" w:cs="Times New Roman"/>
          <w:b/>
          <w:bCs/>
        </w:rPr>
        <w:t>Borrowed Book Details</w:t>
      </w:r>
      <w:r w:rsidRPr="00120B11">
        <w:rPr>
          <w:rFonts w:ascii="Times New Roman" w:hAnsi="Times New Roman" w:cs="Times New Roman"/>
        </w:rPr>
        <w:t>: borrow ID, list of borrowed books</w:t>
      </w:r>
    </w:p>
    <w:p w:rsidR="00120B11" w:rsidRPr="00120B11" w:rsidRDefault="00120B11" w:rsidP="00120B11">
      <w:pPr>
        <w:numPr>
          <w:ilvl w:val="0"/>
          <w:numId w:val="16"/>
        </w:numPr>
        <w:rPr>
          <w:rFonts w:ascii="Times New Roman" w:hAnsi="Times New Roman" w:cs="Times New Roman"/>
        </w:rPr>
      </w:pPr>
      <w:r w:rsidRPr="00120B11">
        <w:rPr>
          <w:rFonts w:ascii="Times New Roman" w:hAnsi="Times New Roman" w:cs="Times New Roman"/>
          <w:b/>
          <w:bCs/>
        </w:rPr>
        <w:t>Ban Information</w:t>
      </w:r>
      <w:r w:rsidRPr="00120B11">
        <w:rPr>
          <w:rFonts w:ascii="Times New Roman" w:hAnsi="Times New Roman" w:cs="Times New Roman"/>
        </w:rPr>
        <w:t xml:space="preserve">: user ID, </w:t>
      </w:r>
      <w:proofErr w:type="spellStart"/>
      <w:r w:rsidRPr="00120B11">
        <w:rPr>
          <w:rFonts w:ascii="Times New Roman" w:hAnsi="Times New Roman" w:cs="Times New Roman"/>
        </w:rPr>
        <w:t>banned_at</w:t>
      </w:r>
      <w:proofErr w:type="spellEnd"/>
      <w:r w:rsidRPr="00120B11">
        <w:rPr>
          <w:rFonts w:ascii="Times New Roman" w:hAnsi="Times New Roman" w:cs="Times New Roman"/>
        </w:rPr>
        <w:t xml:space="preserve">, </w:t>
      </w:r>
      <w:proofErr w:type="spellStart"/>
      <w:r w:rsidRPr="00120B11">
        <w:rPr>
          <w:rFonts w:ascii="Times New Roman" w:hAnsi="Times New Roman" w:cs="Times New Roman"/>
        </w:rPr>
        <w:t>banned_until</w:t>
      </w:r>
      <w:proofErr w:type="spellEnd"/>
      <w:r w:rsidRPr="00120B11">
        <w:rPr>
          <w:rFonts w:ascii="Times New Roman" w:hAnsi="Times New Roman" w:cs="Times New Roman"/>
        </w:rPr>
        <w:t>, reason</w:t>
      </w:r>
    </w:p>
    <w:p w:rsidR="00120B11" w:rsidRPr="00120B11" w:rsidRDefault="00120B11" w:rsidP="00120B11">
      <w:pPr>
        <w:numPr>
          <w:ilvl w:val="0"/>
          <w:numId w:val="16"/>
        </w:numPr>
        <w:rPr>
          <w:rFonts w:ascii="Times New Roman" w:hAnsi="Times New Roman" w:cs="Times New Roman"/>
        </w:rPr>
      </w:pPr>
      <w:r w:rsidRPr="00120B11">
        <w:rPr>
          <w:rFonts w:ascii="Times New Roman" w:hAnsi="Times New Roman" w:cs="Times New Roman"/>
          <w:b/>
          <w:bCs/>
        </w:rPr>
        <w:t>Return Condition</w:t>
      </w:r>
      <w:r w:rsidRPr="00120B11">
        <w:rPr>
          <w:rFonts w:ascii="Times New Roman" w:hAnsi="Times New Roman" w:cs="Times New Roman"/>
        </w:rPr>
        <w:t>: recorded when returning (e.g. good, damaged, lost)</w:t>
      </w:r>
    </w:p>
    <w:p w:rsidR="00120B11" w:rsidRPr="00120B11" w:rsidRDefault="00120B11" w:rsidP="00120B11">
      <w:pPr>
        <w:numPr>
          <w:ilvl w:val="0"/>
          <w:numId w:val="16"/>
        </w:numPr>
        <w:rPr>
          <w:rFonts w:ascii="Times New Roman" w:hAnsi="Times New Roman" w:cs="Times New Roman"/>
        </w:rPr>
      </w:pPr>
      <w:r w:rsidRPr="00120B11">
        <w:rPr>
          <w:rFonts w:ascii="Times New Roman" w:hAnsi="Times New Roman" w:cs="Times New Roman"/>
          <w:b/>
          <w:bCs/>
        </w:rPr>
        <w:t>Admin Privileges</w:t>
      </w:r>
      <w:r w:rsidRPr="00120B11">
        <w:rPr>
          <w:rFonts w:ascii="Times New Roman" w:hAnsi="Times New Roman" w:cs="Times New Roman"/>
        </w:rPr>
        <w:t>: manage books, apply bans, and monitor activity</w:t>
      </w:r>
    </w:p>
    <w:p w:rsidR="00120B11" w:rsidRPr="00120B11" w:rsidRDefault="00120B11" w:rsidP="00120B11">
      <w:pPr>
        <w:numPr>
          <w:ilvl w:val="0"/>
          <w:numId w:val="16"/>
        </w:numPr>
        <w:rPr>
          <w:rFonts w:ascii="Times New Roman" w:hAnsi="Times New Roman" w:cs="Times New Roman"/>
        </w:rPr>
      </w:pPr>
      <w:r w:rsidRPr="00120B11">
        <w:rPr>
          <w:rFonts w:ascii="Times New Roman" w:hAnsi="Times New Roman" w:cs="Times New Roman"/>
          <w:b/>
          <w:bCs/>
        </w:rPr>
        <w:t>System Reports</w:t>
      </w:r>
      <w:r w:rsidRPr="00120B11">
        <w:rPr>
          <w:rFonts w:ascii="Times New Roman" w:hAnsi="Times New Roman" w:cs="Times New Roman"/>
        </w:rPr>
        <w:t>: borrowing logs, book availability, and ban records</w:t>
      </w:r>
    </w:p>
    <w:p w:rsidR="00120B11" w:rsidRPr="00120B11" w:rsidRDefault="00120B11" w:rsidP="00120B11">
      <w:pPr>
        <w:numPr>
          <w:ilvl w:val="0"/>
          <w:numId w:val="16"/>
        </w:numPr>
        <w:rPr>
          <w:rFonts w:ascii="Times New Roman" w:hAnsi="Times New Roman" w:cs="Times New Roman"/>
        </w:rPr>
      </w:pPr>
      <w:r w:rsidRPr="00120B11">
        <w:rPr>
          <w:rFonts w:ascii="Times New Roman" w:hAnsi="Times New Roman" w:cs="Times New Roman"/>
          <w:b/>
          <w:bCs/>
        </w:rPr>
        <w:t>User Feedback</w:t>
      </w:r>
      <w:r w:rsidRPr="00120B11">
        <w:rPr>
          <w:rFonts w:ascii="Times New Roman" w:hAnsi="Times New Roman" w:cs="Times New Roman"/>
        </w:rPr>
        <w:t>: submitted through the “About Us” page</w:t>
      </w:r>
    </w:p>
    <w:p w:rsidR="00120B11" w:rsidRPr="00120B11" w:rsidRDefault="00120B11" w:rsidP="00120B11">
      <w:pPr>
        <w:numPr>
          <w:ilvl w:val="0"/>
          <w:numId w:val="16"/>
        </w:numPr>
        <w:rPr>
          <w:rFonts w:ascii="Times New Roman" w:hAnsi="Times New Roman" w:cs="Times New Roman"/>
        </w:rPr>
      </w:pPr>
      <w:r w:rsidRPr="00120B11">
        <w:rPr>
          <w:rFonts w:ascii="Times New Roman" w:hAnsi="Times New Roman" w:cs="Times New Roman"/>
          <w:b/>
          <w:bCs/>
        </w:rPr>
        <w:t>Contact Info</w:t>
      </w:r>
      <w:r w:rsidRPr="00120B11">
        <w:rPr>
          <w:rFonts w:ascii="Times New Roman" w:hAnsi="Times New Roman" w:cs="Times New Roman"/>
        </w:rPr>
        <w:t>: phone number and WhatsApp available on “About Us”</w:t>
      </w:r>
    </w:p>
    <w:p w:rsidR="00120B11" w:rsidRPr="006515E1" w:rsidRDefault="00120B11" w:rsidP="00E238B3">
      <w:pPr>
        <w:rPr>
          <w:rFonts w:ascii="Times New Roman" w:hAnsi="Times New Roman" w:cs="Times New Roman"/>
        </w:rPr>
      </w:pPr>
    </w:p>
    <w:p w:rsidR="00120B11" w:rsidRPr="00120B11" w:rsidRDefault="00120B11" w:rsidP="00120B11">
      <w:pPr>
        <w:rPr>
          <w:rFonts w:ascii="Times New Roman" w:hAnsi="Times New Roman" w:cs="Times New Roman"/>
          <w:b/>
          <w:bCs/>
        </w:rPr>
      </w:pPr>
      <w:r w:rsidRPr="00120B11">
        <w:rPr>
          <w:rFonts w:ascii="Times New Roman" w:hAnsi="Times New Roman" w:cs="Times New Roman"/>
          <w:b/>
          <w:bCs/>
        </w:rPr>
        <w:t>A.4 Business Rules</w:t>
      </w:r>
    </w:p>
    <w:p w:rsidR="00120B11" w:rsidRPr="00120B11" w:rsidRDefault="00120B11" w:rsidP="00120B11">
      <w:pPr>
        <w:numPr>
          <w:ilvl w:val="0"/>
          <w:numId w:val="17"/>
        </w:numPr>
        <w:rPr>
          <w:rFonts w:ascii="Times New Roman" w:hAnsi="Times New Roman" w:cs="Times New Roman"/>
        </w:rPr>
      </w:pPr>
      <w:r w:rsidRPr="00120B11">
        <w:rPr>
          <w:rFonts w:ascii="Times New Roman" w:hAnsi="Times New Roman" w:cs="Times New Roman"/>
        </w:rPr>
        <w:t>Users can borrow any number of available books.</w:t>
      </w:r>
    </w:p>
    <w:p w:rsidR="00120B11" w:rsidRPr="00120B11" w:rsidRDefault="00120B11" w:rsidP="00120B11">
      <w:pPr>
        <w:numPr>
          <w:ilvl w:val="0"/>
          <w:numId w:val="17"/>
        </w:numPr>
        <w:rPr>
          <w:rFonts w:ascii="Times New Roman" w:hAnsi="Times New Roman" w:cs="Times New Roman"/>
        </w:rPr>
      </w:pPr>
      <w:r w:rsidRPr="00120B11">
        <w:rPr>
          <w:rFonts w:ascii="Times New Roman" w:hAnsi="Times New Roman" w:cs="Times New Roman"/>
        </w:rPr>
        <w:t>Reservation is not supported in the system.</w:t>
      </w:r>
    </w:p>
    <w:p w:rsidR="00120B11" w:rsidRPr="00120B11" w:rsidRDefault="00120B11" w:rsidP="00120B11">
      <w:pPr>
        <w:numPr>
          <w:ilvl w:val="0"/>
          <w:numId w:val="17"/>
        </w:numPr>
        <w:rPr>
          <w:rFonts w:ascii="Times New Roman" w:hAnsi="Times New Roman" w:cs="Times New Roman"/>
        </w:rPr>
      </w:pPr>
      <w:r w:rsidRPr="00120B11">
        <w:rPr>
          <w:rFonts w:ascii="Times New Roman" w:hAnsi="Times New Roman" w:cs="Times New Roman"/>
        </w:rPr>
        <w:t>Books must be returned within 14 days from the borrowing date.</w:t>
      </w:r>
    </w:p>
    <w:p w:rsidR="00120B11" w:rsidRPr="00120B11" w:rsidRDefault="00120B11" w:rsidP="00120B11">
      <w:pPr>
        <w:numPr>
          <w:ilvl w:val="0"/>
          <w:numId w:val="17"/>
        </w:numPr>
        <w:rPr>
          <w:rFonts w:ascii="Times New Roman" w:hAnsi="Times New Roman" w:cs="Times New Roman"/>
        </w:rPr>
      </w:pPr>
      <w:r w:rsidRPr="00120B11">
        <w:rPr>
          <w:rFonts w:ascii="Times New Roman" w:hAnsi="Times New Roman" w:cs="Times New Roman"/>
        </w:rPr>
        <w:t>Returning a book more than 14 days late results in a 7-day ban.</w:t>
      </w:r>
    </w:p>
    <w:p w:rsidR="00120B11" w:rsidRPr="00120B11" w:rsidRDefault="00120B11" w:rsidP="00120B11">
      <w:pPr>
        <w:numPr>
          <w:ilvl w:val="0"/>
          <w:numId w:val="17"/>
        </w:numPr>
        <w:rPr>
          <w:rFonts w:ascii="Times New Roman" w:hAnsi="Times New Roman" w:cs="Times New Roman"/>
        </w:rPr>
      </w:pPr>
      <w:r w:rsidRPr="00120B11">
        <w:rPr>
          <w:rFonts w:ascii="Times New Roman" w:hAnsi="Times New Roman" w:cs="Times New Roman"/>
        </w:rPr>
        <w:t>Lost or damaged books are recorded as violations and may lead to a ban.</w:t>
      </w:r>
    </w:p>
    <w:p w:rsidR="00120B11" w:rsidRPr="00120B11" w:rsidRDefault="00120B11" w:rsidP="00120B11">
      <w:pPr>
        <w:numPr>
          <w:ilvl w:val="0"/>
          <w:numId w:val="17"/>
        </w:numPr>
        <w:rPr>
          <w:rFonts w:ascii="Times New Roman" w:hAnsi="Times New Roman" w:cs="Times New Roman"/>
        </w:rPr>
      </w:pPr>
      <w:r w:rsidRPr="00120B11">
        <w:rPr>
          <w:rFonts w:ascii="Times New Roman" w:hAnsi="Times New Roman" w:cs="Times New Roman"/>
        </w:rPr>
        <w:t>Admins can monitor, ban, and manage users and book records.</w:t>
      </w:r>
    </w:p>
    <w:p w:rsidR="00120B11" w:rsidRPr="00120B11" w:rsidRDefault="00120B11" w:rsidP="00120B11">
      <w:pPr>
        <w:numPr>
          <w:ilvl w:val="0"/>
          <w:numId w:val="17"/>
        </w:numPr>
        <w:rPr>
          <w:rFonts w:ascii="Times New Roman" w:hAnsi="Times New Roman" w:cs="Times New Roman"/>
        </w:rPr>
      </w:pPr>
      <w:r w:rsidRPr="00120B11">
        <w:rPr>
          <w:rFonts w:ascii="Times New Roman" w:hAnsi="Times New Roman" w:cs="Times New Roman"/>
        </w:rPr>
        <w:t>All borrow and return transactions are logged by the system.</w:t>
      </w:r>
    </w:p>
    <w:p w:rsidR="00120B11" w:rsidRPr="00120B11" w:rsidRDefault="00120B11" w:rsidP="00120B11">
      <w:pPr>
        <w:numPr>
          <w:ilvl w:val="0"/>
          <w:numId w:val="17"/>
        </w:numPr>
        <w:rPr>
          <w:rFonts w:ascii="Times New Roman" w:hAnsi="Times New Roman" w:cs="Times New Roman"/>
        </w:rPr>
      </w:pPr>
      <w:r w:rsidRPr="00120B11">
        <w:rPr>
          <w:rFonts w:ascii="Times New Roman" w:hAnsi="Times New Roman" w:cs="Times New Roman"/>
        </w:rPr>
        <w:t>Banned users cannot log in until the ban expires.</w:t>
      </w:r>
    </w:p>
    <w:p w:rsidR="00120B11" w:rsidRPr="00120B11" w:rsidRDefault="00120B11" w:rsidP="00120B11">
      <w:pPr>
        <w:numPr>
          <w:ilvl w:val="0"/>
          <w:numId w:val="17"/>
        </w:numPr>
        <w:rPr>
          <w:rFonts w:ascii="Times New Roman" w:hAnsi="Times New Roman" w:cs="Times New Roman"/>
        </w:rPr>
      </w:pPr>
      <w:r w:rsidRPr="00120B11">
        <w:rPr>
          <w:rFonts w:ascii="Times New Roman" w:hAnsi="Times New Roman" w:cs="Times New Roman"/>
        </w:rPr>
        <w:t>Users can provide feedback through the “About Us” page.</w:t>
      </w:r>
    </w:p>
    <w:p w:rsidR="00E238B3" w:rsidRPr="006515E1" w:rsidRDefault="00E238B3" w:rsidP="00DD0ECD">
      <w:pPr>
        <w:rPr>
          <w:rFonts w:ascii="Times New Roman" w:hAnsi="Times New Roman" w:cs="Times New Roman"/>
          <w:b/>
          <w:bCs/>
        </w:rPr>
      </w:pPr>
    </w:p>
    <w:p w:rsidR="00E238B3" w:rsidRPr="00E238B3" w:rsidRDefault="00E238B3" w:rsidP="00E238B3">
      <w:pPr>
        <w:rPr>
          <w:rFonts w:ascii="Times New Roman" w:hAnsi="Times New Roman" w:cs="Times New Roman"/>
          <w:b/>
          <w:bCs/>
        </w:rPr>
      </w:pPr>
      <w:r w:rsidRPr="00E238B3">
        <w:rPr>
          <w:rFonts w:ascii="Times New Roman" w:hAnsi="Times New Roman" w:cs="Times New Roman"/>
          <w:b/>
          <w:bCs/>
        </w:rPr>
        <w:t>B.1 OVERVIEW</w:t>
      </w:r>
    </w:p>
    <w:p w:rsidR="00DD0ECD" w:rsidRPr="00DD0ECD" w:rsidRDefault="00DD0ECD" w:rsidP="00DD0ECD">
      <w:pPr>
        <w:rPr>
          <w:rFonts w:ascii="Times New Roman" w:hAnsi="Times New Roman" w:cs="Times New Roman"/>
        </w:rPr>
      </w:pPr>
      <w:r w:rsidRPr="00DD0ECD">
        <w:rPr>
          <w:rFonts w:ascii="Times New Roman" w:hAnsi="Times New Roman" w:cs="Times New Roman"/>
        </w:rPr>
        <w:t>This library management system is a web-based application designed to facilitate borrowing and returning books for users while allowing administrators to manage book records and user activity. The system provides separate access for users and admins through a unified login page. Users can browse available books, borrow them directly if in stock, and view their borrowing history. A borrowing period is set to 14 days, and late returns exceeding this period will result in an automatic 7-day ban, during which the user cannot log in or borrow books.</w:t>
      </w:r>
    </w:p>
    <w:p w:rsidR="00E238B3" w:rsidRPr="006515E1" w:rsidRDefault="00DD0ECD" w:rsidP="00DD0ECD">
      <w:pPr>
        <w:rPr>
          <w:rFonts w:ascii="Times New Roman" w:hAnsi="Times New Roman" w:cs="Times New Roman"/>
        </w:rPr>
      </w:pPr>
      <w:r w:rsidRPr="00DD0ECD">
        <w:rPr>
          <w:rFonts w:ascii="Times New Roman" w:hAnsi="Times New Roman" w:cs="Times New Roman"/>
        </w:rPr>
        <w:lastRenderedPageBreak/>
        <w:t xml:space="preserve">Admins have additional access to manage users, </w:t>
      </w:r>
      <w:proofErr w:type="gramStart"/>
      <w:r w:rsidRPr="00DD0ECD">
        <w:rPr>
          <w:rFonts w:ascii="Times New Roman" w:hAnsi="Times New Roman" w:cs="Times New Roman"/>
        </w:rPr>
        <w:t>add</w:t>
      </w:r>
      <w:proofErr w:type="gramEnd"/>
      <w:r w:rsidRPr="00DD0ECD">
        <w:rPr>
          <w:rFonts w:ascii="Times New Roman" w:hAnsi="Times New Roman" w:cs="Times New Roman"/>
        </w:rPr>
        <w:t xml:space="preserve"> or update book details, view borrowing logs, and monitor system activity. In the user interface, a feedback section is provided under the "About Us" page, where users can leave suggestions, comments, or complaints. The system also includes contact information such as a phone number and WhatsApp for communication. Overall, the platform aims to deliver a simple yet functional solution for library users and administrators.</w:t>
      </w:r>
    </w:p>
    <w:p w:rsidR="00DD0ECD" w:rsidRPr="006515E1" w:rsidRDefault="00DD0ECD" w:rsidP="00DD0ECD">
      <w:pPr>
        <w:rPr>
          <w:rFonts w:ascii="Times New Roman" w:hAnsi="Times New Roman" w:cs="Times New Roman"/>
        </w:rPr>
      </w:pPr>
    </w:p>
    <w:p w:rsidR="00DD0ECD" w:rsidRPr="00DD0ECD" w:rsidRDefault="00DD0ECD" w:rsidP="00DD0ECD">
      <w:pPr>
        <w:rPr>
          <w:rFonts w:ascii="Times New Roman" w:hAnsi="Times New Roman" w:cs="Times New Roman"/>
          <w:b/>
          <w:bCs/>
        </w:rPr>
      </w:pPr>
      <w:r w:rsidRPr="00DD0ECD">
        <w:rPr>
          <w:rFonts w:ascii="Times New Roman" w:hAnsi="Times New Roman" w:cs="Times New Roman"/>
          <w:b/>
          <w:bCs/>
        </w:rPr>
        <w:t>B.2 REVISED BUSINESS RULES AND ASSUMPTIONS</w:t>
      </w:r>
    </w:p>
    <w:p w:rsidR="00DD0ECD" w:rsidRPr="00DD0ECD" w:rsidRDefault="00DD0ECD" w:rsidP="00DD0ECD">
      <w:pPr>
        <w:numPr>
          <w:ilvl w:val="0"/>
          <w:numId w:val="18"/>
        </w:numPr>
        <w:rPr>
          <w:rFonts w:ascii="Times New Roman" w:hAnsi="Times New Roman" w:cs="Times New Roman"/>
        </w:rPr>
      </w:pPr>
      <w:r w:rsidRPr="00DD0ECD">
        <w:rPr>
          <w:rFonts w:ascii="Times New Roman" w:hAnsi="Times New Roman" w:cs="Times New Roman"/>
        </w:rPr>
        <w:t>There is no limit to how many books a user can borrow at a time.</w:t>
      </w:r>
    </w:p>
    <w:p w:rsidR="00DD0ECD" w:rsidRPr="00DD0ECD" w:rsidRDefault="00DD0ECD" w:rsidP="00DD0ECD">
      <w:pPr>
        <w:numPr>
          <w:ilvl w:val="0"/>
          <w:numId w:val="18"/>
        </w:numPr>
        <w:rPr>
          <w:rFonts w:ascii="Times New Roman" w:hAnsi="Times New Roman" w:cs="Times New Roman"/>
        </w:rPr>
      </w:pPr>
      <w:r w:rsidRPr="00DD0ECD">
        <w:rPr>
          <w:rFonts w:ascii="Times New Roman" w:hAnsi="Times New Roman" w:cs="Times New Roman"/>
        </w:rPr>
        <w:t>Users who are banned due to late returns (more than 14 days) are not allowed to log in, borrow books, or interact with the system.</w:t>
      </w:r>
    </w:p>
    <w:p w:rsidR="00DD0ECD" w:rsidRPr="00DD0ECD" w:rsidRDefault="00DD0ECD" w:rsidP="00DD0ECD">
      <w:pPr>
        <w:numPr>
          <w:ilvl w:val="0"/>
          <w:numId w:val="18"/>
        </w:numPr>
        <w:rPr>
          <w:rFonts w:ascii="Times New Roman" w:hAnsi="Times New Roman" w:cs="Times New Roman"/>
        </w:rPr>
      </w:pPr>
      <w:r w:rsidRPr="00DD0ECD">
        <w:rPr>
          <w:rFonts w:ascii="Times New Roman" w:hAnsi="Times New Roman" w:cs="Times New Roman"/>
        </w:rPr>
        <w:t>The system does not support book reservations.</w:t>
      </w:r>
    </w:p>
    <w:p w:rsidR="00DD0ECD" w:rsidRPr="00DD0ECD" w:rsidRDefault="00DD0ECD" w:rsidP="00DD0ECD">
      <w:pPr>
        <w:numPr>
          <w:ilvl w:val="0"/>
          <w:numId w:val="18"/>
        </w:numPr>
        <w:rPr>
          <w:rFonts w:ascii="Times New Roman" w:hAnsi="Times New Roman" w:cs="Times New Roman"/>
        </w:rPr>
      </w:pPr>
      <w:r w:rsidRPr="00DD0ECD">
        <w:rPr>
          <w:rFonts w:ascii="Times New Roman" w:hAnsi="Times New Roman" w:cs="Times New Roman"/>
        </w:rPr>
        <w:t>Late returns, lost, or damaged books will result in a 7-day automatic ban from the system.</w:t>
      </w:r>
    </w:p>
    <w:p w:rsidR="00DD0ECD" w:rsidRPr="00DD0ECD" w:rsidRDefault="00DD0ECD" w:rsidP="00DD0ECD">
      <w:pPr>
        <w:numPr>
          <w:ilvl w:val="0"/>
          <w:numId w:val="18"/>
        </w:numPr>
        <w:rPr>
          <w:rFonts w:ascii="Times New Roman" w:hAnsi="Times New Roman" w:cs="Times New Roman"/>
        </w:rPr>
      </w:pPr>
      <w:r w:rsidRPr="00DD0ECD">
        <w:rPr>
          <w:rFonts w:ascii="Times New Roman" w:hAnsi="Times New Roman" w:cs="Times New Roman"/>
        </w:rPr>
        <w:t>Library staff (admin) can access and manage all user data, book data, borrowing history, and ban records.</w:t>
      </w:r>
    </w:p>
    <w:p w:rsidR="00DD0ECD" w:rsidRPr="00DD0ECD" w:rsidRDefault="00DD0ECD" w:rsidP="00DD0ECD">
      <w:pPr>
        <w:numPr>
          <w:ilvl w:val="0"/>
          <w:numId w:val="18"/>
        </w:numPr>
        <w:rPr>
          <w:rFonts w:ascii="Times New Roman" w:hAnsi="Times New Roman" w:cs="Times New Roman"/>
        </w:rPr>
      </w:pPr>
      <w:r w:rsidRPr="00DD0ECD">
        <w:rPr>
          <w:rFonts w:ascii="Times New Roman" w:hAnsi="Times New Roman" w:cs="Times New Roman"/>
        </w:rPr>
        <w:t>The system must check book availability before allowing a user to borrow.</w:t>
      </w:r>
    </w:p>
    <w:p w:rsidR="00DD0ECD" w:rsidRPr="00DD0ECD" w:rsidRDefault="00DD0ECD" w:rsidP="00DD0ECD">
      <w:pPr>
        <w:numPr>
          <w:ilvl w:val="0"/>
          <w:numId w:val="18"/>
        </w:numPr>
        <w:rPr>
          <w:rFonts w:ascii="Times New Roman" w:hAnsi="Times New Roman" w:cs="Times New Roman"/>
        </w:rPr>
      </w:pPr>
      <w:r w:rsidRPr="00DD0ECD">
        <w:rPr>
          <w:rFonts w:ascii="Times New Roman" w:hAnsi="Times New Roman" w:cs="Times New Roman"/>
        </w:rPr>
        <w:t>A borrow transaction may include one or multiple books.</w:t>
      </w:r>
    </w:p>
    <w:p w:rsidR="00DD0ECD" w:rsidRPr="00DD0ECD" w:rsidRDefault="00DD0ECD" w:rsidP="00DD0ECD">
      <w:pPr>
        <w:numPr>
          <w:ilvl w:val="0"/>
          <w:numId w:val="18"/>
        </w:numPr>
        <w:rPr>
          <w:rFonts w:ascii="Times New Roman" w:hAnsi="Times New Roman" w:cs="Times New Roman"/>
        </w:rPr>
      </w:pPr>
      <w:r w:rsidRPr="00DD0ECD">
        <w:rPr>
          <w:rFonts w:ascii="Times New Roman" w:hAnsi="Times New Roman" w:cs="Times New Roman"/>
        </w:rPr>
        <w:t xml:space="preserve">A book can be borrowed multiple times by different users at different periods </w:t>
      </w:r>
      <w:proofErr w:type="gramStart"/>
      <w:r w:rsidRPr="00DD0ECD">
        <w:rPr>
          <w:rFonts w:ascii="Times New Roman" w:hAnsi="Times New Roman" w:cs="Times New Roman"/>
        </w:rPr>
        <w:t>as long as</w:t>
      </w:r>
      <w:proofErr w:type="gramEnd"/>
      <w:r w:rsidRPr="00DD0ECD">
        <w:rPr>
          <w:rFonts w:ascii="Times New Roman" w:hAnsi="Times New Roman" w:cs="Times New Roman"/>
        </w:rPr>
        <w:t xml:space="preserve"> the quantity is available.</w:t>
      </w:r>
    </w:p>
    <w:p w:rsidR="00DD0ECD" w:rsidRPr="00DD0ECD" w:rsidRDefault="00DD0ECD" w:rsidP="00DD0ECD">
      <w:pPr>
        <w:numPr>
          <w:ilvl w:val="0"/>
          <w:numId w:val="18"/>
        </w:numPr>
        <w:rPr>
          <w:rFonts w:ascii="Times New Roman" w:hAnsi="Times New Roman" w:cs="Times New Roman"/>
        </w:rPr>
      </w:pPr>
      <w:r w:rsidRPr="00DD0ECD">
        <w:rPr>
          <w:rFonts w:ascii="Times New Roman" w:hAnsi="Times New Roman" w:cs="Times New Roman"/>
        </w:rPr>
        <w:t xml:space="preserve">The </w:t>
      </w:r>
      <w:proofErr w:type="spellStart"/>
      <w:r w:rsidRPr="00DD0ECD">
        <w:rPr>
          <w:rFonts w:ascii="Times New Roman" w:hAnsi="Times New Roman" w:cs="Times New Roman"/>
        </w:rPr>
        <w:t>borrowed_books</w:t>
      </w:r>
      <w:proofErr w:type="spellEnd"/>
      <w:r w:rsidRPr="00DD0ECD">
        <w:rPr>
          <w:rFonts w:ascii="Times New Roman" w:hAnsi="Times New Roman" w:cs="Times New Roman"/>
        </w:rPr>
        <w:t xml:space="preserve"> table acts as a junction table that links a borrow transaction with multiple book records.</w:t>
      </w:r>
    </w:p>
    <w:p w:rsidR="00DD0ECD" w:rsidRPr="00DD0ECD" w:rsidRDefault="00DD0ECD" w:rsidP="00DD0ECD">
      <w:pPr>
        <w:numPr>
          <w:ilvl w:val="0"/>
          <w:numId w:val="18"/>
        </w:numPr>
        <w:rPr>
          <w:rFonts w:ascii="Times New Roman" w:hAnsi="Times New Roman" w:cs="Times New Roman"/>
        </w:rPr>
      </w:pPr>
      <w:r w:rsidRPr="00DD0ECD">
        <w:rPr>
          <w:rFonts w:ascii="Times New Roman" w:hAnsi="Times New Roman" w:cs="Times New Roman"/>
        </w:rPr>
        <w:t>Each borrow and return action must be timestamped to maintain historical accuracy.</w:t>
      </w:r>
    </w:p>
    <w:p w:rsidR="00DD0ECD" w:rsidRPr="006515E1" w:rsidRDefault="00DD0ECD" w:rsidP="00DD0ECD">
      <w:pPr>
        <w:numPr>
          <w:ilvl w:val="0"/>
          <w:numId w:val="18"/>
        </w:numPr>
        <w:rPr>
          <w:rFonts w:ascii="Times New Roman" w:hAnsi="Times New Roman" w:cs="Times New Roman"/>
        </w:rPr>
      </w:pPr>
      <w:r w:rsidRPr="00DD0ECD">
        <w:rPr>
          <w:rFonts w:ascii="Times New Roman" w:hAnsi="Times New Roman" w:cs="Times New Roman"/>
        </w:rPr>
        <w:t>Feedback, suggestions, or comments from users are submitted via the "About Us" page, not a contact messages table.</w:t>
      </w:r>
    </w:p>
    <w:p w:rsidR="00BE7A07" w:rsidRPr="006515E1" w:rsidRDefault="00BE7A07" w:rsidP="00BE7A07">
      <w:pPr>
        <w:rPr>
          <w:rFonts w:ascii="Times New Roman" w:hAnsi="Times New Roman" w:cs="Times New Roman"/>
        </w:rPr>
      </w:pPr>
    </w:p>
    <w:p w:rsidR="00DD0ECD" w:rsidRPr="006515E1" w:rsidRDefault="00BE7A07" w:rsidP="00BE7A07">
      <w:pPr>
        <w:tabs>
          <w:tab w:val="left" w:pos="4120"/>
        </w:tabs>
        <w:rPr>
          <w:rFonts w:ascii="Times New Roman" w:hAnsi="Times New Roman" w:cs="Times New Roman"/>
          <w:b/>
          <w:bCs/>
          <w:noProof/>
          <w:lang w:val="en-US"/>
        </w:rPr>
      </w:pPr>
      <w:r w:rsidRPr="006515E1">
        <w:rPr>
          <w:rFonts w:ascii="Times New Roman" w:hAnsi="Times New Roman" w:cs="Times New Roman"/>
          <w:b/>
          <w:bCs/>
          <w:noProof/>
          <w:lang w:val="en-US"/>
        </w:rPr>
        <w:t>B.3 ERD (CONCEPTUAL DATA MODELLING</w:t>
      </w:r>
      <w:r w:rsidRPr="006515E1">
        <w:rPr>
          <w:rFonts w:ascii="Times New Roman" w:hAnsi="Times New Roman" w:cs="Times New Roman"/>
          <w:b/>
          <w:bCs/>
          <w:noProof/>
          <w:lang w:val="en-US"/>
        </w:rPr>
        <w:t>)</w:t>
      </w:r>
    </w:p>
    <w:p w:rsidR="00DD0ECD" w:rsidRPr="006515E1" w:rsidRDefault="00BE7A07" w:rsidP="000D67F4">
      <w:pPr>
        <w:rPr>
          <w:rFonts w:ascii="Times New Roman" w:hAnsi="Times New Roman" w:cs="Times New Roman"/>
        </w:rPr>
      </w:pPr>
      <w:r w:rsidRPr="006515E1">
        <w:rPr>
          <w:rFonts w:ascii="Times New Roman" w:hAnsi="Times New Roman" w:cs="Times New Roman"/>
        </w:rPr>
        <w:lastRenderedPageBreak/>
        <w:drawing>
          <wp:inline distT="0" distB="0" distL="0" distR="0" wp14:anchorId="1BF5A614" wp14:editId="1618DC0E">
            <wp:extent cx="5731510" cy="4276090"/>
            <wp:effectExtent l="0" t="0" r="2540" b="0"/>
            <wp:docPr id="143543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30895" name=""/>
                    <pic:cNvPicPr/>
                  </pic:nvPicPr>
                  <pic:blipFill>
                    <a:blip r:embed="rId24"/>
                    <a:stretch>
                      <a:fillRect/>
                    </a:stretch>
                  </pic:blipFill>
                  <pic:spPr>
                    <a:xfrm>
                      <a:off x="0" y="0"/>
                      <a:ext cx="5731510" cy="4276090"/>
                    </a:xfrm>
                    <a:prstGeom prst="rect">
                      <a:avLst/>
                    </a:prstGeom>
                  </pic:spPr>
                </pic:pic>
              </a:graphicData>
            </a:graphic>
          </wp:inline>
        </w:drawing>
      </w:r>
    </w:p>
    <w:p w:rsidR="00BE7A07" w:rsidRPr="006515E1" w:rsidRDefault="00BE7A07" w:rsidP="000D67F4">
      <w:pPr>
        <w:rPr>
          <w:rFonts w:ascii="Times New Roman" w:hAnsi="Times New Roman" w:cs="Times New Roman"/>
        </w:rPr>
      </w:pPr>
    </w:p>
    <w:p w:rsidR="00BE7A07" w:rsidRPr="006515E1" w:rsidRDefault="00BE7A07" w:rsidP="000D67F4">
      <w:pPr>
        <w:rPr>
          <w:rFonts w:ascii="Times New Roman" w:hAnsi="Times New Roman" w:cs="Times New Roman"/>
        </w:rPr>
      </w:pPr>
    </w:p>
    <w:p w:rsidR="00A953A1" w:rsidRPr="006515E1" w:rsidRDefault="00A953A1" w:rsidP="00A953A1">
      <w:pPr>
        <w:rPr>
          <w:rFonts w:ascii="Times New Roman" w:hAnsi="Times New Roman" w:cs="Times New Roman"/>
          <w:b/>
          <w:bCs/>
        </w:rPr>
      </w:pPr>
      <w:r w:rsidRPr="00A953A1">
        <w:rPr>
          <w:rFonts w:ascii="Times New Roman" w:hAnsi="Times New Roman" w:cs="Times New Roman"/>
          <w:b/>
          <w:bCs/>
        </w:rPr>
        <w:t>B.4 JUSTIFICATIONS OF ERD BASED ON BUSINESS RULES &amp; ASSUMPTIONS</w:t>
      </w:r>
    </w:p>
    <w:p w:rsidR="00A953A1" w:rsidRPr="00A953A1" w:rsidRDefault="00A953A1" w:rsidP="00A953A1">
      <w:pPr>
        <w:rPr>
          <w:rFonts w:ascii="Times New Roman" w:hAnsi="Times New Roman" w:cs="Times New Roman"/>
          <w:b/>
          <w:bCs/>
        </w:rPr>
      </w:pPr>
    </w:p>
    <w:p w:rsidR="00A953A1" w:rsidRPr="00A953A1" w:rsidRDefault="00A953A1" w:rsidP="00A953A1">
      <w:pPr>
        <w:pBdr>
          <w:bottom w:val="single" w:sz="6" w:space="1" w:color="auto"/>
        </w:pBdr>
        <w:rPr>
          <w:rFonts w:ascii="Times New Roman" w:hAnsi="Times New Roman" w:cs="Times New Roman"/>
          <w:b/>
          <w:bCs/>
        </w:rPr>
      </w:pPr>
      <w:r w:rsidRPr="00A953A1">
        <w:rPr>
          <w:rFonts w:ascii="Times New Roman" w:hAnsi="Times New Roman" w:cs="Times New Roman"/>
          <w:b/>
          <w:bCs/>
        </w:rPr>
        <w:t>BUSINESS RULES RELATED TO ENTITY users</w:t>
      </w:r>
    </w:p>
    <w:p w:rsidR="00A953A1" w:rsidRPr="00A953A1" w:rsidRDefault="00A953A1" w:rsidP="00A953A1">
      <w:pPr>
        <w:numPr>
          <w:ilvl w:val="0"/>
          <w:numId w:val="19"/>
        </w:numPr>
        <w:rPr>
          <w:rFonts w:ascii="Times New Roman" w:hAnsi="Times New Roman" w:cs="Times New Roman"/>
        </w:rPr>
      </w:pPr>
      <w:r w:rsidRPr="00A953A1">
        <w:rPr>
          <w:rFonts w:ascii="Times New Roman" w:hAnsi="Times New Roman" w:cs="Times New Roman"/>
          <w:b/>
          <w:bCs/>
        </w:rPr>
        <w:t>BR1:</w:t>
      </w:r>
      <w:r w:rsidRPr="00A953A1">
        <w:rPr>
          <w:rFonts w:ascii="Times New Roman" w:hAnsi="Times New Roman" w:cs="Times New Roman"/>
        </w:rPr>
        <w:t xml:space="preserve"> A user must register with a unique email, name, and password.</w:t>
      </w:r>
    </w:p>
    <w:p w:rsidR="00A953A1" w:rsidRPr="006515E1" w:rsidRDefault="00A953A1" w:rsidP="00A953A1">
      <w:pPr>
        <w:pStyle w:val="ListParagraph"/>
        <w:numPr>
          <w:ilvl w:val="0"/>
          <w:numId w:val="26"/>
        </w:numPr>
        <w:rPr>
          <w:rFonts w:ascii="Times New Roman" w:hAnsi="Times New Roman" w:cs="Times New Roman"/>
        </w:rPr>
      </w:pPr>
      <w:r w:rsidRPr="006515E1">
        <w:rPr>
          <w:rFonts w:ascii="Times New Roman" w:hAnsi="Times New Roman" w:cs="Times New Roman"/>
          <w:i/>
          <w:iCs/>
        </w:rPr>
        <w:t>Justification:</w:t>
      </w:r>
      <w:r w:rsidRPr="006515E1">
        <w:rPr>
          <w:rFonts w:ascii="Times New Roman" w:hAnsi="Times New Roman" w:cs="Times New Roman"/>
        </w:rPr>
        <w:t xml:space="preserve"> The users table includes name, email, and password, and enforces uniqueness on email.</w:t>
      </w:r>
    </w:p>
    <w:p w:rsidR="00A953A1" w:rsidRPr="00A953A1" w:rsidRDefault="00A953A1" w:rsidP="00A953A1">
      <w:pPr>
        <w:numPr>
          <w:ilvl w:val="0"/>
          <w:numId w:val="19"/>
        </w:numPr>
        <w:rPr>
          <w:rFonts w:ascii="Times New Roman" w:hAnsi="Times New Roman" w:cs="Times New Roman"/>
        </w:rPr>
      </w:pPr>
      <w:r w:rsidRPr="00A953A1">
        <w:rPr>
          <w:rFonts w:ascii="Times New Roman" w:hAnsi="Times New Roman" w:cs="Times New Roman"/>
          <w:b/>
          <w:bCs/>
        </w:rPr>
        <w:t>BR2:</w:t>
      </w:r>
      <w:r w:rsidRPr="00A953A1">
        <w:rPr>
          <w:rFonts w:ascii="Times New Roman" w:hAnsi="Times New Roman" w:cs="Times New Roman"/>
        </w:rPr>
        <w:t xml:space="preserve"> Each user is assigned a role (admin or user).</w:t>
      </w:r>
    </w:p>
    <w:p w:rsidR="00A953A1" w:rsidRPr="00A953A1" w:rsidRDefault="00A953A1" w:rsidP="00A953A1">
      <w:pPr>
        <w:numPr>
          <w:ilvl w:val="1"/>
          <w:numId w:val="27"/>
        </w:numPr>
        <w:rPr>
          <w:rFonts w:ascii="Times New Roman" w:hAnsi="Times New Roman" w:cs="Times New Roman"/>
        </w:rPr>
      </w:pPr>
      <w:r w:rsidRPr="00A953A1">
        <w:rPr>
          <w:rFonts w:ascii="Times New Roman" w:hAnsi="Times New Roman" w:cs="Times New Roman"/>
          <w:i/>
          <w:iCs/>
        </w:rPr>
        <w:t>Justification:</w:t>
      </w:r>
      <w:r w:rsidRPr="00A953A1">
        <w:rPr>
          <w:rFonts w:ascii="Times New Roman" w:hAnsi="Times New Roman" w:cs="Times New Roman"/>
        </w:rPr>
        <w:t xml:space="preserve"> The role field (ENUM) in users distinguishes account privileges.</w:t>
      </w:r>
    </w:p>
    <w:p w:rsidR="00A953A1" w:rsidRPr="00A953A1" w:rsidRDefault="00A953A1" w:rsidP="00A953A1">
      <w:pPr>
        <w:rPr>
          <w:rFonts w:ascii="Times New Roman" w:hAnsi="Times New Roman" w:cs="Times New Roman"/>
        </w:rPr>
      </w:pPr>
      <w:r w:rsidRPr="00A953A1">
        <w:rPr>
          <w:rFonts w:ascii="Times New Roman" w:hAnsi="Times New Roman" w:cs="Times New Roman"/>
          <w:b/>
          <w:bCs/>
        </w:rPr>
        <w:t>Primary Key:</w:t>
      </w:r>
      <w:r w:rsidRPr="00A953A1">
        <w:rPr>
          <w:rFonts w:ascii="Times New Roman" w:hAnsi="Times New Roman" w:cs="Times New Roman"/>
        </w:rPr>
        <w:t xml:space="preserve"> id</w:t>
      </w:r>
    </w:p>
    <w:p w:rsidR="00A953A1" w:rsidRPr="00A953A1" w:rsidRDefault="00A953A1" w:rsidP="00A953A1">
      <w:pPr>
        <w:pBdr>
          <w:bottom w:val="single" w:sz="6" w:space="1" w:color="auto"/>
        </w:pBdr>
        <w:rPr>
          <w:rFonts w:ascii="Times New Roman" w:hAnsi="Times New Roman" w:cs="Times New Roman"/>
          <w:b/>
          <w:bCs/>
        </w:rPr>
      </w:pPr>
      <w:r w:rsidRPr="00A953A1">
        <w:rPr>
          <w:rFonts w:ascii="Times New Roman" w:hAnsi="Times New Roman" w:cs="Times New Roman"/>
          <w:b/>
          <w:bCs/>
        </w:rPr>
        <w:t>BUSINESS RULES RELATED TO ENTITY books</w:t>
      </w:r>
    </w:p>
    <w:p w:rsidR="00A953A1" w:rsidRPr="00A953A1" w:rsidRDefault="00A953A1" w:rsidP="00A953A1">
      <w:pPr>
        <w:numPr>
          <w:ilvl w:val="0"/>
          <w:numId w:val="20"/>
        </w:numPr>
        <w:rPr>
          <w:rFonts w:ascii="Times New Roman" w:hAnsi="Times New Roman" w:cs="Times New Roman"/>
        </w:rPr>
      </w:pPr>
      <w:r w:rsidRPr="00A953A1">
        <w:rPr>
          <w:rFonts w:ascii="Times New Roman" w:hAnsi="Times New Roman" w:cs="Times New Roman"/>
          <w:b/>
          <w:bCs/>
        </w:rPr>
        <w:t>BR3:</w:t>
      </w:r>
      <w:r w:rsidRPr="00A953A1">
        <w:rPr>
          <w:rFonts w:ascii="Times New Roman" w:hAnsi="Times New Roman" w:cs="Times New Roman"/>
        </w:rPr>
        <w:t xml:space="preserve"> Each book has title, author, genre, status, and quantity.</w:t>
      </w:r>
    </w:p>
    <w:p w:rsidR="00A953A1" w:rsidRPr="00A953A1" w:rsidRDefault="00A953A1" w:rsidP="00A953A1">
      <w:pPr>
        <w:numPr>
          <w:ilvl w:val="1"/>
          <w:numId w:val="20"/>
        </w:numPr>
        <w:rPr>
          <w:rFonts w:ascii="Times New Roman" w:hAnsi="Times New Roman" w:cs="Times New Roman"/>
        </w:rPr>
      </w:pPr>
      <w:r w:rsidRPr="00A953A1">
        <w:rPr>
          <w:rFonts w:ascii="Times New Roman" w:hAnsi="Times New Roman" w:cs="Times New Roman"/>
          <w:i/>
          <w:iCs/>
        </w:rPr>
        <w:t>Justification:</w:t>
      </w:r>
      <w:r w:rsidRPr="00A953A1">
        <w:rPr>
          <w:rFonts w:ascii="Times New Roman" w:hAnsi="Times New Roman" w:cs="Times New Roman"/>
        </w:rPr>
        <w:t xml:space="preserve"> The books table contains all these attributes to manage book metadata and inventory.</w:t>
      </w:r>
    </w:p>
    <w:p w:rsidR="00A953A1" w:rsidRPr="00A953A1" w:rsidRDefault="00A953A1" w:rsidP="00A953A1">
      <w:pPr>
        <w:numPr>
          <w:ilvl w:val="0"/>
          <w:numId w:val="20"/>
        </w:numPr>
        <w:rPr>
          <w:rFonts w:ascii="Times New Roman" w:hAnsi="Times New Roman" w:cs="Times New Roman"/>
        </w:rPr>
      </w:pPr>
      <w:r w:rsidRPr="00A953A1">
        <w:rPr>
          <w:rFonts w:ascii="Times New Roman" w:hAnsi="Times New Roman" w:cs="Times New Roman"/>
          <w:b/>
          <w:bCs/>
        </w:rPr>
        <w:lastRenderedPageBreak/>
        <w:t>BR4:</w:t>
      </w:r>
      <w:r w:rsidRPr="00A953A1">
        <w:rPr>
          <w:rFonts w:ascii="Times New Roman" w:hAnsi="Times New Roman" w:cs="Times New Roman"/>
        </w:rPr>
        <w:t xml:space="preserve"> The status field tracks whether a book is available, borrowed, or reserved.</w:t>
      </w:r>
    </w:p>
    <w:p w:rsidR="00A953A1" w:rsidRPr="00A953A1" w:rsidRDefault="00A953A1" w:rsidP="00A953A1">
      <w:pPr>
        <w:numPr>
          <w:ilvl w:val="1"/>
          <w:numId w:val="20"/>
        </w:numPr>
        <w:rPr>
          <w:rFonts w:ascii="Times New Roman" w:hAnsi="Times New Roman" w:cs="Times New Roman"/>
        </w:rPr>
      </w:pPr>
      <w:r w:rsidRPr="00A953A1">
        <w:rPr>
          <w:rFonts w:ascii="Times New Roman" w:hAnsi="Times New Roman" w:cs="Times New Roman"/>
          <w:i/>
          <w:iCs/>
        </w:rPr>
        <w:t>Justification:</w:t>
      </w:r>
      <w:r w:rsidRPr="00A953A1">
        <w:rPr>
          <w:rFonts w:ascii="Times New Roman" w:hAnsi="Times New Roman" w:cs="Times New Roman"/>
        </w:rPr>
        <w:t xml:space="preserve"> The status ENUM controls lending operations.</w:t>
      </w:r>
    </w:p>
    <w:p w:rsidR="00A953A1" w:rsidRPr="00A953A1" w:rsidRDefault="00A953A1" w:rsidP="00A953A1">
      <w:pPr>
        <w:rPr>
          <w:rFonts w:ascii="Times New Roman" w:hAnsi="Times New Roman" w:cs="Times New Roman"/>
        </w:rPr>
      </w:pPr>
      <w:r w:rsidRPr="00A953A1">
        <w:rPr>
          <w:rFonts w:ascii="Times New Roman" w:hAnsi="Times New Roman" w:cs="Times New Roman"/>
          <w:b/>
          <w:bCs/>
        </w:rPr>
        <w:t>Primary Key:</w:t>
      </w:r>
      <w:r w:rsidRPr="00A953A1">
        <w:rPr>
          <w:rFonts w:ascii="Times New Roman" w:hAnsi="Times New Roman" w:cs="Times New Roman"/>
        </w:rPr>
        <w:t xml:space="preserve"> id</w:t>
      </w:r>
    </w:p>
    <w:p w:rsidR="00A953A1" w:rsidRPr="00A953A1" w:rsidRDefault="00A953A1" w:rsidP="00A953A1">
      <w:pPr>
        <w:rPr>
          <w:rFonts w:ascii="Times New Roman" w:hAnsi="Times New Roman" w:cs="Times New Roman"/>
        </w:rPr>
      </w:pPr>
    </w:p>
    <w:p w:rsidR="00A953A1" w:rsidRPr="00A953A1" w:rsidRDefault="00A953A1" w:rsidP="00A953A1">
      <w:pPr>
        <w:pBdr>
          <w:bottom w:val="single" w:sz="6" w:space="1" w:color="auto"/>
        </w:pBdr>
        <w:rPr>
          <w:rFonts w:ascii="Times New Roman" w:hAnsi="Times New Roman" w:cs="Times New Roman"/>
          <w:b/>
          <w:bCs/>
        </w:rPr>
      </w:pPr>
      <w:r w:rsidRPr="00A953A1">
        <w:rPr>
          <w:rFonts w:ascii="Times New Roman" w:hAnsi="Times New Roman" w:cs="Times New Roman"/>
          <w:b/>
          <w:bCs/>
        </w:rPr>
        <w:t>BUSINESS RULES RELATED TO ENTITY borrow</w:t>
      </w:r>
      <w:r w:rsidRPr="006515E1">
        <w:rPr>
          <w:rFonts w:ascii="Times New Roman" w:hAnsi="Times New Roman" w:cs="Times New Roman"/>
          <w:b/>
          <w:bCs/>
        </w:rPr>
        <w:t>`</w:t>
      </w:r>
    </w:p>
    <w:p w:rsidR="00A953A1" w:rsidRPr="00A953A1" w:rsidRDefault="00A953A1" w:rsidP="00A953A1">
      <w:pPr>
        <w:numPr>
          <w:ilvl w:val="0"/>
          <w:numId w:val="21"/>
        </w:numPr>
        <w:rPr>
          <w:rFonts w:ascii="Times New Roman" w:hAnsi="Times New Roman" w:cs="Times New Roman"/>
        </w:rPr>
      </w:pPr>
      <w:r w:rsidRPr="00A953A1">
        <w:rPr>
          <w:rFonts w:ascii="Times New Roman" w:hAnsi="Times New Roman" w:cs="Times New Roman"/>
          <w:b/>
          <w:bCs/>
        </w:rPr>
        <w:t>BR5:</w:t>
      </w:r>
      <w:r w:rsidRPr="00A953A1">
        <w:rPr>
          <w:rFonts w:ascii="Times New Roman" w:hAnsi="Times New Roman" w:cs="Times New Roman"/>
        </w:rPr>
        <w:t xml:space="preserve"> Each borrow record must store the user, book borrowed, borrow date, due date, and return date.</w:t>
      </w:r>
    </w:p>
    <w:p w:rsidR="00A953A1" w:rsidRPr="00A953A1" w:rsidRDefault="00A953A1" w:rsidP="00A953A1">
      <w:pPr>
        <w:numPr>
          <w:ilvl w:val="1"/>
          <w:numId w:val="21"/>
        </w:numPr>
        <w:rPr>
          <w:rFonts w:ascii="Times New Roman" w:hAnsi="Times New Roman" w:cs="Times New Roman"/>
        </w:rPr>
      </w:pPr>
      <w:r w:rsidRPr="00A953A1">
        <w:rPr>
          <w:rFonts w:ascii="Times New Roman" w:hAnsi="Times New Roman" w:cs="Times New Roman"/>
          <w:i/>
          <w:iCs/>
        </w:rPr>
        <w:t>Justification:</w:t>
      </w:r>
      <w:r w:rsidRPr="00A953A1">
        <w:rPr>
          <w:rFonts w:ascii="Times New Roman" w:hAnsi="Times New Roman" w:cs="Times New Roman"/>
        </w:rPr>
        <w:t xml:space="preserve"> The borrow table includes </w:t>
      </w:r>
      <w:proofErr w:type="spellStart"/>
      <w:r w:rsidRPr="00A953A1">
        <w:rPr>
          <w:rFonts w:ascii="Times New Roman" w:hAnsi="Times New Roman" w:cs="Times New Roman"/>
        </w:rPr>
        <w:t>user_id</w:t>
      </w:r>
      <w:proofErr w:type="spellEnd"/>
      <w:r w:rsidRPr="00A953A1">
        <w:rPr>
          <w:rFonts w:ascii="Times New Roman" w:hAnsi="Times New Roman" w:cs="Times New Roman"/>
        </w:rPr>
        <w:t xml:space="preserve">, </w:t>
      </w:r>
      <w:proofErr w:type="spellStart"/>
      <w:r w:rsidRPr="00A953A1">
        <w:rPr>
          <w:rFonts w:ascii="Times New Roman" w:hAnsi="Times New Roman" w:cs="Times New Roman"/>
        </w:rPr>
        <w:t>book_id</w:t>
      </w:r>
      <w:proofErr w:type="spellEnd"/>
      <w:r w:rsidRPr="00A953A1">
        <w:rPr>
          <w:rFonts w:ascii="Times New Roman" w:hAnsi="Times New Roman" w:cs="Times New Roman"/>
        </w:rPr>
        <w:t xml:space="preserve">, </w:t>
      </w:r>
      <w:proofErr w:type="spellStart"/>
      <w:r w:rsidRPr="00A953A1">
        <w:rPr>
          <w:rFonts w:ascii="Times New Roman" w:hAnsi="Times New Roman" w:cs="Times New Roman"/>
        </w:rPr>
        <w:t>borrow_date</w:t>
      </w:r>
      <w:proofErr w:type="spellEnd"/>
      <w:r w:rsidRPr="00A953A1">
        <w:rPr>
          <w:rFonts w:ascii="Times New Roman" w:hAnsi="Times New Roman" w:cs="Times New Roman"/>
        </w:rPr>
        <w:t xml:space="preserve">, </w:t>
      </w:r>
      <w:proofErr w:type="spellStart"/>
      <w:r w:rsidRPr="00A953A1">
        <w:rPr>
          <w:rFonts w:ascii="Times New Roman" w:hAnsi="Times New Roman" w:cs="Times New Roman"/>
        </w:rPr>
        <w:t>due_date</w:t>
      </w:r>
      <w:proofErr w:type="spellEnd"/>
      <w:r w:rsidRPr="00A953A1">
        <w:rPr>
          <w:rFonts w:ascii="Times New Roman" w:hAnsi="Times New Roman" w:cs="Times New Roman"/>
        </w:rPr>
        <w:t xml:space="preserve">, and optional </w:t>
      </w:r>
      <w:proofErr w:type="spellStart"/>
      <w:r w:rsidRPr="00A953A1">
        <w:rPr>
          <w:rFonts w:ascii="Times New Roman" w:hAnsi="Times New Roman" w:cs="Times New Roman"/>
        </w:rPr>
        <w:t>return_date</w:t>
      </w:r>
      <w:proofErr w:type="spellEnd"/>
      <w:r w:rsidRPr="00A953A1">
        <w:rPr>
          <w:rFonts w:ascii="Times New Roman" w:hAnsi="Times New Roman" w:cs="Times New Roman"/>
        </w:rPr>
        <w:t>.</w:t>
      </w:r>
    </w:p>
    <w:p w:rsidR="00A953A1" w:rsidRPr="00A953A1" w:rsidRDefault="00A953A1" w:rsidP="00A953A1">
      <w:pPr>
        <w:numPr>
          <w:ilvl w:val="0"/>
          <w:numId w:val="21"/>
        </w:numPr>
        <w:rPr>
          <w:rFonts w:ascii="Times New Roman" w:hAnsi="Times New Roman" w:cs="Times New Roman"/>
        </w:rPr>
      </w:pPr>
      <w:r w:rsidRPr="00A953A1">
        <w:rPr>
          <w:rFonts w:ascii="Times New Roman" w:hAnsi="Times New Roman" w:cs="Times New Roman"/>
          <w:b/>
          <w:bCs/>
        </w:rPr>
        <w:t>BR6:</w:t>
      </w:r>
      <w:r w:rsidRPr="00A953A1">
        <w:rPr>
          <w:rFonts w:ascii="Times New Roman" w:hAnsi="Times New Roman" w:cs="Times New Roman"/>
        </w:rPr>
        <w:t xml:space="preserve"> Every borrow must reference one user and one book.</w:t>
      </w:r>
    </w:p>
    <w:p w:rsidR="00A953A1" w:rsidRPr="00A953A1" w:rsidRDefault="00A953A1" w:rsidP="00A953A1">
      <w:pPr>
        <w:numPr>
          <w:ilvl w:val="1"/>
          <w:numId w:val="21"/>
        </w:numPr>
        <w:rPr>
          <w:rFonts w:ascii="Times New Roman" w:hAnsi="Times New Roman" w:cs="Times New Roman"/>
        </w:rPr>
      </w:pPr>
      <w:r w:rsidRPr="00A953A1">
        <w:rPr>
          <w:rFonts w:ascii="Times New Roman" w:hAnsi="Times New Roman" w:cs="Times New Roman"/>
          <w:i/>
          <w:iCs/>
        </w:rPr>
        <w:t>Justification:</w:t>
      </w:r>
      <w:r w:rsidRPr="00A953A1">
        <w:rPr>
          <w:rFonts w:ascii="Times New Roman" w:hAnsi="Times New Roman" w:cs="Times New Roman"/>
        </w:rPr>
        <w:t xml:space="preserve"> The foreign keys </w:t>
      </w:r>
      <w:proofErr w:type="spellStart"/>
      <w:r w:rsidRPr="00A953A1">
        <w:rPr>
          <w:rFonts w:ascii="Times New Roman" w:hAnsi="Times New Roman" w:cs="Times New Roman"/>
        </w:rPr>
        <w:t>user_id</w:t>
      </w:r>
      <w:proofErr w:type="spellEnd"/>
      <w:r w:rsidRPr="00A953A1">
        <w:rPr>
          <w:rFonts w:ascii="Times New Roman" w:hAnsi="Times New Roman" w:cs="Times New Roman"/>
        </w:rPr>
        <w:t xml:space="preserve"> and </w:t>
      </w:r>
      <w:proofErr w:type="spellStart"/>
      <w:r w:rsidRPr="00A953A1">
        <w:rPr>
          <w:rFonts w:ascii="Times New Roman" w:hAnsi="Times New Roman" w:cs="Times New Roman"/>
        </w:rPr>
        <w:t>book_id</w:t>
      </w:r>
      <w:proofErr w:type="spellEnd"/>
      <w:r w:rsidRPr="00A953A1">
        <w:rPr>
          <w:rFonts w:ascii="Times New Roman" w:hAnsi="Times New Roman" w:cs="Times New Roman"/>
        </w:rPr>
        <w:t xml:space="preserve"> enforce this relationship.</w:t>
      </w:r>
    </w:p>
    <w:p w:rsidR="00A953A1" w:rsidRPr="00A953A1" w:rsidRDefault="00A953A1" w:rsidP="00A953A1">
      <w:pPr>
        <w:rPr>
          <w:rFonts w:ascii="Times New Roman" w:hAnsi="Times New Roman" w:cs="Times New Roman"/>
        </w:rPr>
      </w:pPr>
      <w:r w:rsidRPr="00A953A1">
        <w:rPr>
          <w:rFonts w:ascii="Times New Roman" w:hAnsi="Times New Roman" w:cs="Times New Roman"/>
          <w:b/>
          <w:bCs/>
        </w:rPr>
        <w:t>Primary Key:</w:t>
      </w:r>
      <w:r w:rsidRPr="00A953A1">
        <w:rPr>
          <w:rFonts w:ascii="Times New Roman" w:hAnsi="Times New Roman" w:cs="Times New Roman"/>
        </w:rPr>
        <w:t xml:space="preserve"> id</w:t>
      </w:r>
    </w:p>
    <w:p w:rsidR="00A953A1" w:rsidRPr="00A953A1" w:rsidRDefault="00A953A1" w:rsidP="00A953A1">
      <w:pPr>
        <w:rPr>
          <w:rFonts w:ascii="Times New Roman" w:hAnsi="Times New Roman" w:cs="Times New Roman"/>
        </w:rPr>
      </w:pPr>
    </w:p>
    <w:p w:rsidR="00A953A1" w:rsidRPr="00A953A1" w:rsidRDefault="00A953A1" w:rsidP="00A953A1">
      <w:pPr>
        <w:pBdr>
          <w:bottom w:val="single" w:sz="6" w:space="1" w:color="auto"/>
        </w:pBdr>
        <w:rPr>
          <w:rFonts w:ascii="Times New Roman" w:hAnsi="Times New Roman" w:cs="Times New Roman"/>
          <w:b/>
          <w:bCs/>
        </w:rPr>
      </w:pPr>
      <w:r w:rsidRPr="00A953A1">
        <w:rPr>
          <w:rFonts w:ascii="Times New Roman" w:hAnsi="Times New Roman" w:cs="Times New Roman"/>
          <w:b/>
          <w:bCs/>
        </w:rPr>
        <w:t>BUSINESS RULES RELATED TO ENTITY returns</w:t>
      </w:r>
    </w:p>
    <w:p w:rsidR="00A953A1" w:rsidRPr="00A953A1" w:rsidRDefault="00A953A1" w:rsidP="00A953A1">
      <w:pPr>
        <w:numPr>
          <w:ilvl w:val="0"/>
          <w:numId w:val="22"/>
        </w:numPr>
        <w:rPr>
          <w:rFonts w:ascii="Times New Roman" w:hAnsi="Times New Roman" w:cs="Times New Roman"/>
        </w:rPr>
      </w:pPr>
      <w:r w:rsidRPr="00A953A1">
        <w:rPr>
          <w:rFonts w:ascii="Times New Roman" w:hAnsi="Times New Roman" w:cs="Times New Roman"/>
          <w:b/>
          <w:bCs/>
        </w:rPr>
        <w:t>BR7:</w:t>
      </w:r>
      <w:r w:rsidRPr="00A953A1">
        <w:rPr>
          <w:rFonts w:ascii="Times New Roman" w:hAnsi="Times New Roman" w:cs="Times New Roman"/>
        </w:rPr>
        <w:t xml:space="preserve"> Book returns must include return date and condition.</w:t>
      </w:r>
    </w:p>
    <w:p w:rsidR="00A953A1" w:rsidRPr="00A953A1" w:rsidRDefault="00A953A1" w:rsidP="00A953A1">
      <w:pPr>
        <w:numPr>
          <w:ilvl w:val="1"/>
          <w:numId w:val="22"/>
        </w:numPr>
        <w:rPr>
          <w:rFonts w:ascii="Times New Roman" w:hAnsi="Times New Roman" w:cs="Times New Roman"/>
        </w:rPr>
      </w:pPr>
      <w:r w:rsidRPr="00A953A1">
        <w:rPr>
          <w:rFonts w:ascii="Times New Roman" w:hAnsi="Times New Roman" w:cs="Times New Roman"/>
          <w:i/>
          <w:iCs/>
        </w:rPr>
        <w:t>Justification:</w:t>
      </w:r>
      <w:r w:rsidRPr="00A953A1">
        <w:rPr>
          <w:rFonts w:ascii="Times New Roman" w:hAnsi="Times New Roman" w:cs="Times New Roman"/>
        </w:rPr>
        <w:t xml:space="preserve"> The returns table links to a borrow transaction via </w:t>
      </w:r>
      <w:proofErr w:type="spellStart"/>
      <w:r w:rsidRPr="00A953A1">
        <w:rPr>
          <w:rFonts w:ascii="Times New Roman" w:hAnsi="Times New Roman" w:cs="Times New Roman"/>
        </w:rPr>
        <w:t>borrow_id</w:t>
      </w:r>
      <w:proofErr w:type="spellEnd"/>
      <w:r w:rsidRPr="00A953A1">
        <w:rPr>
          <w:rFonts w:ascii="Times New Roman" w:hAnsi="Times New Roman" w:cs="Times New Roman"/>
        </w:rPr>
        <w:t xml:space="preserve">, and includes </w:t>
      </w:r>
      <w:proofErr w:type="spellStart"/>
      <w:r w:rsidRPr="00A953A1">
        <w:rPr>
          <w:rFonts w:ascii="Times New Roman" w:hAnsi="Times New Roman" w:cs="Times New Roman"/>
        </w:rPr>
        <w:t>return_date</w:t>
      </w:r>
      <w:proofErr w:type="spellEnd"/>
      <w:r w:rsidRPr="00A953A1">
        <w:rPr>
          <w:rFonts w:ascii="Times New Roman" w:hAnsi="Times New Roman" w:cs="Times New Roman"/>
        </w:rPr>
        <w:t xml:space="preserve"> and </w:t>
      </w:r>
      <w:proofErr w:type="spellStart"/>
      <w:r w:rsidRPr="00A953A1">
        <w:rPr>
          <w:rFonts w:ascii="Times New Roman" w:hAnsi="Times New Roman" w:cs="Times New Roman"/>
        </w:rPr>
        <w:t>book_condition</w:t>
      </w:r>
      <w:proofErr w:type="spellEnd"/>
      <w:r w:rsidRPr="00A953A1">
        <w:rPr>
          <w:rFonts w:ascii="Times New Roman" w:hAnsi="Times New Roman" w:cs="Times New Roman"/>
        </w:rPr>
        <w:t>.</w:t>
      </w:r>
    </w:p>
    <w:p w:rsidR="00A953A1" w:rsidRPr="00A953A1" w:rsidRDefault="00A953A1" w:rsidP="00A953A1">
      <w:pPr>
        <w:rPr>
          <w:rFonts w:ascii="Times New Roman" w:hAnsi="Times New Roman" w:cs="Times New Roman"/>
        </w:rPr>
      </w:pPr>
      <w:r w:rsidRPr="00A953A1">
        <w:rPr>
          <w:rFonts w:ascii="Times New Roman" w:hAnsi="Times New Roman" w:cs="Times New Roman"/>
          <w:b/>
          <w:bCs/>
        </w:rPr>
        <w:t>Primary Key:</w:t>
      </w:r>
      <w:r w:rsidRPr="00A953A1">
        <w:rPr>
          <w:rFonts w:ascii="Times New Roman" w:hAnsi="Times New Roman" w:cs="Times New Roman"/>
        </w:rPr>
        <w:t xml:space="preserve"> id</w:t>
      </w:r>
    </w:p>
    <w:p w:rsidR="00A953A1" w:rsidRPr="00A953A1" w:rsidRDefault="00A953A1" w:rsidP="00A953A1">
      <w:pPr>
        <w:rPr>
          <w:rFonts w:ascii="Times New Roman" w:hAnsi="Times New Roman" w:cs="Times New Roman"/>
        </w:rPr>
      </w:pPr>
    </w:p>
    <w:p w:rsidR="00A953A1" w:rsidRPr="00A953A1" w:rsidRDefault="00A953A1" w:rsidP="00A953A1">
      <w:pPr>
        <w:pBdr>
          <w:bottom w:val="single" w:sz="6" w:space="1" w:color="auto"/>
        </w:pBdr>
        <w:rPr>
          <w:rFonts w:ascii="Times New Roman" w:hAnsi="Times New Roman" w:cs="Times New Roman"/>
          <w:b/>
          <w:bCs/>
        </w:rPr>
      </w:pPr>
      <w:r w:rsidRPr="00A953A1">
        <w:rPr>
          <w:rFonts w:ascii="Times New Roman" w:hAnsi="Times New Roman" w:cs="Times New Roman"/>
          <w:b/>
          <w:bCs/>
        </w:rPr>
        <w:t xml:space="preserve">BUSINESS RULES RELATED TO ENTITY </w:t>
      </w:r>
      <w:proofErr w:type="spellStart"/>
      <w:r w:rsidRPr="00A953A1">
        <w:rPr>
          <w:rFonts w:ascii="Times New Roman" w:hAnsi="Times New Roman" w:cs="Times New Roman"/>
          <w:b/>
          <w:bCs/>
        </w:rPr>
        <w:t>return_history</w:t>
      </w:r>
      <w:proofErr w:type="spellEnd"/>
    </w:p>
    <w:p w:rsidR="00A953A1" w:rsidRPr="00A953A1" w:rsidRDefault="00A953A1" w:rsidP="00A953A1">
      <w:pPr>
        <w:numPr>
          <w:ilvl w:val="0"/>
          <w:numId w:val="23"/>
        </w:numPr>
        <w:rPr>
          <w:rFonts w:ascii="Times New Roman" w:hAnsi="Times New Roman" w:cs="Times New Roman"/>
        </w:rPr>
      </w:pPr>
      <w:r w:rsidRPr="00A953A1">
        <w:rPr>
          <w:rFonts w:ascii="Times New Roman" w:hAnsi="Times New Roman" w:cs="Times New Roman"/>
          <w:b/>
          <w:bCs/>
        </w:rPr>
        <w:t>BR8:</w:t>
      </w:r>
      <w:r w:rsidRPr="00A953A1">
        <w:rPr>
          <w:rFonts w:ascii="Times New Roman" w:hAnsi="Times New Roman" w:cs="Times New Roman"/>
        </w:rPr>
        <w:t xml:space="preserve"> Past returns are stored with user ID, book ID, borrow and return dates, and condition.</w:t>
      </w:r>
    </w:p>
    <w:p w:rsidR="00A953A1" w:rsidRPr="00A953A1" w:rsidRDefault="00A953A1" w:rsidP="00A953A1">
      <w:pPr>
        <w:numPr>
          <w:ilvl w:val="1"/>
          <w:numId w:val="23"/>
        </w:numPr>
        <w:rPr>
          <w:rFonts w:ascii="Times New Roman" w:hAnsi="Times New Roman" w:cs="Times New Roman"/>
        </w:rPr>
      </w:pPr>
      <w:r w:rsidRPr="00A953A1">
        <w:rPr>
          <w:rFonts w:ascii="Times New Roman" w:hAnsi="Times New Roman" w:cs="Times New Roman"/>
          <w:i/>
          <w:iCs/>
        </w:rPr>
        <w:t>Justification:</w:t>
      </w:r>
      <w:r w:rsidRPr="00A953A1">
        <w:rPr>
          <w:rFonts w:ascii="Times New Roman" w:hAnsi="Times New Roman" w:cs="Times New Roman"/>
        </w:rPr>
        <w:t xml:space="preserve"> The </w:t>
      </w:r>
      <w:proofErr w:type="spellStart"/>
      <w:r w:rsidRPr="00A953A1">
        <w:rPr>
          <w:rFonts w:ascii="Times New Roman" w:hAnsi="Times New Roman" w:cs="Times New Roman"/>
        </w:rPr>
        <w:t>return_history</w:t>
      </w:r>
      <w:proofErr w:type="spellEnd"/>
      <w:r w:rsidRPr="00A953A1">
        <w:rPr>
          <w:rFonts w:ascii="Times New Roman" w:hAnsi="Times New Roman" w:cs="Times New Roman"/>
        </w:rPr>
        <w:t xml:space="preserve"> table records this data for performance tracking and audit.</w:t>
      </w:r>
    </w:p>
    <w:p w:rsidR="00A953A1" w:rsidRPr="00A953A1" w:rsidRDefault="00A953A1" w:rsidP="00A953A1">
      <w:pPr>
        <w:rPr>
          <w:rFonts w:ascii="Times New Roman" w:hAnsi="Times New Roman" w:cs="Times New Roman"/>
        </w:rPr>
      </w:pPr>
      <w:r w:rsidRPr="00A953A1">
        <w:rPr>
          <w:rFonts w:ascii="Times New Roman" w:hAnsi="Times New Roman" w:cs="Times New Roman"/>
          <w:b/>
          <w:bCs/>
        </w:rPr>
        <w:t>Primary Key:</w:t>
      </w:r>
      <w:r w:rsidRPr="00A953A1">
        <w:rPr>
          <w:rFonts w:ascii="Times New Roman" w:hAnsi="Times New Roman" w:cs="Times New Roman"/>
        </w:rPr>
        <w:t xml:space="preserve"> id</w:t>
      </w:r>
    </w:p>
    <w:p w:rsidR="00A953A1" w:rsidRPr="006515E1" w:rsidRDefault="00A953A1" w:rsidP="00A953A1">
      <w:pPr>
        <w:rPr>
          <w:rFonts w:ascii="Times New Roman" w:hAnsi="Times New Roman" w:cs="Times New Roman"/>
        </w:rPr>
      </w:pPr>
    </w:p>
    <w:p w:rsidR="00A953A1" w:rsidRPr="00A953A1" w:rsidRDefault="00A953A1" w:rsidP="00A953A1">
      <w:pPr>
        <w:rPr>
          <w:rFonts w:ascii="Times New Roman" w:hAnsi="Times New Roman" w:cs="Times New Roman"/>
        </w:rPr>
      </w:pPr>
    </w:p>
    <w:p w:rsidR="00A953A1" w:rsidRPr="00A953A1" w:rsidRDefault="00A953A1" w:rsidP="00A953A1">
      <w:pPr>
        <w:pBdr>
          <w:bottom w:val="single" w:sz="6" w:space="1" w:color="auto"/>
        </w:pBdr>
        <w:rPr>
          <w:rFonts w:ascii="Times New Roman" w:hAnsi="Times New Roman" w:cs="Times New Roman"/>
          <w:b/>
          <w:bCs/>
        </w:rPr>
      </w:pPr>
      <w:r w:rsidRPr="00A953A1">
        <w:rPr>
          <w:rFonts w:ascii="Times New Roman" w:hAnsi="Times New Roman" w:cs="Times New Roman"/>
          <w:b/>
          <w:bCs/>
        </w:rPr>
        <w:t>BUSINESS RULES RELATED TO ENTITY bans</w:t>
      </w:r>
    </w:p>
    <w:p w:rsidR="00A953A1" w:rsidRPr="00A953A1" w:rsidRDefault="00A953A1" w:rsidP="00A953A1">
      <w:pPr>
        <w:numPr>
          <w:ilvl w:val="0"/>
          <w:numId w:val="24"/>
        </w:numPr>
        <w:rPr>
          <w:rFonts w:ascii="Times New Roman" w:hAnsi="Times New Roman" w:cs="Times New Roman"/>
        </w:rPr>
      </w:pPr>
      <w:r w:rsidRPr="00A953A1">
        <w:rPr>
          <w:rFonts w:ascii="Times New Roman" w:hAnsi="Times New Roman" w:cs="Times New Roman"/>
          <w:b/>
          <w:bCs/>
        </w:rPr>
        <w:t>BR9:</w:t>
      </w:r>
      <w:r w:rsidRPr="00A953A1">
        <w:rPr>
          <w:rFonts w:ascii="Times New Roman" w:hAnsi="Times New Roman" w:cs="Times New Roman"/>
        </w:rPr>
        <w:t xml:space="preserve"> Users can be banned with a start and end date and a reason.</w:t>
      </w:r>
    </w:p>
    <w:p w:rsidR="00A953A1" w:rsidRPr="00A953A1" w:rsidRDefault="00A953A1" w:rsidP="00A953A1">
      <w:pPr>
        <w:numPr>
          <w:ilvl w:val="1"/>
          <w:numId w:val="24"/>
        </w:numPr>
        <w:rPr>
          <w:rFonts w:ascii="Times New Roman" w:hAnsi="Times New Roman" w:cs="Times New Roman"/>
        </w:rPr>
      </w:pPr>
      <w:r w:rsidRPr="00A953A1">
        <w:rPr>
          <w:rFonts w:ascii="Times New Roman" w:hAnsi="Times New Roman" w:cs="Times New Roman"/>
          <w:i/>
          <w:iCs/>
        </w:rPr>
        <w:t>Justification:</w:t>
      </w:r>
      <w:r w:rsidRPr="00A953A1">
        <w:rPr>
          <w:rFonts w:ascii="Times New Roman" w:hAnsi="Times New Roman" w:cs="Times New Roman"/>
        </w:rPr>
        <w:t xml:space="preserve"> The bans table includes </w:t>
      </w:r>
      <w:proofErr w:type="spellStart"/>
      <w:r w:rsidRPr="00A953A1">
        <w:rPr>
          <w:rFonts w:ascii="Times New Roman" w:hAnsi="Times New Roman" w:cs="Times New Roman"/>
        </w:rPr>
        <w:t>banned_at</w:t>
      </w:r>
      <w:proofErr w:type="spellEnd"/>
      <w:r w:rsidRPr="00A953A1">
        <w:rPr>
          <w:rFonts w:ascii="Times New Roman" w:hAnsi="Times New Roman" w:cs="Times New Roman"/>
        </w:rPr>
        <w:t xml:space="preserve">, </w:t>
      </w:r>
      <w:proofErr w:type="spellStart"/>
      <w:r w:rsidRPr="00A953A1">
        <w:rPr>
          <w:rFonts w:ascii="Times New Roman" w:hAnsi="Times New Roman" w:cs="Times New Roman"/>
        </w:rPr>
        <w:t>banned_until</w:t>
      </w:r>
      <w:proofErr w:type="spellEnd"/>
      <w:r w:rsidRPr="00A953A1">
        <w:rPr>
          <w:rFonts w:ascii="Times New Roman" w:hAnsi="Times New Roman" w:cs="Times New Roman"/>
        </w:rPr>
        <w:t xml:space="preserve">, reason, and links to users via </w:t>
      </w:r>
      <w:proofErr w:type="spellStart"/>
      <w:r w:rsidRPr="00A953A1">
        <w:rPr>
          <w:rFonts w:ascii="Times New Roman" w:hAnsi="Times New Roman" w:cs="Times New Roman"/>
        </w:rPr>
        <w:t>user_id</w:t>
      </w:r>
      <w:proofErr w:type="spellEnd"/>
      <w:r w:rsidRPr="00A953A1">
        <w:rPr>
          <w:rFonts w:ascii="Times New Roman" w:hAnsi="Times New Roman" w:cs="Times New Roman"/>
        </w:rPr>
        <w:t>.</w:t>
      </w:r>
    </w:p>
    <w:p w:rsidR="00A953A1" w:rsidRPr="00A953A1" w:rsidRDefault="00A953A1" w:rsidP="00A953A1">
      <w:pPr>
        <w:numPr>
          <w:ilvl w:val="0"/>
          <w:numId w:val="24"/>
        </w:numPr>
        <w:rPr>
          <w:rFonts w:ascii="Times New Roman" w:hAnsi="Times New Roman" w:cs="Times New Roman"/>
        </w:rPr>
      </w:pPr>
      <w:r w:rsidRPr="00A953A1">
        <w:rPr>
          <w:rFonts w:ascii="Times New Roman" w:hAnsi="Times New Roman" w:cs="Times New Roman"/>
          <w:b/>
          <w:bCs/>
        </w:rPr>
        <w:lastRenderedPageBreak/>
        <w:t>BR10:</w:t>
      </w:r>
      <w:r w:rsidRPr="00A953A1">
        <w:rPr>
          <w:rFonts w:ascii="Times New Roman" w:hAnsi="Times New Roman" w:cs="Times New Roman"/>
        </w:rPr>
        <w:t xml:space="preserve"> Banned users cannot log in or borrow books.</w:t>
      </w:r>
    </w:p>
    <w:p w:rsidR="00A953A1" w:rsidRPr="00A953A1" w:rsidRDefault="00A953A1" w:rsidP="00A953A1">
      <w:pPr>
        <w:numPr>
          <w:ilvl w:val="1"/>
          <w:numId w:val="24"/>
        </w:numPr>
        <w:rPr>
          <w:rFonts w:ascii="Times New Roman" w:hAnsi="Times New Roman" w:cs="Times New Roman"/>
        </w:rPr>
      </w:pPr>
      <w:r w:rsidRPr="00A953A1">
        <w:rPr>
          <w:rFonts w:ascii="Times New Roman" w:hAnsi="Times New Roman" w:cs="Times New Roman"/>
          <w:i/>
          <w:iCs/>
        </w:rPr>
        <w:t>Justification:</w:t>
      </w:r>
      <w:r w:rsidRPr="00A953A1">
        <w:rPr>
          <w:rFonts w:ascii="Times New Roman" w:hAnsi="Times New Roman" w:cs="Times New Roman"/>
        </w:rPr>
        <w:t xml:space="preserve"> The system references this table to restrict user access during login or borrowing.</w:t>
      </w:r>
    </w:p>
    <w:p w:rsidR="00A953A1" w:rsidRPr="006515E1" w:rsidRDefault="00A953A1" w:rsidP="00A953A1">
      <w:pPr>
        <w:rPr>
          <w:rFonts w:ascii="Times New Roman" w:hAnsi="Times New Roman" w:cs="Times New Roman"/>
        </w:rPr>
      </w:pPr>
      <w:r w:rsidRPr="00A953A1">
        <w:rPr>
          <w:rFonts w:ascii="Times New Roman" w:hAnsi="Times New Roman" w:cs="Times New Roman"/>
          <w:b/>
          <w:bCs/>
        </w:rPr>
        <w:t>Primary Key:</w:t>
      </w:r>
      <w:r w:rsidRPr="00A953A1">
        <w:rPr>
          <w:rFonts w:ascii="Times New Roman" w:hAnsi="Times New Roman" w:cs="Times New Roman"/>
        </w:rPr>
        <w:t xml:space="preserve"> id</w:t>
      </w:r>
    </w:p>
    <w:p w:rsidR="00A953A1" w:rsidRPr="00A953A1" w:rsidRDefault="00A953A1" w:rsidP="00A953A1">
      <w:pPr>
        <w:rPr>
          <w:rFonts w:ascii="Times New Roman" w:hAnsi="Times New Roman" w:cs="Times New Roman"/>
        </w:rPr>
      </w:pPr>
    </w:p>
    <w:p w:rsidR="00A953A1" w:rsidRPr="00A953A1" w:rsidRDefault="00A953A1" w:rsidP="00A953A1">
      <w:pPr>
        <w:pBdr>
          <w:bottom w:val="single" w:sz="6" w:space="1" w:color="auto"/>
        </w:pBdr>
        <w:rPr>
          <w:rFonts w:ascii="Times New Roman" w:hAnsi="Times New Roman" w:cs="Times New Roman"/>
          <w:b/>
          <w:bCs/>
        </w:rPr>
      </w:pPr>
      <w:r w:rsidRPr="00A953A1">
        <w:rPr>
          <w:rFonts w:ascii="Times New Roman" w:hAnsi="Times New Roman" w:cs="Times New Roman"/>
          <w:b/>
          <w:bCs/>
        </w:rPr>
        <w:t>BUSINESS RULES RELATED TO ENTITY contacts</w:t>
      </w:r>
    </w:p>
    <w:p w:rsidR="00A953A1" w:rsidRPr="00A953A1" w:rsidRDefault="00A953A1" w:rsidP="00A953A1">
      <w:pPr>
        <w:numPr>
          <w:ilvl w:val="0"/>
          <w:numId w:val="25"/>
        </w:numPr>
        <w:rPr>
          <w:rFonts w:ascii="Times New Roman" w:hAnsi="Times New Roman" w:cs="Times New Roman"/>
        </w:rPr>
      </w:pPr>
      <w:r w:rsidRPr="00A953A1">
        <w:rPr>
          <w:rFonts w:ascii="Times New Roman" w:hAnsi="Times New Roman" w:cs="Times New Roman"/>
          <w:b/>
          <w:bCs/>
        </w:rPr>
        <w:t>BR11:</w:t>
      </w:r>
      <w:r w:rsidRPr="00A953A1">
        <w:rPr>
          <w:rFonts w:ascii="Times New Roman" w:hAnsi="Times New Roman" w:cs="Times New Roman"/>
        </w:rPr>
        <w:t xml:space="preserve"> Users can send messages or feedback to the admin.</w:t>
      </w:r>
    </w:p>
    <w:p w:rsidR="00A953A1" w:rsidRPr="00A953A1" w:rsidRDefault="00A953A1" w:rsidP="00A953A1">
      <w:pPr>
        <w:numPr>
          <w:ilvl w:val="1"/>
          <w:numId w:val="25"/>
        </w:numPr>
        <w:rPr>
          <w:rFonts w:ascii="Times New Roman" w:hAnsi="Times New Roman" w:cs="Times New Roman"/>
        </w:rPr>
      </w:pPr>
      <w:r w:rsidRPr="00A953A1">
        <w:rPr>
          <w:rFonts w:ascii="Times New Roman" w:hAnsi="Times New Roman" w:cs="Times New Roman"/>
          <w:i/>
          <w:iCs/>
        </w:rPr>
        <w:t>Justification:</w:t>
      </w:r>
      <w:r w:rsidRPr="00A953A1">
        <w:rPr>
          <w:rFonts w:ascii="Times New Roman" w:hAnsi="Times New Roman" w:cs="Times New Roman"/>
        </w:rPr>
        <w:t xml:space="preserve"> The contacts table stores user messages along with </w:t>
      </w:r>
      <w:proofErr w:type="spellStart"/>
      <w:r w:rsidRPr="00A953A1">
        <w:rPr>
          <w:rFonts w:ascii="Times New Roman" w:hAnsi="Times New Roman" w:cs="Times New Roman"/>
        </w:rPr>
        <w:t>created_at</w:t>
      </w:r>
      <w:proofErr w:type="spellEnd"/>
      <w:r w:rsidRPr="00A953A1">
        <w:rPr>
          <w:rFonts w:ascii="Times New Roman" w:hAnsi="Times New Roman" w:cs="Times New Roman"/>
        </w:rPr>
        <w:t xml:space="preserve"> and </w:t>
      </w:r>
      <w:proofErr w:type="spellStart"/>
      <w:r w:rsidRPr="00A953A1">
        <w:rPr>
          <w:rFonts w:ascii="Times New Roman" w:hAnsi="Times New Roman" w:cs="Times New Roman"/>
        </w:rPr>
        <w:t>user_id</w:t>
      </w:r>
      <w:proofErr w:type="spellEnd"/>
      <w:r w:rsidRPr="00A953A1">
        <w:rPr>
          <w:rFonts w:ascii="Times New Roman" w:hAnsi="Times New Roman" w:cs="Times New Roman"/>
        </w:rPr>
        <w:t>.</w:t>
      </w:r>
    </w:p>
    <w:p w:rsidR="00A953A1" w:rsidRPr="00A953A1" w:rsidRDefault="00A953A1" w:rsidP="00A953A1">
      <w:pPr>
        <w:rPr>
          <w:rFonts w:ascii="Times New Roman" w:hAnsi="Times New Roman" w:cs="Times New Roman"/>
        </w:rPr>
      </w:pPr>
      <w:r w:rsidRPr="00A953A1">
        <w:rPr>
          <w:rFonts w:ascii="Times New Roman" w:hAnsi="Times New Roman" w:cs="Times New Roman"/>
          <w:b/>
          <w:bCs/>
        </w:rPr>
        <w:t>Primary Key:</w:t>
      </w:r>
      <w:r w:rsidRPr="00A953A1">
        <w:rPr>
          <w:rFonts w:ascii="Times New Roman" w:hAnsi="Times New Roman" w:cs="Times New Roman"/>
        </w:rPr>
        <w:t xml:space="preserve"> id</w:t>
      </w:r>
    </w:p>
    <w:p w:rsidR="00A953A1" w:rsidRPr="006515E1" w:rsidRDefault="00A953A1" w:rsidP="000D67F4">
      <w:pPr>
        <w:rPr>
          <w:rFonts w:ascii="Times New Roman" w:hAnsi="Times New Roman" w:cs="Times New Roman"/>
        </w:rPr>
      </w:pPr>
    </w:p>
    <w:p w:rsidR="004D3E55" w:rsidRPr="006515E1" w:rsidRDefault="004D3E55" w:rsidP="000D67F4">
      <w:pPr>
        <w:rPr>
          <w:rFonts w:ascii="Times New Roman" w:hAnsi="Times New Roman" w:cs="Times New Roman"/>
        </w:rPr>
      </w:pPr>
    </w:p>
    <w:p w:rsidR="004D3E55" w:rsidRPr="004D3E55" w:rsidRDefault="004D3E55" w:rsidP="004D3E55">
      <w:pPr>
        <w:rPr>
          <w:rFonts w:ascii="Times New Roman" w:hAnsi="Times New Roman" w:cs="Times New Roman"/>
          <w:b/>
          <w:bCs/>
        </w:rPr>
      </w:pPr>
      <w:r w:rsidRPr="004D3E55">
        <w:rPr>
          <w:rFonts w:ascii="Times New Roman" w:hAnsi="Times New Roman" w:cs="Times New Roman"/>
          <w:b/>
          <w:bCs/>
        </w:rPr>
        <w:t>Why Is the Library Management System Built on CRUD Operations?</w:t>
      </w:r>
    </w:p>
    <w:p w:rsidR="004D3E55" w:rsidRPr="006515E1" w:rsidRDefault="004D3E55" w:rsidP="004D3E55">
      <w:pPr>
        <w:rPr>
          <w:rFonts w:ascii="Times New Roman" w:hAnsi="Times New Roman" w:cs="Times New Roman"/>
        </w:rPr>
      </w:pPr>
      <w:r w:rsidRPr="004D3E55">
        <w:rPr>
          <w:rFonts w:ascii="Times New Roman" w:hAnsi="Times New Roman" w:cs="Times New Roman"/>
        </w:rPr>
        <w:t xml:space="preserve">The library management system </w:t>
      </w:r>
      <w:proofErr w:type="gramStart"/>
      <w:r w:rsidRPr="004D3E55">
        <w:rPr>
          <w:rFonts w:ascii="Times New Roman" w:hAnsi="Times New Roman" w:cs="Times New Roman"/>
        </w:rPr>
        <w:t>you’ve</w:t>
      </w:r>
      <w:proofErr w:type="gramEnd"/>
      <w:r w:rsidRPr="004D3E55">
        <w:rPr>
          <w:rFonts w:ascii="Times New Roman" w:hAnsi="Times New Roman" w:cs="Times New Roman"/>
        </w:rPr>
        <w:t xml:space="preserve"> developed is fundamentally based on </w:t>
      </w:r>
      <w:r w:rsidRPr="004D3E55">
        <w:rPr>
          <w:rFonts w:ascii="Times New Roman" w:hAnsi="Times New Roman" w:cs="Times New Roman"/>
          <w:b/>
          <w:bCs/>
        </w:rPr>
        <w:t>CRUD operations—Create, Read, Update, and Delete</w:t>
      </w:r>
      <w:r w:rsidRPr="004D3E55">
        <w:rPr>
          <w:rFonts w:ascii="Times New Roman" w:hAnsi="Times New Roman" w:cs="Times New Roman"/>
        </w:rPr>
        <w:t xml:space="preserve">. These four basic functions form the core of how the system handles user interactions, data storage, and overall functionality. Without CRUD, key features like book borrowing, user registration, and ban management </w:t>
      </w:r>
      <w:proofErr w:type="gramStart"/>
      <w:r w:rsidRPr="004D3E55">
        <w:rPr>
          <w:rFonts w:ascii="Times New Roman" w:hAnsi="Times New Roman" w:cs="Times New Roman"/>
        </w:rPr>
        <w:t>wouldn’t</w:t>
      </w:r>
      <w:proofErr w:type="gramEnd"/>
      <w:r w:rsidRPr="004D3E55">
        <w:rPr>
          <w:rFonts w:ascii="Times New Roman" w:hAnsi="Times New Roman" w:cs="Times New Roman"/>
        </w:rPr>
        <w:t xml:space="preserve"> work effectively.</w:t>
      </w:r>
    </w:p>
    <w:p w:rsidR="004D3E55" w:rsidRPr="004D3E55" w:rsidRDefault="004D3E55" w:rsidP="004D3E55">
      <w:pPr>
        <w:rPr>
          <w:rFonts w:ascii="Times New Roman" w:hAnsi="Times New Roman" w:cs="Times New Roman"/>
        </w:rPr>
      </w:pPr>
    </w:p>
    <w:p w:rsidR="004D3E55" w:rsidRPr="004D3E55" w:rsidRDefault="004D3E55" w:rsidP="004D3E55">
      <w:pPr>
        <w:rPr>
          <w:rFonts w:ascii="Times New Roman" w:hAnsi="Times New Roman" w:cs="Times New Roman"/>
          <w:b/>
          <w:bCs/>
        </w:rPr>
      </w:pPr>
      <w:r w:rsidRPr="004D3E55">
        <w:rPr>
          <w:rFonts w:ascii="Times New Roman" w:hAnsi="Times New Roman" w:cs="Times New Roman"/>
          <w:b/>
          <w:bCs/>
        </w:rPr>
        <w:t>1. Create — Adding New Data</w:t>
      </w:r>
    </w:p>
    <w:p w:rsidR="004D3E55" w:rsidRPr="004D3E55" w:rsidRDefault="004D3E55" w:rsidP="004D3E55">
      <w:pPr>
        <w:rPr>
          <w:rFonts w:ascii="Times New Roman" w:hAnsi="Times New Roman" w:cs="Times New Roman"/>
        </w:rPr>
      </w:pPr>
      <w:r w:rsidRPr="004D3E55">
        <w:rPr>
          <w:rFonts w:ascii="Times New Roman" w:hAnsi="Times New Roman" w:cs="Times New Roman"/>
        </w:rPr>
        <w:t xml:space="preserve">The </w:t>
      </w:r>
      <w:r w:rsidRPr="004D3E55">
        <w:rPr>
          <w:rFonts w:ascii="Times New Roman" w:hAnsi="Times New Roman" w:cs="Times New Roman"/>
          <w:b/>
          <w:bCs/>
        </w:rPr>
        <w:t>Create</w:t>
      </w:r>
      <w:r w:rsidRPr="004D3E55">
        <w:rPr>
          <w:rFonts w:ascii="Times New Roman" w:hAnsi="Times New Roman" w:cs="Times New Roman"/>
        </w:rPr>
        <w:t xml:space="preserve"> function is used when new records are added to the system. Examples include:</w:t>
      </w:r>
    </w:p>
    <w:p w:rsidR="004D3E55" w:rsidRPr="004D3E55" w:rsidRDefault="004D3E55" w:rsidP="004D3E55">
      <w:pPr>
        <w:numPr>
          <w:ilvl w:val="0"/>
          <w:numId w:val="28"/>
        </w:numPr>
        <w:rPr>
          <w:rFonts w:ascii="Times New Roman" w:hAnsi="Times New Roman" w:cs="Times New Roman"/>
        </w:rPr>
      </w:pPr>
      <w:r w:rsidRPr="004D3E55">
        <w:rPr>
          <w:rFonts w:ascii="Times New Roman" w:hAnsi="Times New Roman" w:cs="Times New Roman"/>
        </w:rPr>
        <w:t xml:space="preserve">When a user </w:t>
      </w:r>
      <w:r w:rsidRPr="004D3E55">
        <w:rPr>
          <w:rFonts w:ascii="Times New Roman" w:hAnsi="Times New Roman" w:cs="Times New Roman"/>
          <w:b/>
          <w:bCs/>
        </w:rPr>
        <w:t>registers for an account</w:t>
      </w:r>
      <w:r w:rsidRPr="004D3E55">
        <w:rPr>
          <w:rFonts w:ascii="Times New Roman" w:hAnsi="Times New Roman" w:cs="Times New Roman"/>
        </w:rPr>
        <w:t xml:space="preserve">, their name, email, password, and role (admin/user) are stored in the </w:t>
      </w:r>
      <w:proofErr w:type="gramStart"/>
      <w:r w:rsidRPr="004D3E55">
        <w:rPr>
          <w:rFonts w:ascii="Times New Roman" w:hAnsi="Times New Roman" w:cs="Times New Roman"/>
        </w:rPr>
        <w:t>users</w:t>
      </w:r>
      <w:proofErr w:type="gramEnd"/>
      <w:r w:rsidRPr="004D3E55">
        <w:rPr>
          <w:rFonts w:ascii="Times New Roman" w:hAnsi="Times New Roman" w:cs="Times New Roman"/>
        </w:rPr>
        <w:t xml:space="preserve"> table.</w:t>
      </w:r>
    </w:p>
    <w:p w:rsidR="004D3E55" w:rsidRPr="004D3E55" w:rsidRDefault="004D3E55" w:rsidP="004D3E55">
      <w:pPr>
        <w:numPr>
          <w:ilvl w:val="0"/>
          <w:numId w:val="28"/>
        </w:numPr>
        <w:rPr>
          <w:rFonts w:ascii="Times New Roman" w:hAnsi="Times New Roman" w:cs="Times New Roman"/>
        </w:rPr>
      </w:pPr>
      <w:r w:rsidRPr="004D3E55">
        <w:rPr>
          <w:rFonts w:ascii="Times New Roman" w:hAnsi="Times New Roman" w:cs="Times New Roman"/>
        </w:rPr>
        <w:t xml:space="preserve">When a user </w:t>
      </w:r>
      <w:r w:rsidRPr="004D3E55">
        <w:rPr>
          <w:rFonts w:ascii="Times New Roman" w:hAnsi="Times New Roman" w:cs="Times New Roman"/>
          <w:b/>
          <w:bCs/>
        </w:rPr>
        <w:t>borrows a book</w:t>
      </w:r>
      <w:r w:rsidRPr="004D3E55">
        <w:rPr>
          <w:rFonts w:ascii="Times New Roman" w:hAnsi="Times New Roman" w:cs="Times New Roman"/>
        </w:rPr>
        <w:t>, the system logs the borrowing date, due date, and related user and book in the borrow table.</w:t>
      </w:r>
    </w:p>
    <w:p w:rsidR="004D3E55" w:rsidRPr="004D3E55" w:rsidRDefault="004D3E55" w:rsidP="004D3E55">
      <w:pPr>
        <w:numPr>
          <w:ilvl w:val="0"/>
          <w:numId w:val="28"/>
        </w:numPr>
        <w:rPr>
          <w:rFonts w:ascii="Times New Roman" w:hAnsi="Times New Roman" w:cs="Times New Roman"/>
        </w:rPr>
      </w:pPr>
      <w:r w:rsidRPr="004D3E55">
        <w:rPr>
          <w:rFonts w:ascii="Times New Roman" w:hAnsi="Times New Roman" w:cs="Times New Roman"/>
        </w:rPr>
        <w:t xml:space="preserve">Admins can </w:t>
      </w:r>
      <w:r w:rsidRPr="004D3E55">
        <w:rPr>
          <w:rFonts w:ascii="Times New Roman" w:hAnsi="Times New Roman" w:cs="Times New Roman"/>
          <w:b/>
          <w:bCs/>
        </w:rPr>
        <w:t>add new books</w:t>
      </w:r>
      <w:r w:rsidRPr="004D3E55">
        <w:rPr>
          <w:rFonts w:ascii="Times New Roman" w:hAnsi="Times New Roman" w:cs="Times New Roman"/>
        </w:rPr>
        <w:t xml:space="preserve"> to the </w:t>
      </w:r>
      <w:proofErr w:type="spellStart"/>
      <w:r w:rsidRPr="004D3E55">
        <w:rPr>
          <w:rFonts w:ascii="Times New Roman" w:hAnsi="Times New Roman" w:cs="Times New Roman"/>
        </w:rPr>
        <w:t>catalog</w:t>
      </w:r>
      <w:proofErr w:type="spellEnd"/>
      <w:r w:rsidRPr="004D3E55">
        <w:rPr>
          <w:rFonts w:ascii="Times New Roman" w:hAnsi="Times New Roman" w:cs="Times New Roman"/>
        </w:rPr>
        <w:t>, including details like title, author, genre, and stock.</w:t>
      </w:r>
    </w:p>
    <w:p w:rsidR="004D3E55" w:rsidRPr="004D3E55" w:rsidRDefault="004D3E55" w:rsidP="004D3E55">
      <w:pPr>
        <w:numPr>
          <w:ilvl w:val="0"/>
          <w:numId w:val="28"/>
        </w:numPr>
        <w:rPr>
          <w:rFonts w:ascii="Times New Roman" w:hAnsi="Times New Roman" w:cs="Times New Roman"/>
        </w:rPr>
      </w:pPr>
      <w:r w:rsidRPr="004D3E55">
        <w:rPr>
          <w:rFonts w:ascii="Times New Roman" w:hAnsi="Times New Roman" w:cs="Times New Roman"/>
        </w:rPr>
        <w:t xml:space="preserve">If a book is returned more than 14 days late, the system automatically </w:t>
      </w:r>
      <w:r w:rsidRPr="004D3E55">
        <w:rPr>
          <w:rFonts w:ascii="Times New Roman" w:hAnsi="Times New Roman" w:cs="Times New Roman"/>
          <w:b/>
          <w:bCs/>
        </w:rPr>
        <w:t>creates a ban record</w:t>
      </w:r>
      <w:r w:rsidRPr="004D3E55">
        <w:rPr>
          <w:rFonts w:ascii="Times New Roman" w:hAnsi="Times New Roman" w:cs="Times New Roman"/>
        </w:rPr>
        <w:t xml:space="preserve"> in the bans table.</w:t>
      </w:r>
    </w:p>
    <w:p w:rsidR="004D3E55" w:rsidRPr="004D3E55" w:rsidRDefault="004D3E55" w:rsidP="004D3E55">
      <w:pPr>
        <w:rPr>
          <w:rFonts w:ascii="Times New Roman" w:hAnsi="Times New Roman" w:cs="Times New Roman"/>
        </w:rPr>
      </w:pPr>
      <w:proofErr w:type="gramStart"/>
      <w:r w:rsidRPr="006515E1">
        <w:rPr>
          <w:rFonts w:ascii="Times New Roman" w:hAnsi="Times New Roman" w:cs="Times New Roman"/>
        </w:rPr>
        <w:t>Example :</w:t>
      </w:r>
      <w:proofErr w:type="gramEnd"/>
      <w:r w:rsidRPr="006515E1">
        <w:rPr>
          <w:rFonts w:ascii="Times New Roman" w:hAnsi="Times New Roman" w:cs="Times New Roman"/>
        </w:rPr>
        <w:t xml:space="preserve"> </w:t>
      </w:r>
      <w:r w:rsidRPr="004D3E55">
        <w:rPr>
          <w:rFonts w:ascii="Times New Roman" w:hAnsi="Times New Roman" w:cs="Times New Roman"/>
        </w:rPr>
        <w:br/>
        <w:t xml:space="preserve">When a user clicks the </w:t>
      </w:r>
      <w:r w:rsidRPr="004D3E55">
        <w:rPr>
          <w:rFonts w:ascii="Times New Roman" w:hAnsi="Times New Roman" w:cs="Times New Roman"/>
          <w:i/>
          <w:iCs/>
        </w:rPr>
        <w:t>"Borrow Book"</w:t>
      </w:r>
      <w:r w:rsidRPr="004D3E55">
        <w:rPr>
          <w:rFonts w:ascii="Times New Roman" w:hAnsi="Times New Roman" w:cs="Times New Roman"/>
        </w:rPr>
        <w:t xml:space="preserve"> button, a new entry is inserted into the borrow table.</w:t>
      </w:r>
    </w:p>
    <w:p w:rsidR="004D3E55" w:rsidRPr="004D3E55" w:rsidRDefault="004D3E55" w:rsidP="004D3E55">
      <w:pPr>
        <w:rPr>
          <w:rFonts w:ascii="Times New Roman" w:hAnsi="Times New Roman" w:cs="Times New Roman"/>
        </w:rPr>
      </w:pPr>
    </w:p>
    <w:p w:rsidR="004D3E55" w:rsidRPr="004D3E55" w:rsidRDefault="004D3E55" w:rsidP="004D3E55">
      <w:pPr>
        <w:rPr>
          <w:rFonts w:ascii="Times New Roman" w:hAnsi="Times New Roman" w:cs="Times New Roman"/>
          <w:b/>
          <w:bCs/>
        </w:rPr>
      </w:pPr>
      <w:r w:rsidRPr="004D3E55">
        <w:rPr>
          <w:rFonts w:ascii="Times New Roman" w:hAnsi="Times New Roman" w:cs="Times New Roman"/>
          <w:b/>
          <w:bCs/>
        </w:rPr>
        <w:t>2. Read — Displaying and Retrieving Data</w:t>
      </w:r>
    </w:p>
    <w:p w:rsidR="004D3E55" w:rsidRPr="004D3E55" w:rsidRDefault="004D3E55" w:rsidP="004D3E55">
      <w:pPr>
        <w:rPr>
          <w:rFonts w:ascii="Times New Roman" w:hAnsi="Times New Roman" w:cs="Times New Roman"/>
        </w:rPr>
      </w:pPr>
      <w:r w:rsidRPr="004D3E55">
        <w:rPr>
          <w:rFonts w:ascii="Times New Roman" w:hAnsi="Times New Roman" w:cs="Times New Roman"/>
        </w:rPr>
        <w:lastRenderedPageBreak/>
        <w:t xml:space="preserve">The </w:t>
      </w:r>
      <w:r w:rsidRPr="004D3E55">
        <w:rPr>
          <w:rFonts w:ascii="Times New Roman" w:hAnsi="Times New Roman" w:cs="Times New Roman"/>
          <w:b/>
          <w:bCs/>
        </w:rPr>
        <w:t>Read</w:t>
      </w:r>
      <w:r w:rsidRPr="004D3E55">
        <w:rPr>
          <w:rFonts w:ascii="Times New Roman" w:hAnsi="Times New Roman" w:cs="Times New Roman"/>
        </w:rPr>
        <w:t xml:space="preserve"> function allows users and admins to view existing information from the database. For example:</w:t>
      </w:r>
    </w:p>
    <w:p w:rsidR="004D3E55" w:rsidRPr="004D3E55" w:rsidRDefault="004D3E55" w:rsidP="004D3E55">
      <w:pPr>
        <w:numPr>
          <w:ilvl w:val="0"/>
          <w:numId w:val="29"/>
        </w:numPr>
        <w:rPr>
          <w:rFonts w:ascii="Times New Roman" w:hAnsi="Times New Roman" w:cs="Times New Roman"/>
        </w:rPr>
      </w:pPr>
      <w:r w:rsidRPr="004D3E55">
        <w:rPr>
          <w:rFonts w:ascii="Times New Roman" w:hAnsi="Times New Roman" w:cs="Times New Roman"/>
        </w:rPr>
        <w:t xml:space="preserve">Users can </w:t>
      </w:r>
      <w:r w:rsidRPr="004D3E55">
        <w:rPr>
          <w:rFonts w:ascii="Times New Roman" w:hAnsi="Times New Roman" w:cs="Times New Roman"/>
          <w:b/>
          <w:bCs/>
        </w:rPr>
        <w:t>browse available books</w:t>
      </w:r>
      <w:r w:rsidRPr="004D3E55">
        <w:rPr>
          <w:rFonts w:ascii="Times New Roman" w:hAnsi="Times New Roman" w:cs="Times New Roman"/>
        </w:rPr>
        <w:t xml:space="preserve"> along with their titles, authors, status, and quantity.</w:t>
      </w:r>
    </w:p>
    <w:p w:rsidR="004D3E55" w:rsidRPr="004D3E55" w:rsidRDefault="004D3E55" w:rsidP="004D3E55">
      <w:pPr>
        <w:numPr>
          <w:ilvl w:val="0"/>
          <w:numId w:val="29"/>
        </w:numPr>
        <w:rPr>
          <w:rFonts w:ascii="Times New Roman" w:hAnsi="Times New Roman" w:cs="Times New Roman"/>
        </w:rPr>
      </w:pPr>
      <w:r w:rsidRPr="004D3E55">
        <w:rPr>
          <w:rFonts w:ascii="Times New Roman" w:hAnsi="Times New Roman" w:cs="Times New Roman"/>
        </w:rPr>
        <w:t xml:space="preserve">Admins can </w:t>
      </w:r>
      <w:r w:rsidRPr="004D3E55">
        <w:rPr>
          <w:rFonts w:ascii="Times New Roman" w:hAnsi="Times New Roman" w:cs="Times New Roman"/>
          <w:b/>
          <w:bCs/>
        </w:rPr>
        <w:t>monitor all borrowing and return activities</w:t>
      </w:r>
      <w:r w:rsidRPr="004D3E55">
        <w:rPr>
          <w:rFonts w:ascii="Times New Roman" w:hAnsi="Times New Roman" w:cs="Times New Roman"/>
        </w:rPr>
        <w:t xml:space="preserve"> by users.</w:t>
      </w:r>
    </w:p>
    <w:p w:rsidR="004D3E55" w:rsidRPr="004D3E55" w:rsidRDefault="004D3E55" w:rsidP="004D3E55">
      <w:pPr>
        <w:numPr>
          <w:ilvl w:val="0"/>
          <w:numId w:val="29"/>
        </w:numPr>
        <w:rPr>
          <w:rFonts w:ascii="Times New Roman" w:hAnsi="Times New Roman" w:cs="Times New Roman"/>
        </w:rPr>
      </w:pPr>
      <w:r w:rsidRPr="004D3E55">
        <w:rPr>
          <w:rFonts w:ascii="Times New Roman" w:hAnsi="Times New Roman" w:cs="Times New Roman"/>
        </w:rPr>
        <w:t xml:space="preserve">Users can see their </w:t>
      </w:r>
      <w:r w:rsidRPr="004D3E55">
        <w:rPr>
          <w:rFonts w:ascii="Times New Roman" w:hAnsi="Times New Roman" w:cs="Times New Roman"/>
          <w:b/>
          <w:bCs/>
        </w:rPr>
        <w:t>borrowing history</w:t>
      </w:r>
      <w:r w:rsidRPr="004D3E55">
        <w:rPr>
          <w:rFonts w:ascii="Times New Roman" w:hAnsi="Times New Roman" w:cs="Times New Roman"/>
        </w:rPr>
        <w:t>, including any bans or overdue returns.</w:t>
      </w:r>
    </w:p>
    <w:p w:rsidR="004D3E55" w:rsidRPr="004D3E55" w:rsidRDefault="004D3E55" w:rsidP="004D3E55">
      <w:pPr>
        <w:numPr>
          <w:ilvl w:val="0"/>
          <w:numId w:val="29"/>
        </w:numPr>
        <w:rPr>
          <w:rFonts w:ascii="Times New Roman" w:hAnsi="Times New Roman" w:cs="Times New Roman"/>
        </w:rPr>
      </w:pPr>
      <w:r w:rsidRPr="004D3E55">
        <w:rPr>
          <w:rFonts w:ascii="Times New Roman" w:hAnsi="Times New Roman" w:cs="Times New Roman"/>
        </w:rPr>
        <w:t>Feedback messages sent by users are stored in the contacts table and can be read by the admin.</w:t>
      </w:r>
    </w:p>
    <w:p w:rsidR="004D3E55" w:rsidRPr="004D3E55" w:rsidRDefault="004D3E55" w:rsidP="004D3E55">
      <w:pPr>
        <w:rPr>
          <w:rFonts w:ascii="Times New Roman" w:hAnsi="Times New Roman" w:cs="Times New Roman"/>
        </w:rPr>
      </w:pPr>
      <w:proofErr w:type="gramStart"/>
      <w:r w:rsidRPr="006515E1">
        <w:rPr>
          <w:rFonts w:ascii="Times New Roman" w:hAnsi="Times New Roman" w:cs="Times New Roman"/>
        </w:rPr>
        <w:t>Example :</w:t>
      </w:r>
      <w:proofErr w:type="gramEnd"/>
      <w:r w:rsidRPr="004D3E55">
        <w:rPr>
          <w:rFonts w:ascii="Times New Roman" w:hAnsi="Times New Roman" w:cs="Times New Roman"/>
        </w:rPr>
        <w:br/>
        <w:t xml:space="preserve">When a user opens the </w:t>
      </w:r>
      <w:r w:rsidRPr="004D3E55">
        <w:rPr>
          <w:rFonts w:ascii="Times New Roman" w:hAnsi="Times New Roman" w:cs="Times New Roman"/>
          <w:i/>
          <w:iCs/>
        </w:rPr>
        <w:t>"Book List"</w:t>
      </w:r>
      <w:r w:rsidRPr="004D3E55">
        <w:rPr>
          <w:rFonts w:ascii="Times New Roman" w:hAnsi="Times New Roman" w:cs="Times New Roman"/>
        </w:rPr>
        <w:t xml:space="preserve"> page, the system queries the books table and displays the results.</w:t>
      </w:r>
    </w:p>
    <w:p w:rsidR="004D3E55" w:rsidRPr="004D3E55" w:rsidRDefault="004D3E55" w:rsidP="004D3E55">
      <w:pPr>
        <w:rPr>
          <w:rFonts w:ascii="Times New Roman" w:hAnsi="Times New Roman" w:cs="Times New Roman"/>
        </w:rPr>
      </w:pPr>
    </w:p>
    <w:p w:rsidR="004D3E55" w:rsidRPr="004D3E55" w:rsidRDefault="004D3E55" w:rsidP="004D3E55">
      <w:pPr>
        <w:rPr>
          <w:rFonts w:ascii="Times New Roman" w:hAnsi="Times New Roman" w:cs="Times New Roman"/>
          <w:b/>
          <w:bCs/>
        </w:rPr>
      </w:pPr>
      <w:r w:rsidRPr="004D3E55">
        <w:rPr>
          <w:rFonts w:ascii="Times New Roman" w:hAnsi="Times New Roman" w:cs="Times New Roman"/>
          <w:b/>
          <w:bCs/>
        </w:rPr>
        <w:t>3. Update — Modifying Existing Data</w:t>
      </w:r>
    </w:p>
    <w:p w:rsidR="004D3E55" w:rsidRPr="004D3E55" w:rsidRDefault="004D3E55" w:rsidP="004D3E55">
      <w:pPr>
        <w:rPr>
          <w:rFonts w:ascii="Times New Roman" w:hAnsi="Times New Roman" w:cs="Times New Roman"/>
        </w:rPr>
      </w:pPr>
      <w:r w:rsidRPr="004D3E55">
        <w:rPr>
          <w:rFonts w:ascii="Times New Roman" w:hAnsi="Times New Roman" w:cs="Times New Roman"/>
        </w:rPr>
        <w:t xml:space="preserve">The </w:t>
      </w:r>
      <w:r w:rsidRPr="004D3E55">
        <w:rPr>
          <w:rFonts w:ascii="Times New Roman" w:hAnsi="Times New Roman" w:cs="Times New Roman"/>
          <w:b/>
          <w:bCs/>
        </w:rPr>
        <w:t>Update</w:t>
      </w:r>
      <w:r w:rsidRPr="004D3E55">
        <w:rPr>
          <w:rFonts w:ascii="Times New Roman" w:hAnsi="Times New Roman" w:cs="Times New Roman"/>
        </w:rPr>
        <w:t xml:space="preserve"> function is used to change or complete existing data. This happens when:</w:t>
      </w:r>
    </w:p>
    <w:p w:rsidR="004D3E55" w:rsidRPr="004D3E55" w:rsidRDefault="004D3E55" w:rsidP="004D3E55">
      <w:pPr>
        <w:numPr>
          <w:ilvl w:val="0"/>
          <w:numId w:val="30"/>
        </w:numPr>
        <w:rPr>
          <w:rFonts w:ascii="Times New Roman" w:hAnsi="Times New Roman" w:cs="Times New Roman"/>
        </w:rPr>
      </w:pPr>
      <w:r w:rsidRPr="004D3E55">
        <w:rPr>
          <w:rFonts w:ascii="Times New Roman" w:hAnsi="Times New Roman" w:cs="Times New Roman"/>
        </w:rPr>
        <w:t xml:space="preserve">A user </w:t>
      </w:r>
      <w:r w:rsidRPr="004D3E55">
        <w:rPr>
          <w:rFonts w:ascii="Times New Roman" w:hAnsi="Times New Roman" w:cs="Times New Roman"/>
          <w:b/>
          <w:bCs/>
        </w:rPr>
        <w:t>returns a book</w:t>
      </w:r>
      <w:r w:rsidRPr="004D3E55">
        <w:rPr>
          <w:rFonts w:ascii="Times New Roman" w:hAnsi="Times New Roman" w:cs="Times New Roman"/>
        </w:rPr>
        <w:t xml:space="preserve">, and the system fills in the </w:t>
      </w:r>
      <w:proofErr w:type="spellStart"/>
      <w:r w:rsidRPr="004D3E55">
        <w:rPr>
          <w:rFonts w:ascii="Times New Roman" w:hAnsi="Times New Roman" w:cs="Times New Roman"/>
        </w:rPr>
        <w:t>return_date</w:t>
      </w:r>
      <w:proofErr w:type="spellEnd"/>
      <w:r w:rsidRPr="004D3E55">
        <w:rPr>
          <w:rFonts w:ascii="Times New Roman" w:hAnsi="Times New Roman" w:cs="Times New Roman"/>
        </w:rPr>
        <w:t xml:space="preserve"> in the borrow table.</w:t>
      </w:r>
    </w:p>
    <w:p w:rsidR="004D3E55" w:rsidRPr="004D3E55" w:rsidRDefault="004D3E55" w:rsidP="004D3E55">
      <w:pPr>
        <w:numPr>
          <w:ilvl w:val="0"/>
          <w:numId w:val="30"/>
        </w:numPr>
        <w:rPr>
          <w:rFonts w:ascii="Times New Roman" w:hAnsi="Times New Roman" w:cs="Times New Roman"/>
        </w:rPr>
      </w:pPr>
      <w:r w:rsidRPr="004D3E55">
        <w:rPr>
          <w:rFonts w:ascii="Times New Roman" w:hAnsi="Times New Roman" w:cs="Times New Roman"/>
        </w:rPr>
        <w:t xml:space="preserve">Admins </w:t>
      </w:r>
      <w:r w:rsidRPr="004D3E55">
        <w:rPr>
          <w:rFonts w:ascii="Times New Roman" w:hAnsi="Times New Roman" w:cs="Times New Roman"/>
          <w:b/>
          <w:bCs/>
        </w:rPr>
        <w:t>update book information</w:t>
      </w:r>
      <w:r w:rsidRPr="004D3E55">
        <w:rPr>
          <w:rFonts w:ascii="Times New Roman" w:hAnsi="Times New Roman" w:cs="Times New Roman"/>
        </w:rPr>
        <w:t>, such as changing the quantity or correcting the title or author name.</w:t>
      </w:r>
    </w:p>
    <w:p w:rsidR="004D3E55" w:rsidRPr="004D3E55" w:rsidRDefault="004D3E55" w:rsidP="004D3E55">
      <w:pPr>
        <w:numPr>
          <w:ilvl w:val="0"/>
          <w:numId w:val="30"/>
        </w:numPr>
        <w:rPr>
          <w:rFonts w:ascii="Times New Roman" w:hAnsi="Times New Roman" w:cs="Times New Roman"/>
        </w:rPr>
      </w:pPr>
      <w:r w:rsidRPr="004D3E55">
        <w:rPr>
          <w:rFonts w:ascii="Times New Roman" w:hAnsi="Times New Roman" w:cs="Times New Roman"/>
        </w:rPr>
        <w:t xml:space="preserve">When a returned book is damaged, the </w:t>
      </w:r>
      <w:r w:rsidRPr="004D3E55">
        <w:rPr>
          <w:rFonts w:ascii="Times New Roman" w:hAnsi="Times New Roman" w:cs="Times New Roman"/>
          <w:b/>
          <w:bCs/>
        </w:rPr>
        <w:t>book condition</w:t>
      </w:r>
      <w:r w:rsidRPr="004D3E55">
        <w:rPr>
          <w:rFonts w:ascii="Times New Roman" w:hAnsi="Times New Roman" w:cs="Times New Roman"/>
        </w:rPr>
        <w:t xml:space="preserve"> is recorded in the returns table.</w:t>
      </w:r>
    </w:p>
    <w:p w:rsidR="004D3E55" w:rsidRPr="004D3E55" w:rsidRDefault="004D3E55" w:rsidP="004D3E55">
      <w:pPr>
        <w:rPr>
          <w:rFonts w:ascii="Times New Roman" w:hAnsi="Times New Roman" w:cs="Times New Roman"/>
        </w:rPr>
      </w:pPr>
      <w:proofErr w:type="gramStart"/>
      <w:r w:rsidRPr="006515E1">
        <w:rPr>
          <w:rFonts w:ascii="Times New Roman" w:hAnsi="Times New Roman" w:cs="Times New Roman"/>
        </w:rPr>
        <w:t>Example :</w:t>
      </w:r>
      <w:proofErr w:type="gramEnd"/>
      <w:r w:rsidRPr="004D3E55">
        <w:rPr>
          <w:rFonts w:ascii="Times New Roman" w:hAnsi="Times New Roman" w:cs="Times New Roman"/>
        </w:rPr>
        <w:br/>
        <w:t>When the admin edits a book’s details, the system updates that book’s record in the books table.</w:t>
      </w:r>
    </w:p>
    <w:p w:rsidR="004D3E55" w:rsidRPr="004D3E55" w:rsidRDefault="004D3E55" w:rsidP="004D3E55">
      <w:pPr>
        <w:rPr>
          <w:rFonts w:ascii="Times New Roman" w:hAnsi="Times New Roman" w:cs="Times New Roman"/>
        </w:rPr>
      </w:pPr>
    </w:p>
    <w:p w:rsidR="004D3E55" w:rsidRPr="004D3E55" w:rsidRDefault="004D3E55" w:rsidP="004D3E55">
      <w:pPr>
        <w:rPr>
          <w:rFonts w:ascii="Times New Roman" w:hAnsi="Times New Roman" w:cs="Times New Roman"/>
          <w:b/>
          <w:bCs/>
        </w:rPr>
      </w:pPr>
      <w:r w:rsidRPr="004D3E55">
        <w:rPr>
          <w:rFonts w:ascii="Times New Roman" w:hAnsi="Times New Roman" w:cs="Times New Roman"/>
          <w:b/>
          <w:bCs/>
        </w:rPr>
        <w:t>4. Delete — Removing Data</w:t>
      </w:r>
    </w:p>
    <w:p w:rsidR="004D3E55" w:rsidRPr="004D3E55" w:rsidRDefault="004D3E55" w:rsidP="004D3E55">
      <w:pPr>
        <w:rPr>
          <w:rFonts w:ascii="Times New Roman" w:hAnsi="Times New Roman" w:cs="Times New Roman"/>
        </w:rPr>
      </w:pPr>
      <w:r w:rsidRPr="004D3E55">
        <w:rPr>
          <w:rFonts w:ascii="Times New Roman" w:hAnsi="Times New Roman" w:cs="Times New Roman"/>
        </w:rPr>
        <w:t xml:space="preserve">The </w:t>
      </w:r>
      <w:r w:rsidRPr="004D3E55">
        <w:rPr>
          <w:rFonts w:ascii="Times New Roman" w:hAnsi="Times New Roman" w:cs="Times New Roman"/>
          <w:b/>
          <w:bCs/>
        </w:rPr>
        <w:t>Delete</w:t>
      </w:r>
      <w:r w:rsidRPr="004D3E55">
        <w:rPr>
          <w:rFonts w:ascii="Times New Roman" w:hAnsi="Times New Roman" w:cs="Times New Roman"/>
        </w:rPr>
        <w:t xml:space="preserve"> function is used to remove unnecessary or outdated data. For example:</w:t>
      </w:r>
    </w:p>
    <w:p w:rsidR="004D3E55" w:rsidRPr="004D3E55" w:rsidRDefault="004D3E55" w:rsidP="004D3E55">
      <w:pPr>
        <w:numPr>
          <w:ilvl w:val="0"/>
          <w:numId w:val="31"/>
        </w:numPr>
        <w:rPr>
          <w:rFonts w:ascii="Times New Roman" w:hAnsi="Times New Roman" w:cs="Times New Roman"/>
        </w:rPr>
      </w:pPr>
      <w:r w:rsidRPr="004D3E55">
        <w:rPr>
          <w:rFonts w:ascii="Times New Roman" w:hAnsi="Times New Roman" w:cs="Times New Roman"/>
        </w:rPr>
        <w:t xml:space="preserve">Admins can </w:t>
      </w:r>
      <w:r w:rsidRPr="004D3E55">
        <w:rPr>
          <w:rFonts w:ascii="Times New Roman" w:hAnsi="Times New Roman" w:cs="Times New Roman"/>
          <w:b/>
          <w:bCs/>
        </w:rPr>
        <w:t>delete books</w:t>
      </w:r>
      <w:r w:rsidRPr="004D3E55">
        <w:rPr>
          <w:rFonts w:ascii="Times New Roman" w:hAnsi="Times New Roman" w:cs="Times New Roman"/>
        </w:rPr>
        <w:t xml:space="preserve"> that are no longer in circulation.</w:t>
      </w:r>
    </w:p>
    <w:p w:rsidR="004D3E55" w:rsidRPr="004D3E55" w:rsidRDefault="004D3E55" w:rsidP="004D3E55">
      <w:pPr>
        <w:numPr>
          <w:ilvl w:val="0"/>
          <w:numId w:val="31"/>
        </w:numPr>
        <w:rPr>
          <w:rFonts w:ascii="Times New Roman" w:hAnsi="Times New Roman" w:cs="Times New Roman"/>
        </w:rPr>
      </w:pPr>
      <w:r w:rsidRPr="004D3E55">
        <w:rPr>
          <w:rFonts w:ascii="Times New Roman" w:hAnsi="Times New Roman" w:cs="Times New Roman"/>
        </w:rPr>
        <w:t xml:space="preserve">Feedback messages or old records may be </w:t>
      </w:r>
      <w:r w:rsidRPr="004D3E55">
        <w:rPr>
          <w:rFonts w:ascii="Times New Roman" w:hAnsi="Times New Roman" w:cs="Times New Roman"/>
          <w:b/>
          <w:bCs/>
        </w:rPr>
        <w:t>deleted</w:t>
      </w:r>
      <w:r w:rsidRPr="004D3E55">
        <w:rPr>
          <w:rFonts w:ascii="Times New Roman" w:hAnsi="Times New Roman" w:cs="Times New Roman"/>
        </w:rPr>
        <w:t xml:space="preserve"> to clean up the database.</w:t>
      </w:r>
    </w:p>
    <w:p w:rsidR="004D3E55" w:rsidRPr="004D3E55" w:rsidRDefault="004D3E55" w:rsidP="004D3E55">
      <w:pPr>
        <w:numPr>
          <w:ilvl w:val="0"/>
          <w:numId w:val="31"/>
        </w:numPr>
        <w:rPr>
          <w:rFonts w:ascii="Times New Roman" w:hAnsi="Times New Roman" w:cs="Times New Roman"/>
        </w:rPr>
      </w:pPr>
      <w:r w:rsidRPr="004D3E55">
        <w:rPr>
          <w:rFonts w:ascii="Times New Roman" w:hAnsi="Times New Roman" w:cs="Times New Roman"/>
        </w:rPr>
        <w:t>Outdated borrow or return logs may be deleted as part of maintenance.</w:t>
      </w:r>
    </w:p>
    <w:p w:rsidR="004D3E55" w:rsidRPr="006515E1" w:rsidRDefault="004D3E55" w:rsidP="004D3E55">
      <w:pPr>
        <w:rPr>
          <w:rFonts w:ascii="Times New Roman" w:hAnsi="Times New Roman" w:cs="Times New Roman"/>
        </w:rPr>
      </w:pPr>
      <w:proofErr w:type="gramStart"/>
      <w:r w:rsidRPr="006515E1">
        <w:rPr>
          <w:rFonts w:ascii="Times New Roman" w:hAnsi="Times New Roman" w:cs="Times New Roman"/>
        </w:rPr>
        <w:t>Example :</w:t>
      </w:r>
      <w:proofErr w:type="gramEnd"/>
    </w:p>
    <w:p w:rsidR="004D3E55" w:rsidRPr="004D3E55" w:rsidRDefault="004D3E55" w:rsidP="004D3E55">
      <w:pPr>
        <w:rPr>
          <w:rFonts w:ascii="Times New Roman" w:hAnsi="Times New Roman" w:cs="Times New Roman"/>
        </w:rPr>
      </w:pPr>
      <w:r w:rsidRPr="004D3E55">
        <w:rPr>
          <w:rFonts w:ascii="Times New Roman" w:hAnsi="Times New Roman" w:cs="Times New Roman"/>
        </w:rPr>
        <w:t>When the admin deletes a book entry, the system removes it from the books table.</w:t>
      </w:r>
    </w:p>
    <w:p w:rsidR="004D3E55" w:rsidRPr="004D3E55" w:rsidRDefault="004D3E55" w:rsidP="004D3E55">
      <w:pPr>
        <w:rPr>
          <w:rFonts w:ascii="Times New Roman" w:hAnsi="Times New Roman" w:cs="Times New Roman"/>
        </w:rPr>
      </w:pPr>
    </w:p>
    <w:p w:rsidR="004D3E55" w:rsidRPr="004D3E55" w:rsidRDefault="004D3E55" w:rsidP="004D3E55">
      <w:pPr>
        <w:rPr>
          <w:rFonts w:ascii="Times New Roman" w:hAnsi="Times New Roman" w:cs="Times New Roman"/>
          <w:b/>
          <w:bCs/>
        </w:rPr>
      </w:pPr>
      <w:r w:rsidRPr="004D3E55">
        <w:rPr>
          <w:rFonts w:ascii="Times New Roman" w:hAnsi="Times New Roman" w:cs="Times New Roman"/>
          <w:b/>
          <w:bCs/>
        </w:rPr>
        <w:t>Conclusion: The Role of CRUD in This System</w:t>
      </w:r>
    </w:p>
    <w:p w:rsidR="004D3E55" w:rsidRPr="004D3E55" w:rsidRDefault="004D3E55" w:rsidP="004D3E55">
      <w:pPr>
        <w:rPr>
          <w:rFonts w:ascii="Times New Roman" w:hAnsi="Times New Roman" w:cs="Times New Roman"/>
        </w:rPr>
      </w:pPr>
      <w:r w:rsidRPr="004D3E55">
        <w:rPr>
          <w:rFonts w:ascii="Times New Roman" w:hAnsi="Times New Roman" w:cs="Times New Roman"/>
        </w:rPr>
        <w:lastRenderedPageBreak/>
        <w:t>CRUD operations are essential to keep the system:</w:t>
      </w:r>
    </w:p>
    <w:p w:rsidR="004D3E55" w:rsidRPr="004D3E55" w:rsidRDefault="004D3E55" w:rsidP="004D3E55">
      <w:pPr>
        <w:numPr>
          <w:ilvl w:val="0"/>
          <w:numId w:val="32"/>
        </w:numPr>
        <w:rPr>
          <w:rFonts w:ascii="Times New Roman" w:hAnsi="Times New Roman" w:cs="Times New Roman"/>
        </w:rPr>
      </w:pPr>
      <w:r w:rsidRPr="004D3E55">
        <w:rPr>
          <w:rFonts w:ascii="Times New Roman" w:hAnsi="Times New Roman" w:cs="Times New Roman"/>
          <w:b/>
          <w:bCs/>
        </w:rPr>
        <w:t>Structured and organized</w:t>
      </w:r>
      <w:r w:rsidRPr="004D3E55">
        <w:rPr>
          <w:rFonts w:ascii="Times New Roman" w:hAnsi="Times New Roman" w:cs="Times New Roman"/>
        </w:rPr>
        <w:t>, as all data manipulation follows a consistent pattern.</w:t>
      </w:r>
    </w:p>
    <w:p w:rsidR="004D3E55" w:rsidRPr="004D3E55" w:rsidRDefault="004D3E55" w:rsidP="004D3E55">
      <w:pPr>
        <w:numPr>
          <w:ilvl w:val="0"/>
          <w:numId w:val="32"/>
        </w:numPr>
        <w:rPr>
          <w:rFonts w:ascii="Times New Roman" w:hAnsi="Times New Roman" w:cs="Times New Roman"/>
        </w:rPr>
      </w:pPr>
      <w:r w:rsidRPr="004D3E55">
        <w:rPr>
          <w:rFonts w:ascii="Times New Roman" w:hAnsi="Times New Roman" w:cs="Times New Roman"/>
          <w:b/>
          <w:bCs/>
        </w:rPr>
        <w:t>Easy to maintain and expand</w:t>
      </w:r>
      <w:r w:rsidRPr="004D3E55">
        <w:rPr>
          <w:rFonts w:ascii="Times New Roman" w:hAnsi="Times New Roman" w:cs="Times New Roman"/>
        </w:rPr>
        <w:t>, since new features like statistics or search filters can be added within the CRUD framework.</w:t>
      </w:r>
    </w:p>
    <w:p w:rsidR="004D3E55" w:rsidRPr="004D3E55" w:rsidRDefault="004D3E55" w:rsidP="004D3E55">
      <w:pPr>
        <w:numPr>
          <w:ilvl w:val="0"/>
          <w:numId w:val="32"/>
        </w:numPr>
        <w:rPr>
          <w:rFonts w:ascii="Times New Roman" w:hAnsi="Times New Roman" w:cs="Times New Roman"/>
        </w:rPr>
      </w:pPr>
      <w:r w:rsidRPr="004D3E55">
        <w:rPr>
          <w:rFonts w:ascii="Times New Roman" w:hAnsi="Times New Roman" w:cs="Times New Roman"/>
          <w:b/>
          <w:bCs/>
        </w:rPr>
        <w:t>Reliable and consistent</w:t>
      </w:r>
      <w:r w:rsidRPr="004D3E55">
        <w:rPr>
          <w:rFonts w:ascii="Times New Roman" w:hAnsi="Times New Roman" w:cs="Times New Roman"/>
        </w:rPr>
        <w:t>, ensuring data such as borrow and return records are always linked correctly to users and books.</w:t>
      </w:r>
    </w:p>
    <w:p w:rsidR="004D3E55" w:rsidRPr="004D3E55" w:rsidRDefault="004D3E55" w:rsidP="004D3E55">
      <w:pPr>
        <w:numPr>
          <w:ilvl w:val="0"/>
          <w:numId w:val="32"/>
        </w:numPr>
        <w:rPr>
          <w:rFonts w:ascii="Times New Roman" w:hAnsi="Times New Roman" w:cs="Times New Roman"/>
        </w:rPr>
      </w:pPr>
      <w:r w:rsidRPr="004D3E55">
        <w:rPr>
          <w:rFonts w:ascii="Times New Roman" w:hAnsi="Times New Roman" w:cs="Times New Roman"/>
          <w:b/>
          <w:bCs/>
        </w:rPr>
        <w:t>Flexible for multiple user roles</w:t>
      </w:r>
      <w:r w:rsidRPr="004D3E55">
        <w:rPr>
          <w:rFonts w:ascii="Times New Roman" w:hAnsi="Times New Roman" w:cs="Times New Roman"/>
        </w:rPr>
        <w:t>, allowing both users and admins to interact with the system in different ways.</w:t>
      </w:r>
    </w:p>
    <w:p w:rsidR="004D3E55" w:rsidRPr="004D3E55" w:rsidRDefault="004D3E55" w:rsidP="004D3E55">
      <w:pPr>
        <w:rPr>
          <w:rFonts w:ascii="Times New Roman" w:hAnsi="Times New Roman" w:cs="Times New Roman"/>
        </w:rPr>
      </w:pPr>
      <w:r w:rsidRPr="004D3E55">
        <w:rPr>
          <w:rFonts w:ascii="Times New Roman" w:hAnsi="Times New Roman" w:cs="Times New Roman"/>
        </w:rPr>
        <w:t>In short, CRUD is what allows this library system to function as a complete and user-friendly application. Every major operation relies on creating, viewing, editing, or removing data—making CRUD the foundation of its design.</w:t>
      </w:r>
    </w:p>
    <w:p w:rsidR="004D3E55" w:rsidRPr="006515E1" w:rsidRDefault="004D3E55" w:rsidP="000D67F4">
      <w:pPr>
        <w:rPr>
          <w:rFonts w:ascii="Times New Roman" w:hAnsi="Times New Roman" w:cs="Times New Roman"/>
        </w:rPr>
      </w:pPr>
    </w:p>
    <w:p w:rsidR="006515E1" w:rsidRPr="006515E1" w:rsidRDefault="006515E1" w:rsidP="006515E1">
      <w:pPr>
        <w:rPr>
          <w:rFonts w:ascii="Times New Roman" w:hAnsi="Times New Roman" w:cs="Times New Roman"/>
        </w:rPr>
      </w:pPr>
      <w:r w:rsidRPr="006515E1">
        <w:rPr>
          <w:rFonts w:ascii="Times New Roman" w:hAnsi="Times New Roman" w:cs="Times New Roman"/>
          <w:b/>
          <w:bCs/>
        </w:rPr>
        <w:t>Why Is the Library Borrowing System Built Using CRUD Operations?</w:t>
      </w:r>
    </w:p>
    <w:p w:rsidR="006515E1" w:rsidRPr="006515E1" w:rsidRDefault="006515E1" w:rsidP="006515E1">
      <w:pPr>
        <w:rPr>
          <w:rFonts w:ascii="Times New Roman" w:hAnsi="Times New Roman" w:cs="Times New Roman"/>
        </w:rPr>
      </w:pPr>
      <w:r w:rsidRPr="006515E1">
        <w:rPr>
          <w:rFonts w:ascii="Times New Roman" w:hAnsi="Times New Roman" w:cs="Times New Roman"/>
        </w:rPr>
        <w:t xml:space="preserve">CRUD operations—Create, Read, Update, and Delete—form the essential foundation for managing data in any database-driven system. The Library Borrowing System is built upon these operations to ensure structured, consistent, and reliable data handling for both users and administrators. </w:t>
      </w:r>
      <w:proofErr w:type="gramStart"/>
      <w:r w:rsidRPr="006515E1">
        <w:rPr>
          <w:rFonts w:ascii="Times New Roman" w:hAnsi="Times New Roman" w:cs="Times New Roman"/>
        </w:rPr>
        <w:t>Here’s</w:t>
      </w:r>
      <w:proofErr w:type="gramEnd"/>
      <w:r w:rsidRPr="006515E1">
        <w:rPr>
          <w:rFonts w:ascii="Times New Roman" w:hAnsi="Times New Roman" w:cs="Times New Roman"/>
        </w:rPr>
        <w:t xml:space="preserve"> how each CRUD component applies in this system:</w:t>
      </w:r>
    </w:p>
    <w:p w:rsidR="006515E1" w:rsidRPr="006515E1" w:rsidRDefault="006515E1" w:rsidP="006515E1">
      <w:pPr>
        <w:numPr>
          <w:ilvl w:val="0"/>
          <w:numId w:val="33"/>
        </w:numPr>
        <w:rPr>
          <w:rFonts w:ascii="Times New Roman" w:hAnsi="Times New Roman" w:cs="Times New Roman"/>
        </w:rPr>
      </w:pPr>
      <w:r w:rsidRPr="006515E1">
        <w:rPr>
          <w:rFonts w:ascii="Times New Roman" w:hAnsi="Times New Roman" w:cs="Times New Roman"/>
          <w:b/>
          <w:bCs/>
        </w:rPr>
        <w:t>Create (Data Entry):</w:t>
      </w:r>
      <w:r w:rsidRPr="006515E1">
        <w:rPr>
          <w:rFonts w:ascii="Times New Roman" w:hAnsi="Times New Roman" w:cs="Times New Roman"/>
        </w:rPr>
        <w:br/>
        <w:t xml:space="preserve">New records are created when users register for accounts, administrators add new books to the </w:t>
      </w:r>
      <w:proofErr w:type="spellStart"/>
      <w:r w:rsidRPr="006515E1">
        <w:rPr>
          <w:rFonts w:ascii="Times New Roman" w:hAnsi="Times New Roman" w:cs="Times New Roman"/>
        </w:rPr>
        <w:t>catalog</w:t>
      </w:r>
      <w:proofErr w:type="spellEnd"/>
      <w:r w:rsidRPr="006515E1">
        <w:rPr>
          <w:rFonts w:ascii="Times New Roman" w:hAnsi="Times New Roman" w:cs="Times New Roman"/>
        </w:rPr>
        <w:t>, borrowing transactions are logged, and bans are issued to users who violate borrowing policies.</w:t>
      </w:r>
      <w:r w:rsidRPr="006515E1">
        <w:rPr>
          <w:rFonts w:ascii="Times New Roman" w:hAnsi="Times New Roman" w:cs="Times New Roman"/>
        </w:rPr>
        <w:br/>
        <w:t>Example: When a user borrows a book, a new entry is added to the borrow table. If the return is overdue, a related entry is added to the bans table.</w:t>
      </w:r>
    </w:p>
    <w:p w:rsidR="006515E1" w:rsidRPr="006515E1" w:rsidRDefault="006515E1" w:rsidP="006515E1">
      <w:pPr>
        <w:numPr>
          <w:ilvl w:val="0"/>
          <w:numId w:val="33"/>
        </w:numPr>
        <w:rPr>
          <w:rFonts w:ascii="Times New Roman" w:hAnsi="Times New Roman" w:cs="Times New Roman"/>
        </w:rPr>
      </w:pPr>
      <w:r w:rsidRPr="006515E1">
        <w:rPr>
          <w:rFonts w:ascii="Times New Roman" w:hAnsi="Times New Roman" w:cs="Times New Roman"/>
          <w:b/>
          <w:bCs/>
        </w:rPr>
        <w:t>Read (Data Retrieval):</w:t>
      </w:r>
      <w:r w:rsidRPr="006515E1">
        <w:rPr>
          <w:rFonts w:ascii="Times New Roman" w:hAnsi="Times New Roman" w:cs="Times New Roman"/>
        </w:rPr>
        <w:br/>
        <w:t>The system allows users and admins to access existing information. Users can browse available books, view borrowing history, and check return status. Admins can monitor user activity, ban records, and inventory.</w:t>
      </w:r>
      <w:r w:rsidRPr="006515E1">
        <w:rPr>
          <w:rFonts w:ascii="Times New Roman" w:hAnsi="Times New Roman" w:cs="Times New Roman"/>
        </w:rPr>
        <w:br/>
        <w:t>Example: When a user accesses their account, the system retrieves data from the database to display borrowing history on the dashboard.</w:t>
      </w:r>
    </w:p>
    <w:p w:rsidR="006515E1" w:rsidRPr="006515E1" w:rsidRDefault="006515E1" w:rsidP="006515E1">
      <w:pPr>
        <w:numPr>
          <w:ilvl w:val="0"/>
          <w:numId w:val="33"/>
        </w:numPr>
        <w:rPr>
          <w:rFonts w:ascii="Times New Roman" w:hAnsi="Times New Roman" w:cs="Times New Roman"/>
        </w:rPr>
      </w:pPr>
      <w:r w:rsidRPr="006515E1">
        <w:rPr>
          <w:rFonts w:ascii="Times New Roman" w:hAnsi="Times New Roman" w:cs="Times New Roman"/>
          <w:b/>
          <w:bCs/>
        </w:rPr>
        <w:t>Update (Data Modification):</w:t>
      </w:r>
      <w:r w:rsidRPr="006515E1">
        <w:rPr>
          <w:rFonts w:ascii="Times New Roman" w:hAnsi="Times New Roman" w:cs="Times New Roman"/>
        </w:rPr>
        <w:br/>
        <w:t>Records can be edited when needed. Users can update their profile details or passwords. Admins can change book information such as status or quantity, and adjust ban periods. Return records are also updated with actual return dates.</w:t>
      </w:r>
      <w:r w:rsidRPr="006515E1">
        <w:rPr>
          <w:rFonts w:ascii="Times New Roman" w:hAnsi="Times New Roman" w:cs="Times New Roman"/>
        </w:rPr>
        <w:br/>
        <w:t>Example</w:t>
      </w:r>
      <w:r w:rsidRPr="006515E1">
        <w:rPr>
          <w:rFonts w:ascii="Times New Roman" w:hAnsi="Times New Roman" w:cs="Times New Roman"/>
          <w:i/>
          <w:iCs/>
        </w:rPr>
        <w:t>:</w:t>
      </w:r>
      <w:r w:rsidRPr="006515E1">
        <w:rPr>
          <w:rFonts w:ascii="Times New Roman" w:hAnsi="Times New Roman" w:cs="Times New Roman"/>
        </w:rPr>
        <w:t xml:space="preserve"> After a book is returned, the </w:t>
      </w:r>
      <w:proofErr w:type="spellStart"/>
      <w:r w:rsidRPr="006515E1">
        <w:rPr>
          <w:rFonts w:ascii="Times New Roman" w:hAnsi="Times New Roman" w:cs="Times New Roman"/>
        </w:rPr>
        <w:t>return_date</w:t>
      </w:r>
      <w:proofErr w:type="spellEnd"/>
      <w:r w:rsidRPr="006515E1">
        <w:rPr>
          <w:rFonts w:ascii="Times New Roman" w:hAnsi="Times New Roman" w:cs="Times New Roman"/>
        </w:rPr>
        <w:t xml:space="preserve"> in the borrow table is updated and the book status is set back to "available".</w:t>
      </w:r>
    </w:p>
    <w:p w:rsidR="006515E1" w:rsidRPr="006515E1" w:rsidRDefault="006515E1" w:rsidP="006515E1">
      <w:pPr>
        <w:numPr>
          <w:ilvl w:val="0"/>
          <w:numId w:val="33"/>
        </w:numPr>
        <w:rPr>
          <w:rFonts w:ascii="Times New Roman" w:hAnsi="Times New Roman" w:cs="Times New Roman"/>
        </w:rPr>
      </w:pPr>
      <w:r w:rsidRPr="006515E1">
        <w:rPr>
          <w:rFonts w:ascii="Times New Roman" w:hAnsi="Times New Roman" w:cs="Times New Roman"/>
          <w:b/>
          <w:bCs/>
        </w:rPr>
        <w:t>Delete (Data Removal):</w:t>
      </w:r>
      <w:r w:rsidRPr="006515E1">
        <w:rPr>
          <w:rFonts w:ascii="Times New Roman" w:hAnsi="Times New Roman" w:cs="Times New Roman"/>
        </w:rPr>
        <w:br/>
        <w:t xml:space="preserve">Unneeded records can be removed to maintain the system. Admins may delete old or </w:t>
      </w:r>
      <w:r w:rsidRPr="006515E1">
        <w:rPr>
          <w:rFonts w:ascii="Times New Roman" w:hAnsi="Times New Roman" w:cs="Times New Roman"/>
        </w:rPr>
        <w:lastRenderedPageBreak/>
        <w:t>damaged books, clear expired bans, or remove outdated borrow records.</w:t>
      </w:r>
      <w:r w:rsidRPr="006515E1">
        <w:rPr>
          <w:rFonts w:ascii="Times New Roman" w:hAnsi="Times New Roman" w:cs="Times New Roman"/>
        </w:rPr>
        <w:br/>
      </w:r>
      <w:r w:rsidRPr="006515E1">
        <w:rPr>
          <w:rFonts w:ascii="Times New Roman" w:hAnsi="Times New Roman" w:cs="Times New Roman"/>
        </w:rPr>
        <w:t>Example:</w:t>
      </w:r>
      <w:r w:rsidRPr="006515E1">
        <w:rPr>
          <w:rFonts w:ascii="Times New Roman" w:hAnsi="Times New Roman" w:cs="Times New Roman"/>
        </w:rPr>
        <w:t xml:space="preserve"> An admin deletes a book from the books table if </w:t>
      </w:r>
      <w:proofErr w:type="gramStart"/>
      <w:r w:rsidRPr="006515E1">
        <w:rPr>
          <w:rFonts w:ascii="Times New Roman" w:hAnsi="Times New Roman" w:cs="Times New Roman"/>
        </w:rPr>
        <w:t>it's</w:t>
      </w:r>
      <w:proofErr w:type="gramEnd"/>
      <w:r w:rsidRPr="006515E1">
        <w:rPr>
          <w:rFonts w:ascii="Times New Roman" w:hAnsi="Times New Roman" w:cs="Times New Roman"/>
        </w:rPr>
        <w:t xml:space="preserve"> no longer in good condition, so users </w:t>
      </w:r>
      <w:proofErr w:type="gramStart"/>
      <w:r w:rsidRPr="006515E1">
        <w:rPr>
          <w:rFonts w:ascii="Times New Roman" w:hAnsi="Times New Roman" w:cs="Times New Roman"/>
        </w:rPr>
        <w:t>can't</w:t>
      </w:r>
      <w:proofErr w:type="gramEnd"/>
      <w:r w:rsidRPr="006515E1">
        <w:rPr>
          <w:rFonts w:ascii="Times New Roman" w:hAnsi="Times New Roman" w:cs="Times New Roman"/>
        </w:rPr>
        <w:t xml:space="preserve"> see or borrow it.</w:t>
      </w:r>
    </w:p>
    <w:p w:rsidR="006515E1" w:rsidRPr="006515E1" w:rsidRDefault="006515E1" w:rsidP="006515E1">
      <w:pPr>
        <w:rPr>
          <w:rFonts w:ascii="Times New Roman" w:hAnsi="Times New Roman" w:cs="Times New Roman"/>
        </w:rPr>
      </w:pPr>
      <w:r w:rsidRPr="006515E1">
        <w:rPr>
          <w:rFonts w:ascii="Times New Roman" w:hAnsi="Times New Roman" w:cs="Times New Roman"/>
          <w:b/>
          <w:bCs/>
        </w:rPr>
        <w:t>Conclusion:</w:t>
      </w:r>
      <w:r w:rsidRPr="006515E1">
        <w:rPr>
          <w:rFonts w:ascii="Times New Roman" w:hAnsi="Times New Roman" w:cs="Times New Roman"/>
        </w:rPr>
        <w:br/>
        <w:t>Using CRUD operations allows the Library Borrowing System to handle data in a clear, organized, and scalable manner. Each feature—such as managing users, books, borrowing activity, and bans—relies on these fundamental operations to work efficiently. This structure not only simplifies development and maintenance but also ensures that the system remains robust and adaptable as it grows.</w:t>
      </w:r>
    </w:p>
    <w:p w:rsidR="006515E1" w:rsidRPr="000D67F4" w:rsidRDefault="006515E1" w:rsidP="000D67F4">
      <w:pPr>
        <w:rPr>
          <w:rFonts w:ascii="Times New Roman" w:hAnsi="Times New Roman" w:cs="Times New Roman"/>
        </w:rPr>
      </w:pPr>
    </w:p>
    <w:sectPr w:rsidR="006515E1" w:rsidRPr="000D67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D62BD" w:rsidRDefault="00BD62BD" w:rsidP="00F240B4">
      <w:pPr>
        <w:spacing w:after="0" w:line="240" w:lineRule="auto"/>
      </w:pPr>
      <w:r>
        <w:separator/>
      </w:r>
    </w:p>
  </w:endnote>
  <w:endnote w:type="continuationSeparator" w:id="0">
    <w:p w:rsidR="00BD62BD" w:rsidRDefault="00BD62BD" w:rsidP="00F24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D62BD" w:rsidRDefault="00BD62BD" w:rsidP="00F240B4">
      <w:pPr>
        <w:spacing w:after="0" w:line="240" w:lineRule="auto"/>
      </w:pPr>
      <w:r>
        <w:separator/>
      </w:r>
    </w:p>
  </w:footnote>
  <w:footnote w:type="continuationSeparator" w:id="0">
    <w:p w:rsidR="00BD62BD" w:rsidRDefault="00BD62BD" w:rsidP="00F240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9189A"/>
    <w:multiLevelType w:val="multilevel"/>
    <w:tmpl w:val="012A0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D0B7D"/>
    <w:multiLevelType w:val="multilevel"/>
    <w:tmpl w:val="CF349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280793"/>
    <w:multiLevelType w:val="hybridMultilevel"/>
    <w:tmpl w:val="7F8ED80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1657054"/>
    <w:multiLevelType w:val="multilevel"/>
    <w:tmpl w:val="278A2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CF31CF"/>
    <w:multiLevelType w:val="hybridMultilevel"/>
    <w:tmpl w:val="38BE2870"/>
    <w:lvl w:ilvl="0" w:tplc="CA1AE2B6">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 w15:restartNumberingAfterBreak="0">
    <w:nsid w:val="17A268E4"/>
    <w:multiLevelType w:val="multilevel"/>
    <w:tmpl w:val="63703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F914A7"/>
    <w:multiLevelType w:val="hybridMultilevel"/>
    <w:tmpl w:val="031E07A4"/>
    <w:lvl w:ilvl="0" w:tplc="CA1AE2B6">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1A752D81"/>
    <w:multiLevelType w:val="hybridMultilevel"/>
    <w:tmpl w:val="E5B2625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D7F3750"/>
    <w:multiLevelType w:val="multilevel"/>
    <w:tmpl w:val="50F41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0A3E1F"/>
    <w:multiLevelType w:val="multilevel"/>
    <w:tmpl w:val="5048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55696D"/>
    <w:multiLevelType w:val="multilevel"/>
    <w:tmpl w:val="5048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1C4617"/>
    <w:multiLevelType w:val="multilevel"/>
    <w:tmpl w:val="4E5A5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737CEB"/>
    <w:multiLevelType w:val="hybridMultilevel"/>
    <w:tmpl w:val="574C723A"/>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B8135B5"/>
    <w:multiLevelType w:val="multilevel"/>
    <w:tmpl w:val="19CC1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B90042"/>
    <w:multiLevelType w:val="multilevel"/>
    <w:tmpl w:val="5048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F9484A"/>
    <w:multiLevelType w:val="hybridMultilevel"/>
    <w:tmpl w:val="01EAC2EE"/>
    <w:lvl w:ilvl="0" w:tplc="CA1AE2B6">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45B4523"/>
    <w:multiLevelType w:val="multilevel"/>
    <w:tmpl w:val="B1C8D8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701D01"/>
    <w:multiLevelType w:val="hybridMultilevel"/>
    <w:tmpl w:val="E6BC54B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72223B8"/>
    <w:multiLevelType w:val="hybridMultilevel"/>
    <w:tmpl w:val="01E0315C"/>
    <w:lvl w:ilvl="0" w:tplc="CA1AE2B6">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A985BCD"/>
    <w:multiLevelType w:val="hybridMultilevel"/>
    <w:tmpl w:val="29842C7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51921B30"/>
    <w:multiLevelType w:val="hybridMultilevel"/>
    <w:tmpl w:val="58647BEC"/>
    <w:lvl w:ilvl="0" w:tplc="CA1AE2B6">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54CC5E7D"/>
    <w:multiLevelType w:val="hybridMultilevel"/>
    <w:tmpl w:val="5DB6639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59B712C6"/>
    <w:multiLevelType w:val="multilevel"/>
    <w:tmpl w:val="5048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561A61"/>
    <w:multiLevelType w:val="multilevel"/>
    <w:tmpl w:val="45B6C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27352D"/>
    <w:multiLevelType w:val="multilevel"/>
    <w:tmpl w:val="5F6A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B70CBC"/>
    <w:multiLevelType w:val="multilevel"/>
    <w:tmpl w:val="5048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7B5E0B"/>
    <w:multiLevelType w:val="hybridMultilevel"/>
    <w:tmpl w:val="3CC4841C"/>
    <w:lvl w:ilvl="0" w:tplc="38090005">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7" w15:restartNumberingAfterBreak="0">
    <w:nsid w:val="764A3697"/>
    <w:multiLevelType w:val="hybridMultilevel"/>
    <w:tmpl w:val="028E728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771A7676"/>
    <w:multiLevelType w:val="multilevel"/>
    <w:tmpl w:val="5048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D918E8"/>
    <w:multiLevelType w:val="multilevel"/>
    <w:tmpl w:val="50486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F40A98"/>
    <w:multiLevelType w:val="hybridMultilevel"/>
    <w:tmpl w:val="721C1564"/>
    <w:lvl w:ilvl="0" w:tplc="CA1AE2B6">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7D0A3AA9"/>
    <w:multiLevelType w:val="hybridMultilevel"/>
    <w:tmpl w:val="309080F6"/>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DFE4FD1"/>
    <w:multiLevelType w:val="multilevel"/>
    <w:tmpl w:val="82C40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3256034">
    <w:abstractNumId w:val="0"/>
  </w:num>
  <w:num w:numId="2" w16cid:durableId="1553075632">
    <w:abstractNumId w:val="21"/>
  </w:num>
  <w:num w:numId="3" w16cid:durableId="1028408510">
    <w:abstractNumId w:val="15"/>
  </w:num>
  <w:num w:numId="4" w16cid:durableId="535896973">
    <w:abstractNumId w:val="4"/>
  </w:num>
  <w:num w:numId="5" w16cid:durableId="738019204">
    <w:abstractNumId w:val="18"/>
  </w:num>
  <w:num w:numId="6" w16cid:durableId="1046875838">
    <w:abstractNumId w:val="17"/>
  </w:num>
  <w:num w:numId="7" w16cid:durableId="852495621">
    <w:abstractNumId w:val="6"/>
  </w:num>
  <w:num w:numId="8" w16cid:durableId="859703900">
    <w:abstractNumId w:val="7"/>
  </w:num>
  <w:num w:numId="9" w16cid:durableId="825976204">
    <w:abstractNumId w:val="27"/>
  </w:num>
  <w:num w:numId="10" w16cid:durableId="1116487997">
    <w:abstractNumId w:val="2"/>
  </w:num>
  <w:num w:numId="11" w16cid:durableId="1032026551">
    <w:abstractNumId w:val="30"/>
  </w:num>
  <w:num w:numId="12" w16cid:durableId="399324617">
    <w:abstractNumId w:val="12"/>
  </w:num>
  <w:num w:numId="13" w16cid:durableId="183977896">
    <w:abstractNumId w:val="19"/>
  </w:num>
  <w:num w:numId="14" w16cid:durableId="1200823455">
    <w:abstractNumId w:val="20"/>
  </w:num>
  <w:num w:numId="15" w16cid:durableId="562103209">
    <w:abstractNumId w:val="31"/>
  </w:num>
  <w:num w:numId="16" w16cid:durableId="2102099179">
    <w:abstractNumId w:val="24"/>
  </w:num>
  <w:num w:numId="17" w16cid:durableId="1984774033">
    <w:abstractNumId w:val="8"/>
  </w:num>
  <w:num w:numId="18" w16cid:durableId="2025595448">
    <w:abstractNumId w:val="3"/>
  </w:num>
  <w:num w:numId="19" w16cid:durableId="853571825">
    <w:abstractNumId w:val="29"/>
  </w:num>
  <w:num w:numId="20" w16cid:durableId="1568301496">
    <w:abstractNumId w:val="32"/>
  </w:num>
  <w:num w:numId="21" w16cid:durableId="871039947">
    <w:abstractNumId w:val="5"/>
  </w:num>
  <w:num w:numId="22" w16cid:durableId="1728530280">
    <w:abstractNumId w:val="11"/>
  </w:num>
  <w:num w:numId="23" w16cid:durableId="1610044975">
    <w:abstractNumId w:val="13"/>
  </w:num>
  <w:num w:numId="24" w16cid:durableId="1848597428">
    <w:abstractNumId w:val="1"/>
  </w:num>
  <w:num w:numId="25" w16cid:durableId="304939208">
    <w:abstractNumId w:val="23"/>
  </w:num>
  <w:num w:numId="26" w16cid:durableId="1737776140">
    <w:abstractNumId w:val="26"/>
  </w:num>
  <w:num w:numId="27" w16cid:durableId="35467258">
    <w:abstractNumId w:val="16"/>
  </w:num>
  <w:num w:numId="28" w16cid:durableId="1051808078">
    <w:abstractNumId w:val="10"/>
  </w:num>
  <w:num w:numId="29" w16cid:durableId="1144197391">
    <w:abstractNumId w:val="25"/>
  </w:num>
  <w:num w:numId="30" w16cid:durableId="1872108499">
    <w:abstractNumId w:val="9"/>
  </w:num>
  <w:num w:numId="31" w16cid:durableId="16196452">
    <w:abstractNumId w:val="14"/>
  </w:num>
  <w:num w:numId="32" w16cid:durableId="1612203541">
    <w:abstractNumId w:val="28"/>
  </w:num>
  <w:num w:numId="33" w16cid:durableId="168790312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0B4"/>
    <w:rsid w:val="000D67F4"/>
    <w:rsid w:val="00120B11"/>
    <w:rsid w:val="00173090"/>
    <w:rsid w:val="00173E41"/>
    <w:rsid w:val="001B3DF5"/>
    <w:rsid w:val="003B1C45"/>
    <w:rsid w:val="00421FDA"/>
    <w:rsid w:val="004D3E55"/>
    <w:rsid w:val="00553F0C"/>
    <w:rsid w:val="006515E1"/>
    <w:rsid w:val="00791FA6"/>
    <w:rsid w:val="0095513F"/>
    <w:rsid w:val="009C5C01"/>
    <w:rsid w:val="00A953A1"/>
    <w:rsid w:val="00B066ED"/>
    <w:rsid w:val="00BD62BD"/>
    <w:rsid w:val="00BE7A07"/>
    <w:rsid w:val="00DD0ECD"/>
    <w:rsid w:val="00E238B3"/>
    <w:rsid w:val="00F240B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CDD23"/>
  <w15:chartTrackingRefBased/>
  <w15:docId w15:val="{577FD30C-C992-4D2D-8037-D78BDACAD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40B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240B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240B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240B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240B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240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40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40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40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0B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240B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240B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240B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240B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240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40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40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40B4"/>
    <w:rPr>
      <w:rFonts w:eastAsiaTheme="majorEastAsia" w:cstheme="majorBidi"/>
      <w:color w:val="272727" w:themeColor="text1" w:themeTint="D8"/>
    </w:rPr>
  </w:style>
  <w:style w:type="paragraph" w:styleId="Title">
    <w:name w:val="Title"/>
    <w:basedOn w:val="Normal"/>
    <w:next w:val="Normal"/>
    <w:link w:val="TitleChar"/>
    <w:uiPriority w:val="10"/>
    <w:qFormat/>
    <w:rsid w:val="00F240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40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40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40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40B4"/>
    <w:pPr>
      <w:spacing w:before="160"/>
      <w:jc w:val="center"/>
    </w:pPr>
    <w:rPr>
      <w:i/>
      <w:iCs/>
      <w:color w:val="404040" w:themeColor="text1" w:themeTint="BF"/>
    </w:rPr>
  </w:style>
  <w:style w:type="character" w:customStyle="1" w:styleId="QuoteChar">
    <w:name w:val="Quote Char"/>
    <w:basedOn w:val="DefaultParagraphFont"/>
    <w:link w:val="Quote"/>
    <w:uiPriority w:val="29"/>
    <w:rsid w:val="00F240B4"/>
    <w:rPr>
      <w:i/>
      <w:iCs/>
      <w:color w:val="404040" w:themeColor="text1" w:themeTint="BF"/>
    </w:rPr>
  </w:style>
  <w:style w:type="paragraph" w:styleId="ListParagraph">
    <w:name w:val="List Paragraph"/>
    <w:basedOn w:val="Normal"/>
    <w:uiPriority w:val="34"/>
    <w:qFormat/>
    <w:rsid w:val="00F240B4"/>
    <w:pPr>
      <w:ind w:left="720"/>
      <w:contextualSpacing/>
    </w:pPr>
  </w:style>
  <w:style w:type="character" w:styleId="IntenseEmphasis">
    <w:name w:val="Intense Emphasis"/>
    <w:basedOn w:val="DefaultParagraphFont"/>
    <w:uiPriority w:val="21"/>
    <w:qFormat/>
    <w:rsid w:val="00F240B4"/>
    <w:rPr>
      <w:i/>
      <w:iCs/>
      <w:color w:val="2F5496" w:themeColor="accent1" w:themeShade="BF"/>
    </w:rPr>
  </w:style>
  <w:style w:type="paragraph" w:styleId="IntenseQuote">
    <w:name w:val="Intense Quote"/>
    <w:basedOn w:val="Normal"/>
    <w:next w:val="Normal"/>
    <w:link w:val="IntenseQuoteChar"/>
    <w:uiPriority w:val="30"/>
    <w:qFormat/>
    <w:rsid w:val="00F240B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240B4"/>
    <w:rPr>
      <w:i/>
      <w:iCs/>
      <w:color w:val="2F5496" w:themeColor="accent1" w:themeShade="BF"/>
    </w:rPr>
  </w:style>
  <w:style w:type="character" w:styleId="IntenseReference">
    <w:name w:val="Intense Reference"/>
    <w:basedOn w:val="DefaultParagraphFont"/>
    <w:uiPriority w:val="32"/>
    <w:qFormat/>
    <w:rsid w:val="00F240B4"/>
    <w:rPr>
      <w:b/>
      <w:bCs/>
      <w:smallCaps/>
      <w:color w:val="2F5496" w:themeColor="accent1" w:themeShade="BF"/>
      <w:spacing w:val="5"/>
    </w:rPr>
  </w:style>
  <w:style w:type="paragraph" w:styleId="Header">
    <w:name w:val="header"/>
    <w:basedOn w:val="Normal"/>
    <w:link w:val="HeaderChar"/>
    <w:uiPriority w:val="99"/>
    <w:unhideWhenUsed/>
    <w:rsid w:val="00F24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40B4"/>
  </w:style>
  <w:style w:type="paragraph" w:styleId="Footer">
    <w:name w:val="footer"/>
    <w:basedOn w:val="Normal"/>
    <w:link w:val="FooterChar"/>
    <w:uiPriority w:val="99"/>
    <w:unhideWhenUsed/>
    <w:rsid w:val="00F24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40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871368">
      <w:bodyDiv w:val="1"/>
      <w:marLeft w:val="0"/>
      <w:marRight w:val="0"/>
      <w:marTop w:val="0"/>
      <w:marBottom w:val="0"/>
      <w:divBdr>
        <w:top w:val="none" w:sz="0" w:space="0" w:color="auto"/>
        <w:left w:val="none" w:sz="0" w:space="0" w:color="auto"/>
        <w:bottom w:val="none" w:sz="0" w:space="0" w:color="auto"/>
        <w:right w:val="none" w:sz="0" w:space="0" w:color="auto"/>
      </w:divBdr>
    </w:div>
    <w:div w:id="158814975">
      <w:bodyDiv w:val="1"/>
      <w:marLeft w:val="0"/>
      <w:marRight w:val="0"/>
      <w:marTop w:val="0"/>
      <w:marBottom w:val="0"/>
      <w:divBdr>
        <w:top w:val="none" w:sz="0" w:space="0" w:color="auto"/>
        <w:left w:val="none" w:sz="0" w:space="0" w:color="auto"/>
        <w:bottom w:val="none" w:sz="0" w:space="0" w:color="auto"/>
        <w:right w:val="none" w:sz="0" w:space="0" w:color="auto"/>
      </w:divBdr>
      <w:divsChild>
        <w:div w:id="161241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3675">
      <w:bodyDiv w:val="1"/>
      <w:marLeft w:val="0"/>
      <w:marRight w:val="0"/>
      <w:marTop w:val="0"/>
      <w:marBottom w:val="0"/>
      <w:divBdr>
        <w:top w:val="none" w:sz="0" w:space="0" w:color="auto"/>
        <w:left w:val="none" w:sz="0" w:space="0" w:color="auto"/>
        <w:bottom w:val="none" w:sz="0" w:space="0" w:color="auto"/>
        <w:right w:val="none" w:sz="0" w:space="0" w:color="auto"/>
      </w:divBdr>
    </w:div>
    <w:div w:id="382873712">
      <w:bodyDiv w:val="1"/>
      <w:marLeft w:val="0"/>
      <w:marRight w:val="0"/>
      <w:marTop w:val="0"/>
      <w:marBottom w:val="0"/>
      <w:divBdr>
        <w:top w:val="none" w:sz="0" w:space="0" w:color="auto"/>
        <w:left w:val="none" w:sz="0" w:space="0" w:color="auto"/>
        <w:bottom w:val="none" w:sz="0" w:space="0" w:color="auto"/>
        <w:right w:val="none" w:sz="0" w:space="0" w:color="auto"/>
      </w:divBdr>
    </w:div>
    <w:div w:id="458376314">
      <w:bodyDiv w:val="1"/>
      <w:marLeft w:val="0"/>
      <w:marRight w:val="0"/>
      <w:marTop w:val="0"/>
      <w:marBottom w:val="0"/>
      <w:divBdr>
        <w:top w:val="none" w:sz="0" w:space="0" w:color="auto"/>
        <w:left w:val="none" w:sz="0" w:space="0" w:color="auto"/>
        <w:bottom w:val="none" w:sz="0" w:space="0" w:color="auto"/>
        <w:right w:val="none" w:sz="0" w:space="0" w:color="auto"/>
      </w:divBdr>
    </w:div>
    <w:div w:id="493376323">
      <w:bodyDiv w:val="1"/>
      <w:marLeft w:val="0"/>
      <w:marRight w:val="0"/>
      <w:marTop w:val="0"/>
      <w:marBottom w:val="0"/>
      <w:divBdr>
        <w:top w:val="none" w:sz="0" w:space="0" w:color="auto"/>
        <w:left w:val="none" w:sz="0" w:space="0" w:color="auto"/>
        <w:bottom w:val="none" w:sz="0" w:space="0" w:color="auto"/>
        <w:right w:val="none" w:sz="0" w:space="0" w:color="auto"/>
      </w:divBdr>
    </w:div>
    <w:div w:id="502596167">
      <w:bodyDiv w:val="1"/>
      <w:marLeft w:val="0"/>
      <w:marRight w:val="0"/>
      <w:marTop w:val="0"/>
      <w:marBottom w:val="0"/>
      <w:divBdr>
        <w:top w:val="none" w:sz="0" w:space="0" w:color="auto"/>
        <w:left w:val="none" w:sz="0" w:space="0" w:color="auto"/>
        <w:bottom w:val="none" w:sz="0" w:space="0" w:color="auto"/>
        <w:right w:val="none" w:sz="0" w:space="0" w:color="auto"/>
      </w:divBdr>
    </w:div>
    <w:div w:id="507017644">
      <w:bodyDiv w:val="1"/>
      <w:marLeft w:val="0"/>
      <w:marRight w:val="0"/>
      <w:marTop w:val="0"/>
      <w:marBottom w:val="0"/>
      <w:divBdr>
        <w:top w:val="none" w:sz="0" w:space="0" w:color="auto"/>
        <w:left w:val="none" w:sz="0" w:space="0" w:color="auto"/>
        <w:bottom w:val="none" w:sz="0" w:space="0" w:color="auto"/>
        <w:right w:val="none" w:sz="0" w:space="0" w:color="auto"/>
      </w:divBdr>
    </w:div>
    <w:div w:id="521019198">
      <w:bodyDiv w:val="1"/>
      <w:marLeft w:val="0"/>
      <w:marRight w:val="0"/>
      <w:marTop w:val="0"/>
      <w:marBottom w:val="0"/>
      <w:divBdr>
        <w:top w:val="none" w:sz="0" w:space="0" w:color="auto"/>
        <w:left w:val="none" w:sz="0" w:space="0" w:color="auto"/>
        <w:bottom w:val="none" w:sz="0" w:space="0" w:color="auto"/>
        <w:right w:val="none" w:sz="0" w:space="0" w:color="auto"/>
      </w:divBdr>
    </w:div>
    <w:div w:id="521280041">
      <w:bodyDiv w:val="1"/>
      <w:marLeft w:val="0"/>
      <w:marRight w:val="0"/>
      <w:marTop w:val="0"/>
      <w:marBottom w:val="0"/>
      <w:divBdr>
        <w:top w:val="none" w:sz="0" w:space="0" w:color="auto"/>
        <w:left w:val="none" w:sz="0" w:space="0" w:color="auto"/>
        <w:bottom w:val="none" w:sz="0" w:space="0" w:color="auto"/>
        <w:right w:val="none" w:sz="0" w:space="0" w:color="auto"/>
      </w:divBdr>
    </w:div>
    <w:div w:id="577639734">
      <w:bodyDiv w:val="1"/>
      <w:marLeft w:val="0"/>
      <w:marRight w:val="0"/>
      <w:marTop w:val="0"/>
      <w:marBottom w:val="0"/>
      <w:divBdr>
        <w:top w:val="none" w:sz="0" w:space="0" w:color="auto"/>
        <w:left w:val="none" w:sz="0" w:space="0" w:color="auto"/>
        <w:bottom w:val="none" w:sz="0" w:space="0" w:color="auto"/>
        <w:right w:val="none" w:sz="0" w:space="0" w:color="auto"/>
      </w:divBdr>
    </w:div>
    <w:div w:id="639456884">
      <w:bodyDiv w:val="1"/>
      <w:marLeft w:val="0"/>
      <w:marRight w:val="0"/>
      <w:marTop w:val="0"/>
      <w:marBottom w:val="0"/>
      <w:divBdr>
        <w:top w:val="none" w:sz="0" w:space="0" w:color="auto"/>
        <w:left w:val="none" w:sz="0" w:space="0" w:color="auto"/>
        <w:bottom w:val="none" w:sz="0" w:space="0" w:color="auto"/>
        <w:right w:val="none" w:sz="0" w:space="0" w:color="auto"/>
      </w:divBdr>
    </w:div>
    <w:div w:id="707605311">
      <w:bodyDiv w:val="1"/>
      <w:marLeft w:val="0"/>
      <w:marRight w:val="0"/>
      <w:marTop w:val="0"/>
      <w:marBottom w:val="0"/>
      <w:divBdr>
        <w:top w:val="none" w:sz="0" w:space="0" w:color="auto"/>
        <w:left w:val="none" w:sz="0" w:space="0" w:color="auto"/>
        <w:bottom w:val="none" w:sz="0" w:space="0" w:color="auto"/>
        <w:right w:val="none" w:sz="0" w:space="0" w:color="auto"/>
      </w:divBdr>
    </w:div>
    <w:div w:id="827596797">
      <w:bodyDiv w:val="1"/>
      <w:marLeft w:val="0"/>
      <w:marRight w:val="0"/>
      <w:marTop w:val="0"/>
      <w:marBottom w:val="0"/>
      <w:divBdr>
        <w:top w:val="none" w:sz="0" w:space="0" w:color="auto"/>
        <w:left w:val="none" w:sz="0" w:space="0" w:color="auto"/>
        <w:bottom w:val="none" w:sz="0" w:space="0" w:color="auto"/>
        <w:right w:val="none" w:sz="0" w:space="0" w:color="auto"/>
      </w:divBdr>
    </w:div>
    <w:div w:id="860777020">
      <w:bodyDiv w:val="1"/>
      <w:marLeft w:val="0"/>
      <w:marRight w:val="0"/>
      <w:marTop w:val="0"/>
      <w:marBottom w:val="0"/>
      <w:divBdr>
        <w:top w:val="none" w:sz="0" w:space="0" w:color="auto"/>
        <w:left w:val="none" w:sz="0" w:space="0" w:color="auto"/>
        <w:bottom w:val="none" w:sz="0" w:space="0" w:color="auto"/>
        <w:right w:val="none" w:sz="0" w:space="0" w:color="auto"/>
      </w:divBdr>
    </w:div>
    <w:div w:id="883247573">
      <w:bodyDiv w:val="1"/>
      <w:marLeft w:val="0"/>
      <w:marRight w:val="0"/>
      <w:marTop w:val="0"/>
      <w:marBottom w:val="0"/>
      <w:divBdr>
        <w:top w:val="none" w:sz="0" w:space="0" w:color="auto"/>
        <w:left w:val="none" w:sz="0" w:space="0" w:color="auto"/>
        <w:bottom w:val="none" w:sz="0" w:space="0" w:color="auto"/>
        <w:right w:val="none" w:sz="0" w:space="0" w:color="auto"/>
      </w:divBdr>
      <w:divsChild>
        <w:div w:id="68028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6670691">
      <w:bodyDiv w:val="1"/>
      <w:marLeft w:val="0"/>
      <w:marRight w:val="0"/>
      <w:marTop w:val="0"/>
      <w:marBottom w:val="0"/>
      <w:divBdr>
        <w:top w:val="none" w:sz="0" w:space="0" w:color="auto"/>
        <w:left w:val="none" w:sz="0" w:space="0" w:color="auto"/>
        <w:bottom w:val="none" w:sz="0" w:space="0" w:color="auto"/>
        <w:right w:val="none" w:sz="0" w:space="0" w:color="auto"/>
      </w:divBdr>
    </w:div>
    <w:div w:id="942035305">
      <w:bodyDiv w:val="1"/>
      <w:marLeft w:val="0"/>
      <w:marRight w:val="0"/>
      <w:marTop w:val="0"/>
      <w:marBottom w:val="0"/>
      <w:divBdr>
        <w:top w:val="none" w:sz="0" w:space="0" w:color="auto"/>
        <w:left w:val="none" w:sz="0" w:space="0" w:color="auto"/>
        <w:bottom w:val="none" w:sz="0" w:space="0" w:color="auto"/>
        <w:right w:val="none" w:sz="0" w:space="0" w:color="auto"/>
      </w:divBdr>
    </w:div>
    <w:div w:id="1028141437">
      <w:bodyDiv w:val="1"/>
      <w:marLeft w:val="0"/>
      <w:marRight w:val="0"/>
      <w:marTop w:val="0"/>
      <w:marBottom w:val="0"/>
      <w:divBdr>
        <w:top w:val="none" w:sz="0" w:space="0" w:color="auto"/>
        <w:left w:val="none" w:sz="0" w:space="0" w:color="auto"/>
        <w:bottom w:val="none" w:sz="0" w:space="0" w:color="auto"/>
        <w:right w:val="none" w:sz="0" w:space="0" w:color="auto"/>
      </w:divBdr>
    </w:div>
    <w:div w:id="1038967386">
      <w:bodyDiv w:val="1"/>
      <w:marLeft w:val="0"/>
      <w:marRight w:val="0"/>
      <w:marTop w:val="0"/>
      <w:marBottom w:val="0"/>
      <w:divBdr>
        <w:top w:val="none" w:sz="0" w:space="0" w:color="auto"/>
        <w:left w:val="none" w:sz="0" w:space="0" w:color="auto"/>
        <w:bottom w:val="none" w:sz="0" w:space="0" w:color="auto"/>
        <w:right w:val="none" w:sz="0" w:space="0" w:color="auto"/>
      </w:divBdr>
    </w:div>
    <w:div w:id="1053311879">
      <w:bodyDiv w:val="1"/>
      <w:marLeft w:val="0"/>
      <w:marRight w:val="0"/>
      <w:marTop w:val="0"/>
      <w:marBottom w:val="0"/>
      <w:divBdr>
        <w:top w:val="none" w:sz="0" w:space="0" w:color="auto"/>
        <w:left w:val="none" w:sz="0" w:space="0" w:color="auto"/>
        <w:bottom w:val="none" w:sz="0" w:space="0" w:color="auto"/>
        <w:right w:val="none" w:sz="0" w:space="0" w:color="auto"/>
      </w:divBdr>
    </w:div>
    <w:div w:id="1304964863">
      <w:bodyDiv w:val="1"/>
      <w:marLeft w:val="0"/>
      <w:marRight w:val="0"/>
      <w:marTop w:val="0"/>
      <w:marBottom w:val="0"/>
      <w:divBdr>
        <w:top w:val="none" w:sz="0" w:space="0" w:color="auto"/>
        <w:left w:val="none" w:sz="0" w:space="0" w:color="auto"/>
        <w:bottom w:val="none" w:sz="0" w:space="0" w:color="auto"/>
        <w:right w:val="none" w:sz="0" w:space="0" w:color="auto"/>
      </w:divBdr>
    </w:div>
    <w:div w:id="1394306229">
      <w:bodyDiv w:val="1"/>
      <w:marLeft w:val="0"/>
      <w:marRight w:val="0"/>
      <w:marTop w:val="0"/>
      <w:marBottom w:val="0"/>
      <w:divBdr>
        <w:top w:val="none" w:sz="0" w:space="0" w:color="auto"/>
        <w:left w:val="none" w:sz="0" w:space="0" w:color="auto"/>
        <w:bottom w:val="none" w:sz="0" w:space="0" w:color="auto"/>
        <w:right w:val="none" w:sz="0" w:space="0" w:color="auto"/>
      </w:divBdr>
    </w:div>
    <w:div w:id="1550409610">
      <w:bodyDiv w:val="1"/>
      <w:marLeft w:val="0"/>
      <w:marRight w:val="0"/>
      <w:marTop w:val="0"/>
      <w:marBottom w:val="0"/>
      <w:divBdr>
        <w:top w:val="none" w:sz="0" w:space="0" w:color="auto"/>
        <w:left w:val="none" w:sz="0" w:space="0" w:color="auto"/>
        <w:bottom w:val="none" w:sz="0" w:space="0" w:color="auto"/>
        <w:right w:val="none" w:sz="0" w:space="0" w:color="auto"/>
      </w:divBdr>
    </w:div>
    <w:div w:id="1559440904">
      <w:bodyDiv w:val="1"/>
      <w:marLeft w:val="0"/>
      <w:marRight w:val="0"/>
      <w:marTop w:val="0"/>
      <w:marBottom w:val="0"/>
      <w:divBdr>
        <w:top w:val="none" w:sz="0" w:space="0" w:color="auto"/>
        <w:left w:val="none" w:sz="0" w:space="0" w:color="auto"/>
        <w:bottom w:val="none" w:sz="0" w:space="0" w:color="auto"/>
        <w:right w:val="none" w:sz="0" w:space="0" w:color="auto"/>
      </w:divBdr>
    </w:div>
    <w:div w:id="1630819963">
      <w:bodyDiv w:val="1"/>
      <w:marLeft w:val="0"/>
      <w:marRight w:val="0"/>
      <w:marTop w:val="0"/>
      <w:marBottom w:val="0"/>
      <w:divBdr>
        <w:top w:val="none" w:sz="0" w:space="0" w:color="auto"/>
        <w:left w:val="none" w:sz="0" w:space="0" w:color="auto"/>
        <w:bottom w:val="none" w:sz="0" w:space="0" w:color="auto"/>
        <w:right w:val="none" w:sz="0" w:space="0" w:color="auto"/>
      </w:divBdr>
    </w:div>
    <w:div w:id="1658682281">
      <w:bodyDiv w:val="1"/>
      <w:marLeft w:val="0"/>
      <w:marRight w:val="0"/>
      <w:marTop w:val="0"/>
      <w:marBottom w:val="0"/>
      <w:divBdr>
        <w:top w:val="none" w:sz="0" w:space="0" w:color="auto"/>
        <w:left w:val="none" w:sz="0" w:space="0" w:color="auto"/>
        <w:bottom w:val="none" w:sz="0" w:space="0" w:color="auto"/>
        <w:right w:val="none" w:sz="0" w:space="0" w:color="auto"/>
      </w:divBdr>
    </w:div>
    <w:div w:id="1683820781">
      <w:bodyDiv w:val="1"/>
      <w:marLeft w:val="0"/>
      <w:marRight w:val="0"/>
      <w:marTop w:val="0"/>
      <w:marBottom w:val="0"/>
      <w:divBdr>
        <w:top w:val="none" w:sz="0" w:space="0" w:color="auto"/>
        <w:left w:val="none" w:sz="0" w:space="0" w:color="auto"/>
        <w:bottom w:val="none" w:sz="0" w:space="0" w:color="auto"/>
        <w:right w:val="none" w:sz="0" w:space="0" w:color="auto"/>
      </w:divBdr>
    </w:div>
    <w:div w:id="1690907366">
      <w:bodyDiv w:val="1"/>
      <w:marLeft w:val="0"/>
      <w:marRight w:val="0"/>
      <w:marTop w:val="0"/>
      <w:marBottom w:val="0"/>
      <w:divBdr>
        <w:top w:val="none" w:sz="0" w:space="0" w:color="auto"/>
        <w:left w:val="none" w:sz="0" w:space="0" w:color="auto"/>
        <w:bottom w:val="none" w:sz="0" w:space="0" w:color="auto"/>
        <w:right w:val="none" w:sz="0" w:space="0" w:color="auto"/>
      </w:divBdr>
    </w:div>
    <w:div w:id="1774861640">
      <w:bodyDiv w:val="1"/>
      <w:marLeft w:val="0"/>
      <w:marRight w:val="0"/>
      <w:marTop w:val="0"/>
      <w:marBottom w:val="0"/>
      <w:divBdr>
        <w:top w:val="none" w:sz="0" w:space="0" w:color="auto"/>
        <w:left w:val="none" w:sz="0" w:space="0" w:color="auto"/>
        <w:bottom w:val="none" w:sz="0" w:space="0" w:color="auto"/>
        <w:right w:val="none" w:sz="0" w:space="0" w:color="auto"/>
      </w:divBdr>
    </w:div>
    <w:div w:id="1804620754">
      <w:bodyDiv w:val="1"/>
      <w:marLeft w:val="0"/>
      <w:marRight w:val="0"/>
      <w:marTop w:val="0"/>
      <w:marBottom w:val="0"/>
      <w:divBdr>
        <w:top w:val="none" w:sz="0" w:space="0" w:color="auto"/>
        <w:left w:val="none" w:sz="0" w:space="0" w:color="auto"/>
        <w:bottom w:val="none" w:sz="0" w:space="0" w:color="auto"/>
        <w:right w:val="none" w:sz="0" w:space="0" w:color="auto"/>
      </w:divBdr>
    </w:div>
    <w:div w:id="1830902826">
      <w:bodyDiv w:val="1"/>
      <w:marLeft w:val="0"/>
      <w:marRight w:val="0"/>
      <w:marTop w:val="0"/>
      <w:marBottom w:val="0"/>
      <w:divBdr>
        <w:top w:val="none" w:sz="0" w:space="0" w:color="auto"/>
        <w:left w:val="none" w:sz="0" w:space="0" w:color="auto"/>
        <w:bottom w:val="none" w:sz="0" w:space="0" w:color="auto"/>
        <w:right w:val="none" w:sz="0" w:space="0" w:color="auto"/>
      </w:divBdr>
    </w:div>
    <w:div w:id="1837765504">
      <w:bodyDiv w:val="1"/>
      <w:marLeft w:val="0"/>
      <w:marRight w:val="0"/>
      <w:marTop w:val="0"/>
      <w:marBottom w:val="0"/>
      <w:divBdr>
        <w:top w:val="none" w:sz="0" w:space="0" w:color="auto"/>
        <w:left w:val="none" w:sz="0" w:space="0" w:color="auto"/>
        <w:bottom w:val="none" w:sz="0" w:space="0" w:color="auto"/>
        <w:right w:val="none" w:sz="0" w:space="0" w:color="auto"/>
      </w:divBdr>
    </w:div>
    <w:div w:id="1858344956">
      <w:bodyDiv w:val="1"/>
      <w:marLeft w:val="0"/>
      <w:marRight w:val="0"/>
      <w:marTop w:val="0"/>
      <w:marBottom w:val="0"/>
      <w:divBdr>
        <w:top w:val="none" w:sz="0" w:space="0" w:color="auto"/>
        <w:left w:val="none" w:sz="0" w:space="0" w:color="auto"/>
        <w:bottom w:val="none" w:sz="0" w:space="0" w:color="auto"/>
        <w:right w:val="none" w:sz="0" w:space="0" w:color="auto"/>
      </w:divBdr>
    </w:div>
    <w:div w:id="1901284135">
      <w:bodyDiv w:val="1"/>
      <w:marLeft w:val="0"/>
      <w:marRight w:val="0"/>
      <w:marTop w:val="0"/>
      <w:marBottom w:val="0"/>
      <w:divBdr>
        <w:top w:val="none" w:sz="0" w:space="0" w:color="auto"/>
        <w:left w:val="none" w:sz="0" w:space="0" w:color="auto"/>
        <w:bottom w:val="none" w:sz="0" w:space="0" w:color="auto"/>
        <w:right w:val="none" w:sz="0" w:space="0" w:color="auto"/>
      </w:divBdr>
    </w:div>
    <w:div w:id="2038000046">
      <w:bodyDiv w:val="1"/>
      <w:marLeft w:val="0"/>
      <w:marRight w:val="0"/>
      <w:marTop w:val="0"/>
      <w:marBottom w:val="0"/>
      <w:divBdr>
        <w:top w:val="none" w:sz="0" w:space="0" w:color="auto"/>
        <w:left w:val="none" w:sz="0" w:space="0" w:color="auto"/>
        <w:bottom w:val="none" w:sz="0" w:space="0" w:color="auto"/>
        <w:right w:val="none" w:sz="0" w:space="0" w:color="auto"/>
      </w:divBdr>
    </w:div>
    <w:div w:id="2053528372">
      <w:bodyDiv w:val="1"/>
      <w:marLeft w:val="0"/>
      <w:marRight w:val="0"/>
      <w:marTop w:val="0"/>
      <w:marBottom w:val="0"/>
      <w:divBdr>
        <w:top w:val="none" w:sz="0" w:space="0" w:color="auto"/>
        <w:left w:val="none" w:sz="0" w:space="0" w:color="auto"/>
        <w:bottom w:val="none" w:sz="0" w:space="0" w:color="auto"/>
        <w:right w:val="none" w:sz="0" w:space="0" w:color="auto"/>
      </w:divBdr>
    </w:div>
    <w:div w:id="2057242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244</TotalTime>
  <Pages>17</Pages>
  <Words>2825</Words>
  <Characters>16108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latasyanabila35@gmail.com</dc:creator>
  <cp:keywords/>
  <dc:description/>
  <cp:lastModifiedBy>latasyanabila35@gmail.com</cp:lastModifiedBy>
  <cp:revision>5</cp:revision>
  <dcterms:created xsi:type="dcterms:W3CDTF">2025-05-27T16:13:00Z</dcterms:created>
  <dcterms:modified xsi:type="dcterms:W3CDTF">2025-05-27T20:50:00Z</dcterms:modified>
</cp:coreProperties>
</file>