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10FC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EF14BE7" w:rsidR="00616207" w:rsidRDefault="00793D5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9F9AD78" wp14:editId="3B017625">
                                        <wp:extent cx="4705350" cy="2352675"/>
                                        <wp:effectExtent l="0" t="0" r="0" b="9525"/>
                                        <wp:docPr id="1433128706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05350" cy="2352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EF14BE7" w:rsidR="00616207" w:rsidRDefault="00793D5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F9AD78" wp14:editId="3B017625">
                                  <wp:extent cx="4705350" cy="2352675"/>
                                  <wp:effectExtent l="0" t="0" r="0" b="9525"/>
                                  <wp:docPr id="1433128706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0" cy="235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10FC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C10FC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B27F95A" w14:textId="77777777" w:rsidR="00793D54" w:rsidRDefault="00793D54" w:rsidP="00793D5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RADAR® EV XS HERITAGE COLORS</w:t>
            </w:r>
          </w:p>
          <w:p w14:paraId="51614A74" w14:textId="6C6E34C6" w:rsidR="00616207" w:rsidRDefault="00616207" w:rsidP="00793D54">
            <w:pPr>
              <w:pStyle w:val="Heading5"/>
              <w:shd w:val="clear" w:color="auto" w:fill="FFFFFF"/>
              <w:jc w:val="center"/>
            </w:pPr>
          </w:p>
        </w:tc>
      </w:tr>
      <w:tr w:rsidR="00C10FC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050EA57" w:rsidR="00616207" w:rsidRDefault="00900A10" w:rsidP="00921D23">
            <w:r>
              <w:t xml:space="preserve">RS </w:t>
            </w:r>
            <w:r w:rsidR="00793D54">
              <w:t>5199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793D54"/>
    <w:rsid w:val="00900A10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2024-03-19T12:59:00Z</dcterms:created>
  <dcterms:modified xsi:type="dcterms:W3CDTF">2024-03-19T12:59:00Z</dcterms:modified>
</cp:coreProperties>
</file>