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2632" w14:textId="40065B5A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50"/>
          <w:szCs w:val="50"/>
        </w:rPr>
        <w:t>Università degli studi di Napoli Federico II</w:t>
      </w:r>
      <w:r>
        <w:rPr>
          <w:rFonts w:ascii="Alegreya" w:eastAsia="Alegreya" w:hAnsi="Alegreya" w:cs="Alegreya"/>
          <w:sz w:val="50"/>
          <w:szCs w:val="50"/>
        </w:rPr>
        <w:br/>
      </w:r>
      <w:r>
        <w:rPr>
          <w:rFonts w:ascii="Alegreya" w:eastAsia="Alegreya" w:hAnsi="Alegreya" w:cs="Alegreya"/>
          <w:sz w:val="48"/>
          <w:szCs w:val="48"/>
        </w:rPr>
        <w:t xml:space="preserve">Scuola Politecnica e delle Scienze di Base </w:t>
      </w:r>
    </w:p>
    <w:p w14:paraId="1973829E" w14:textId="627318C4" w:rsidR="0053201C" w:rsidRDefault="00BF4ABB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 xml:space="preserve">Dipartimento di Ingegneria Elettrica </w:t>
      </w:r>
    </w:p>
    <w:p w14:paraId="20041A9C" w14:textId="4EEB60AA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noProof/>
          <w:sz w:val="48"/>
          <w:szCs w:val="48"/>
        </w:rPr>
        <w:drawing>
          <wp:anchor distT="114300" distB="114300" distL="114300" distR="114300" simplePos="0" relativeHeight="251659264" behindDoc="0" locked="0" layoutInCell="1" hidden="0" allowOverlap="1" wp14:anchorId="0B38A367" wp14:editId="5728791B">
            <wp:simplePos x="0" y="0"/>
            <wp:positionH relativeFrom="page">
              <wp:posOffset>2213440</wp:posOffset>
            </wp:positionH>
            <wp:positionV relativeFrom="page">
              <wp:posOffset>2915835</wp:posOffset>
            </wp:positionV>
            <wp:extent cx="3033713" cy="3024630"/>
            <wp:effectExtent l="0" t="0" r="0" b="0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F4ABB">
        <w:rPr>
          <w:rFonts w:ascii="Alegreya" w:eastAsia="Alegreya" w:hAnsi="Alegreya" w:cs="Alegreya"/>
          <w:sz w:val="48"/>
          <w:szCs w:val="48"/>
        </w:rPr>
        <w:t xml:space="preserve">e Tecnologie </w:t>
      </w:r>
      <w:r w:rsidRPr="0053201C">
        <w:rPr>
          <w:rFonts w:ascii="Alegreya" w:eastAsia="Alegreya" w:hAnsi="Alegreya" w:cs="Alegreya"/>
          <w:sz w:val="48"/>
          <w:szCs w:val="48"/>
        </w:rPr>
        <w:t>dell’Informazione</w:t>
      </w:r>
    </w:p>
    <w:p w14:paraId="3F517012" w14:textId="77777777" w:rsidR="0053201C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bookmarkStart w:id="0" w:name="_Hlk83327526"/>
      <w:bookmarkEnd w:id="0"/>
    </w:p>
    <w:p w14:paraId="261DDDF4" w14:textId="26B9B4F0" w:rsidR="00BF4ABB" w:rsidRDefault="0053201C" w:rsidP="00BF4AB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48"/>
          <w:szCs w:val="48"/>
        </w:rPr>
        <w:t>A</w:t>
      </w:r>
      <w:r w:rsidR="00BF4ABB">
        <w:rPr>
          <w:rFonts w:ascii="Alegreya" w:eastAsia="Alegreya" w:hAnsi="Alegreya" w:cs="Alegreya"/>
          <w:sz w:val="48"/>
          <w:szCs w:val="48"/>
        </w:rPr>
        <w:t>nno accademico 2020/2021</w:t>
      </w:r>
    </w:p>
    <w:p w14:paraId="55B56CF8" w14:textId="7B0C8A81" w:rsid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44"/>
          <w:szCs w:val="44"/>
        </w:rPr>
        <w:t>Progettazione e sviluppo di una base di dati relazionale per la gestione di progetti.</w:t>
      </w:r>
      <w:r>
        <w:rPr>
          <w:rFonts w:ascii="Alegreya" w:eastAsia="Alegreya" w:hAnsi="Alegreya" w:cs="Alegreya"/>
          <w:sz w:val="48"/>
          <w:szCs w:val="48"/>
        </w:rPr>
        <w:br/>
      </w:r>
    </w:p>
    <w:p w14:paraId="2B2A66BC" w14:textId="77777777" w:rsidR="0053201C" w:rsidRDefault="0053201C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</w:p>
    <w:p w14:paraId="62D8ACA9" w14:textId="0BFB4B14" w:rsidR="00BF4ABB" w:rsidRPr="0053201C" w:rsidRDefault="00BF4ABB" w:rsidP="00BF4ABB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</w:rPr>
      </w:pPr>
      <w:r w:rsidRPr="00B120F0">
        <w:rPr>
          <w:rFonts w:ascii="Alegreya" w:eastAsia="Alegreya" w:hAnsi="Alegreya" w:cs="Alegreya"/>
          <w:sz w:val="32"/>
          <w:szCs w:val="32"/>
        </w:rPr>
        <w:t xml:space="preserve">Esposito Sara      </w:t>
      </w:r>
      <w:r w:rsidR="0053201C">
        <w:rPr>
          <w:rFonts w:ascii="Alegreya" w:eastAsia="Alegreya" w:hAnsi="Alegreya" w:cs="Alegreya"/>
          <w:sz w:val="32"/>
          <w:szCs w:val="32"/>
        </w:rPr>
        <w:t xml:space="preserve">          </w:t>
      </w:r>
      <w:r w:rsidRPr="00B120F0">
        <w:rPr>
          <w:rFonts w:ascii="Alegreya" w:eastAsia="Alegreya" w:hAnsi="Alegreya" w:cs="Alegreya"/>
          <w:sz w:val="32"/>
          <w:szCs w:val="32"/>
        </w:rPr>
        <w:t xml:space="preserve">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Trinchillo </w:t>
      </w:r>
      <w:r w:rsidRPr="00B120F0">
        <w:rPr>
          <w:rFonts w:ascii="Alegreya" w:eastAsia="Alegreya" w:hAnsi="Alegreya" w:cs="Alegreya"/>
          <w:sz w:val="32"/>
          <w:szCs w:val="32"/>
        </w:rPr>
        <w:t xml:space="preserve">Giusi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>Ornella       Beniamino Gentile</w:t>
      </w:r>
    </w:p>
    <w:p w14:paraId="4E7351BA" w14:textId="69DBB6A9" w:rsidR="00396659" w:rsidRPr="0053201C" w:rsidRDefault="0053201C" w:rsidP="0053201C">
      <w:r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 xml:space="preserve">              </w:t>
      </w:r>
      <w:r w:rsidR="00BF4ABB" w:rsidRPr="00B120F0"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>N86003374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                              N86003950 </w:t>
      </w:r>
      <w:r w:rsidR="00BF4ABB" w:rsidRPr="00B120F0">
        <w:rPr>
          <w:rFonts w:ascii="Alegreya" w:eastAsia="Alegreya" w:hAnsi="Alegreya" w:cs="Alegreya"/>
          <w:sz w:val="32"/>
          <w:szCs w:val="32"/>
          <w:highlight w:val="white"/>
        </w:rPr>
        <w:tab/>
        <w:t xml:space="preserve">                   N86003004</w:t>
      </w:r>
    </w:p>
    <w:p w14:paraId="04F3878D" w14:textId="77777777" w:rsidR="0053201C" w:rsidRDefault="0053201C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</w:p>
    <w:p w14:paraId="74196D62" w14:textId="36E832D9" w:rsidR="00396659" w:rsidRPr="0053201C" w:rsidRDefault="00BF4ABB" w:rsidP="00BF4ABB">
      <w:pPr>
        <w:spacing w:before="240" w:after="240"/>
        <w:ind w:right="164"/>
        <w:rPr>
          <w:rFonts w:asciiTheme="majorHAnsi" w:hAnsiTheme="majorHAnsi" w:cstheme="majorHAnsi"/>
          <w:b/>
          <w:bCs/>
          <w:sz w:val="48"/>
          <w:szCs w:val="48"/>
        </w:rPr>
      </w:pPr>
      <w:r w:rsidRPr="0053201C">
        <w:rPr>
          <w:rFonts w:asciiTheme="majorHAnsi" w:hAnsiTheme="majorHAnsi" w:cstheme="majorHAnsi"/>
          <w:b/>
          <w:bCs/>
          <w:sz w:val="48"/>
          <w:szCs w:val="48"/>
        </w:rPr>
        <w:lastRenderedPageBreak/>
        <w:t>Indice</w:t>
      </w:r>
    </w:p>
    <w:p w14:paraId="20F6EEDA" w14:textId="52F80875" w:rsidR="00BF4ABB" w:rsidRPr="0053201C" w:rsidRDefault="00BF4ABB" w:rsidP="00BF4ABB">
      <w:pPr>
        <w:numPr>
          <w:ilvl w:val="0"/>
          <w:numId w:val="6"/>
        </w:numPr>
        <w:spacing w:before="24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Descrizione del progetto</w:t>
      </w:r>
    </w:p>
    <w:p w14:paraId="10694720" w14:textId="2046C772" w:rsidR="00BF4ABB" w:rsidRPr="0053201C" w:rsidRDefault="00396659" w:rsidP="00396659">
      <w:pPr>
        <w:spacing w:before="240" w:after="0"/>
        <w:ind w:firstLine="708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b/>
          <w:bCs/>
          <w:sz w:val="32"/>
          <w:szCs w:val="32"/>
        </w:rPr>
        <w:t>1.1</w:t>
      </w:r>
      <w:r w:rsidRPr="0053201C">
        <w:rPr>
          <w:rFonts w:asciiTheme="majorHAnsi" w:hAnsiTheme="majorHAnsi" w:cstheme="majorHAnsi"/>
          <w:sz w:val="32"/>
          <w:szCs w:val="32"/>
        </w:rPr>
        <w:t xml:space="preserve"> </w:t>
      </w:r>
      <w:r w:rsidR="00BF4ABB" w:rsidRPr="0053201C">
        <w:rPr>
          <w:rFonts w:asciiTheme="majorHAnsi" w:hAnsiTheme="majorHAnsi" w:cstheme="majorHAnsi"/>
          <w:sz w:val="32"/>
          <w:szCs w:val="32"/>
        </w:rPr>
        <w:t>Analisi progetto</w:t>
      </w:r>
    </w:p>
    <w:p w14:paraId="3C35DAE4" w14:textId="77777777" w:rsidR="00BF4ABB" w:rsidRPr="0053201C" w:rsidRDefault="00BF4ABB" w:rsidP="00BF4ABB">
      <w:pPr>
        <w:numPr>
          <w:ilvl w:val="0"/>
          <w:numId w:val="6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>Progettazione concettuale</w:t>
      </w:r>
    </w:p>
    <w:p w14:paraId="791B316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Analisi di un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2343D8D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7CE2C3C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Alcune precisazioni sul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227DF6C0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 xml:space="preserve">Ristrutturazione del class </w:t>
      </w:r>
      <w:proofErr w:type="spellStart"/>
      <w:r w:rsidRPr="0053201C">
        <w:rPr>
          <w:rFonts w:asciiTheme="majorHAnsi" w:hAnsiTheme="majorHAnsi" w:cstheme="majorHAnsi"/>
          <w:sz w:val="32"/>
          <w:szCs w:val="32"/>
        </w:rPr>
        <w:t>diagram</w:t>
      </w:r>
      <w:proofErr w:type="spellEnd"/>
    </w:p>
    <w:p w14:paraId="556FD99F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Chiavi primarie</w:t>
      </w:r>
    </w:p>
    <w:p w14:paraId="3EFC999B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multipli</w:t>
      </w:r>
    </w:p>
    <w:p w14:paraId="7B9D97E9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strutturati</w:t>
      </w:r>
    </w:p>
    <w:p w14:paraId="67D9C638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Attributi derivati</w:t>
      </w:r>
    </w:p>
    <w:p w14:paraId="289646DC" w14:textId="77777777" w:rsidR="00BF4ABB" w:rsidRPr="0053201C" w:rsidRDefault="00BF4ABB" w:rsidP="00BF4ABB">
      <w:pPr>
        <w:numPr>
          <w:ilvl w:val="0"/>
          <w:numId w:val="3"/>
        </w:numPr>
        <w:spacing w:before="0" w:after="0"/>
        <w:rPr>
          <w:rFonts w:asciiTheme="majorHAnsi" w:hAnsiTheme="majorHAnsi" w:cstheme="majorHAnsi"/>
          <w:b/>
          <w:bCs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Gerarchie di specializzazione</w:t>
      </w:r>
    </w:p>
    <w:p w14:paraId="28292AB5" w14:textId="77777777" w:rsidR="00BF4ABB" w:rsidRPr="0053201C" w:rsidRDefault="00BF4ABB" w:rsidP="00BF4ABB">
      <w:pPr>
        <w:numPr>
          <w:ilvl w:val="0"/>
          <w:numId w:val="5"/>
        </w:numPr>
        <w:spacing w:before="0" w:after="0"/>
        <w:rPr>
          <w:rFonts w:asciiTheme="majorHAnsi" w:hAnsiTheme="majorHAnsi" w:cstheme="majorHAnsi"/>
          <w:b/>
          <w:bCs/>
          <w:sz w:val="40"/>
          <w:szCs w:val="40"/>
        </w:rPr>
      </w:pPr>
      <w:r w:rsidRPr="0053201C">
        <w:rPr>
          <w:rFonts w:asciiTheme="majorHAnsi" w:hAnsiTheme="majorHAnsi" w:cstheme="majorHAnsi"/>
          <w:b/>
          <w:bCs/>
          <w:sz w:val="40"/>
          <w:szCs w:val="40"/>
        </w:rPr>
        <w:t xml:space="preserve">Dizionari dei dati </w:t>
      </w:r>
    </w:p>
    <w:p w14:paraId="4E5831DA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classi</w:t>
      </w:r>
    </w:p>
    <w:p w14:paraId="287D58B4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delle associazioni</w:t>
      </w:r>
    </w:p>
    <w:p w14:paraId="6BC0C96E" w14:textId="77777777" w:rsidR="00BF4ABB" w:rsidRPr="0053201C" w:rsidRDefault="00BF4ABB" w:rsidP="00BF4ABB">
      <w:pPr>
        <w:numPr>
          <w:ilvl w:val="0"/>
          <w:numId w:val="4"/>
        </w:numPr>
        <w:spacing w:before="0" w:after="0"/>
        <w:rPr>
          <w:rFonts w:asciiTheme="majorHAnsi" w:hAnsiTheme="majorHAnsi" w:cstheme="majorHAnsi"/>
          <w:sz w:val="32"/>
          <w:szCs w:val="32"/>
        </w:rPr>
      </w:pPr>
      <w:r w:rsidRPr="0053201C">
        <w:rPr>
          <w:rFonts w:asciiTheme="majorHAnsi" w:hAnsiTheme="majorHAnsi" w:cstheme="majorHAnsi"/>
          <w:sz w:val="32"/>
          <w:szCs w:val="32"/>
        </w:rPr>
        <w:t>Dizionario dei vincoli</w:t>
      </w:r>
    </w:p>
    <w:p w14:paraId="0B1BB18B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8FAAFF6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29751D0E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BA81EA2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44126AD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3CA7620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6E81623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0B6ED065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108245EA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33DE6449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7D9C1E94" w14:textId="77777777" w:rsidR="0053201C" w:rsidRDefault="0053201C" w:rsidP="00BF4ABB">
      <w:pPr>
        <w:spacing w:before="240" w:after="240"/>
        <w:rPr>
          <w:rFonts w:asciiTheme="majorHAnsi" w:hAnsiTheme="majorHAnsi" w:cstheme="majorHAnsi"/>
        </w:rPr>
      </w:pPr>
    </w:p>
    <w:p w14:paraId="41866DA6" w14:textId="75BA0D46" w:rsidR="00BF4ABB" w:rsidRPr="0053201C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53201C">
        <w:rPr>
          <w:rFonts w:asciiTheme="majorHAnsi" w:eastAsia="Calibri" w:hAnsiTheme="majorHAnsi" w:cstheme="majorHAnsi"/>
          <w:b/>
          <w:sz w:val="48"/>
          <w:szCs w:val="48"/>
        </w:rPr>
        <w:lastRenderedPageBreak/>
        <w:t>Capitolo 1</w:t>
      </w:r>
    </w:p>
    <w:p w14:paraId="5D295757" w14:textId="77777777" w:rsidR="00BF4ABB" w:rsidRPr="0053201C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53201C">
        <w:rPr>
          <w:rFonts w:asciiTheme="majorHAnsi" w:eastAsia="Calibri" w:hAnsiTheme="majorHAnsi" w:cstheme="majorHAnsi"/>
          <w:b/>
          <w:sz w:val="48"/>
          <w:szCs w:val="48"/>
        </w:rPr>
        <w:t>Descrizione del progetto</w:t>
      </w:r>
    </w:p>
    <w:p w14:paraId="16087CE0" w14:textId="78271A01" w:rsidR="00BF4ABB" w:rsidRPr="0053201C" w:rsidRDefault="00BF4ABB" w:rsidP="00F21AA5">
      <w:pPr>
        <w:pStyle w:val="Paragrafoelenco"/>
        <w:numPr>
          <w:ilvl w:val="0"/>
          <w:numId w:val="9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53201C">
        <w:rPr>
          <w:rFonts w:asciiTheme="majorHAnsi" w:eastAsia="Calibri" w:hAnsiTheme="majorHAnsi" w:cstheme="majorHAnsi"/>
          <w:b/>
          <w:sz w:val="40"/>
          <w:szCs w:val="40"/>
        </w:rPr>
        <w:t>Analisi del problema</w:t>
      </w:r>
    </w:p>
    <w:p w14:paraId="44C1D4ED" w14:textId="77777777" w:rsid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Si progetti ed implementi una base di dati relazionale, ovvero uno schema concettuale di dati strutturati, che possa essere d’aiuto alla gestione e memorizzazione di progetti realizzati da un’azienda. 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Bisogna tener traccia dei dipendenti della suddetta azienda ricordando che ognuno di essi ha un ruolo</w:t>
      </w:r>
      <w:r>
        <w:rPr>
          <w:rFonts w:asciiTheme="majorHAnsi" w:hAnsiTheme="majorHAnsi" w:cstheme="majorHAnsi"/>
          <w:sz w:val="28"/>
          <w:szCs w:val="28"/>
        </w:rPr>
        <w:t xml:space="preserve">, in particolare per </w:t>
      </w:r>
      <w:r w:rsidR="00BF4ABB" w:rsidRPr="0053201C">
        <w:rPr>
          <w:rFonts w:asciiTheme="majorHAnsi" w:hAnsiTheme="majorHAnsi" w:cstheme="majorHAnsi"/>
          <w:sz w:val="28"/>
          <w:szCs w:val="28"/>
        </w:rPr>
        <w:t>ogni progetto ci sarà un unico project manager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EAB4FCD" w14:textId="1AED2820" w:rsidR="00BF4ABB" w:rsidRPr="0053201C" w:rsidRDefault="0053201C" w:rsidP="00BF4ABB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Il progetto</w:t>
      </w:r>
      <w:r w:rsidR="00BF4ABB" w:rsidRPr="0053201C">
        <w:rPr>
          <w:rFonts w:asciiTheme="majorHAnsi" w:hAnsiTheme="majorHAnsi" w:cstheme="majorHAnsi"/>
          <w:sz w:val="28"/>
          <w:szCs w:val="28"/>
        </w:rPr>
        <w:t xml:space="preserve"> avrà una specifica tipologia, che può essere: “Ricerca di base”, “Ricerca Industriale”, “Ricerca sperimentale”, “Sviluppo Sperimentale”, ed uno o più ambiti, tra cui: Economia, Medicina, Informatica.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Per ogni dipendente ci sarà un identificativo reale: il codice fiscale.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Al fine di collaborare alla realizzazione del progetto ogni gruppo potrà partecipare a dei meeting telematici o fisici.</w:t>
      </w:r>
      <w:r w:rsidR="00BF4ABB" w:rsidRPr="0053201C">
        <w:rPr>
          <w:rFonts w:asciiTheme="majorHAnsi" w:hAnsiTheme="majorHAnsi" w:cstheme="majorHAnsi"/>
          <w:sz w:val="28"/>
          <w:szCs w:val="28"/>
        </w:rPr>
        <w:br/>
      </w:r>
      <w:r w:rsidR="006C0F02">
        <w:rPr>
          <w:rFonts w:asciiTheme="majorHAnsi" w:hAnsiTheme="majorHAnsi" w:cstheme="majorHAnsi"/>
          <w:sz w:val="28"/>
          <w:szCs w:val="28"/>
        </w:rPr>
        <w:tab/>
      </w:r>
      <w:r w:rsidR="00BF4ABB" w:rsidRPr="0053201C">
        <w:rPr>
          <w:rFonts w:asciiTheme="majorHAnsi" w:hAnsiTheme="majorHAnsi" w:cstheme="majorHAnsi"/>
          <w:sz w:val="28"/>
          <w:szCs w:val="28"/>
        </w:rPr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6D214EAD" w14:textId="77777777" w:rsidR="00BF4ABB" w:rsidRPr="00396659" w:rsidRDefault="00BF4ABB" w:rsidP="00BF4ABB">
      <w:pPr>
        <w:spacing w:before="240" w:after="240"/>
        <w:rPr>
          <w:rFonts w:asciiTheme="majorHAnsi" w:hAnsiTheme="majorHAnsi" w:cstheme="majorHAnsi"/>
          <w:sz w:val="30"/>
          <w:szCs w:val="30"/>
        </w:rPr>
      </w:pPr>
    </w:p>
    <w:p w14:paraId="4341BED2" w14:textId="4C4269D0" w:rsidR="00E61D01" w:rsidRPr="00396659" w:rsidRDefault="00E61D01">
      <w:pPr>
        <w:rPr>
          <w:rFonts w:asciiTheme="majorHAnsi" w:hAnsiTheme="majorHAnsi" w:cstheme="majorHAnsi"/>
        </w:rPr>
      </w:pPr>
    </w:p>
    <w:p w14:paraId="2AE21D24" w14:textId="3F84B9FB" w:rsidR="00E61D01" w:rsidRPr="00396659" w:rsidRDefault="00E61D01">
      <w:pPr>
        <w:rPr>
          <w:rFonts w:asciiTheme="majorHAnsi" w:hAnsiTheme="majorHAnsi" w:cstheme="majorHAnsi"/>
        </w:rPr>
      </w:pPr>
    </w:p>
    <w:p w14:paraId="61DFAC19" w14:textId="5CDA13B9" w:rsidR="00E61D01" w:rsidRPr="00396659" w:rsidRDefault="00E61D01">
      <w:pPr>
        <w:rPr>
          <w:rFonts w:asciiTheme="majorHAnsi" w:hAnsiTheme="majorHAnsi" w:cstheme="majorHAnsi"/>
        </w:rPr>
      </w:pPr>
    </w:p>
    <w:p w14:paraId="3533757A" w14:textId="122E97EC" w:rsidR="00E61D01" w:rsidRPr="00396659" w:rsidRDefault="00E61D01">
      <w:pPr>
        <w:rPr>
          <w:rFonts w:asciiTheme="majorHAnsi" w:hAnsiTheme="majorHAnsi" w:cstheme="majorHAnsi"/>
        </w:rPr>
      </w:pPr>
    </w:p>
    <w:p w14:paraId="208700F8" w14:textId="763CE176" w:rsidR="00E61D01" w:rsidRPr="00396659" w:rsidRDefault="00E61D01">
      <w:pPr>
        <w:rPr>
          <w:rFonts w:asciiTheme="majorHAnsi" w:hAnsiTheme="majorHAnsi" w:cstheme="majorHAnsi"/>
        </w:rPr>
      </w:pPr>
    </w:p>
    <w:p w14:paraId="18A274FD" w14:textId="2B6ED0F9" w:rsidR="00E61D01" w:rsidRPr="00396659" w:rsidRDefault="00E61D01">
      <w:pPr>
        <w:rPr>
          <w:rFonts w:asciiTheme="majorHAnsi" w:hAnsiTheme="majorHAnsi" w:cstheme="majorHAnsi"/>
        </w:rPr>
      </w:pPr>
    </w:p>
    <w:p w14:paraId="5553A9BC" w14:textId="05A383DE" w:rsidR="00E61D01" w:rsidRPr="00396659" w:rsidRDefault="00E61D01">
      <w:pPr>
        <w:rPr>
          <w:rFonts w:asciiTheme="majorHAnsi" w:hAnsiTheme="majorHAnsi" w:cstheme="majorHAnsi"/>
        </w:rPr>
      </w:pPr>
    </w:p>
    <w:p w14:paraId="5A0B66C0" w14:textId="77777777" w:rsidR="00085F21" w:rsidRDefault="00085F21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</w:p>
    <w:p w14:paraId="6136A7D5" w14:textId="77777777" w:rsidR="00085F21" w:rsidRDefault="00085F21" w:rsidP="00BF4ABB">
      <w:pPr>
        <w:spacing w:before="240" w:after="240"/>
        <w:rPr>
          <w:rFonts w:asciiTheme="majorHAnsi" w:eastAsia="Calibri" w:hAnsiTheme="majorHAnsi" w:cstheme="majorHAnsi"/>
          <w:b/>
          <w:sz w:val="72"/>
          <w:szCs w:val="72"/>
        </w:rPr>
      </w:pPr>
    </w:p>
    <w:p w14:paraId="6C3091B5" w14:textId="0271C246" w:rsidR="00BF4ABB" w:rsidRPr="00EE774D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EE774D">
        <w:rPr>
          <w:rFonts w:asciiTheme="majorHAnsi" w:eastAsia="Calibri" w:hAnsiTheme="majorHAnsi" w:cstheme="majorHAnsi"/>
          <w:b/>
          <w:sz w:val="48"/>
          <w:szCs w:val="48"/>
        </w:rPr>
        <w:lastRenderedPageBreak/>
        <w:t>Capitolo 2</w:t>
      </w:r>
    </w:p>
    <w:p w14:paraId="1E52CA1C" w14:textId="77777777" w:rsidR="00BF4ABB" w:rsidRPr="00EE774D" w:rsidRDefault="00BF4ABB" w:rsidP="00BF4ABB">
      <w:pPr>
        <w:spacing w:before="240" w:after="240"/>
        <w:rPr>
          <w:rFonts w:asciiTheme="majorHAnsi" w:eastAsia="Calibri" w:hAnsiTheme="majorHAnsi" w:cstheme="majorHAnsi"/>
          <w:b/>
          <w:sz w:val="48"/>
          <w:szCs w:val="48"/>
        </w:rPr>
      </w:pPr>
      <w:r w:rsidRPr="00EE774D">
        <w:rPr>
          <w:rFonts w:asciiTheme="majorHAnsi" w:eastAsia="Calibri" w:hAnsiTheme="majorHAnsi" w:cstheme="majorHAnsi"/>
          <w:b/>
          <w:sz w:val="48"/>
          <w:szCs w:val="48"/>
        </w:rPr>
        <w:t>Progettazione concettuale</w:t>
      </w:r>
    </w:p>
    <w:p w14:paraId="4F82116F" w14:textId="52EF4848" w:rsidR="00F21AA5" w:rsidRPr="00EE774D" w:rsidRDefault="00F21AA5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4BE3B41A" w14:textId="172917D0" w:rsidR="00F21AA5" w:rsidRPr="00EE774D" w:rsidRDefault="006C0F02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F21AA5" w:rsidRPr="00EE774D">
        <w:rPr>
          <w:rFonts w:asciiTheme="majorHAnsi" w:hAnsiTheme="majorHAnsi" w:cstheme="majorHAnsi"/>
          <w:sz w:val="28"/>
          <w:szCs w:val="28"/>
        </w:rPr>
        <w:t>Al fine di semplificare la lettura si è scelto di:</w:t>
      </w:r>
    </w:p>
    <w:p w14:paraId="6BF6C4E3" w14:textId="7A14ED2B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Esplicitare le enumerazioni al lato destro</w:t>
      </w:r>
      <w:r w:rsidR="00A410D9">
        <w:rPr>
          <w:rFonts w:asciiTheme="majorHAnsi" w:hAnsiTheme="majorHAnsi" w:cstheme="majorHAnsi"/>
          <w:sz w:val="28"/>
          <w:szCs w:val="28"/>
        </w:rPr>
        <w:t xml:space="preserve"> nella Fig.1 e in basso nella Fig.2</w:t>
      </w:r>
      <w:r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4EC1719" w14:textId="6CBADAF7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</w:t>
      </w:r>
      <w:r w:rsidR="00EE774D">
        <w:rPr>
          <w:rFonts w:asciiTheme="majorHAnsi" w:hAnsiTheme="majorHAnsi" w:cstheme="majorHAnsi"/>
          <w:sz w:val="28"/>
          <w:szCs w:val="28"/>
        </w:rPr>
        <w:t xml:space="preserve"> </w:t>
      </w:r>
      <w:r w:rsidRPr="00EE774D">
        <w:rPr>
          <w:rFonts w:asciiTheme="majorHAnsi" w:hAnsiTheme="majorHAnsi" w:cstheme="majorHAnsi"/>
          <w:sz w:val="28"/>
          <w:szCs w:val="28"/>
        </w:rPr>
        <w:t>Non impostare la lunghezza degli attributi di tipo VARCHAR a meno che non sia di fondamentale importanza, come nel caso del codice fiscale.</w:t>
      </w:r>
    </w:p>
    <w:p w14:paraId="203F03CF" w14:textId="021BC21E" w:rsidR="00F21AA5" w:rsidRPr="00EE774D" w:rsidRDefault="00F21AA5" w:rsidP="00F21AA5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Le cardinalità delle associazioni indicate con * specificano che quella classe può partecipare da un minimo di zero a un massimo di molti</w:t>
      </w:r>
      <w:r w:rsid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EE774D">
        <w:rPr>
          <w:rFonts w:asciiTheme="majorHAnsi" w:hAnsiTheme="majorHAnsi" w:cstheme="majorHAnsi"/>
          <w:sz w:val="28"/>
          <w:szCs w:val="28"/>
        </w:rPr>
        <w:t xml:space="preserve">ossia </w:t>
      </w:r>
      <w:r w:rsidRPr="00EE774D">
        <w:rPr>
          <w:rFonts w:asciiTheme="majorHAnsi" w:hAnsiTheme="majorHAnsi" w:cstheme="majorHAnsi"/>
          <w:sz w:val="28"/>
          <w:szCs w:val="28"/>
        </w:rPr>
        <w:t xml:space="preserve"> (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0,*).</w:t>
      </w:r>
    </w:p>
    <w:p w14:paraId="0CBDDDDE" w14:textId="576F393B" w:rsidR="00F21AA5" w:rsidRPr="00EE774D" w:rsidRDefault="00F21AA5" w:rsidP="00EE774D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● Dare un solo nome alle associazioni invece di due (uno per direzione).</w:t>
      </w:r>
    </w:p>
    <w:p w14:paraId="692069AA" w14:textId="303A2621" w:rsidR="00BF4ABB" w:rsidRPr="00EE774D" w:rsidRDefault="00BF4ABB" w:rsidP="00F21AA5">
      <w:pPr>
        <w:pStyle w:val="Paragrafoelenco"/>
        <w:numPr>
          <w:ilvl w:val="0"/>
          <w:numId w:val="10"/>
        </w:numPr>
        <w:spacing w:before="240" w:after="240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Analisi di un 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6E4EE835" w14:textId="03266A65" w:rsidR="006C0F02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Un class </w:t>
      </w:r>
      <w:proofErr w:type="spellStart"/>
      <w:r w:rsidR="00BF4ABB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BF4ABB" w:rsidRPr="00EE774D">
        <w:rPr>
          <w:rFonts w:asciiTheme="majorHAnsi" w:hAnsiTheme="majorHAnsi" w:cstheme="majorHAnsi"/>
          <w:sz w:val="28"/>
          <w:szCs w:val="28"/>
        </w:rPr>
        <w:t xml:space="preserve"> è un diagramma che descrive la struttura di un sistema. Per apprendere appieno cosa è un class </w:t>
      </w:r>
      <w:proofErr w:type="spellStart"/>
      <w:r w:rsidR="00BF4ABB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BF4ABB" w:rsidRPr="00EE774D">
        <w:rPr>
          <w:rFonts w:asciiTheme="majorHAnsi" w:hAnsiTheme="majorHAnsi" w:cstheme="majorHAnsi"/>
          <w:sz w:val="28"/>
          <w:szCs w:val="28"/>
        </w:rPr>
        <w:t xml:space="preserve"> bisogna capire da cosa è formato</w:t>
      </w:r>
      <w:r w:rsidR="00EE774D">
        <w:rPr>
          <w:rFonts w:asciiTheme="majorHAnsi" w:hAnsiTheme="majorHAnsi" w:cstheme="majorHAnsi"/>
          <w:sz w:val="28"/>
          <w:szCs w:val="28"/>
        </w:rPr>
        <w:t>.</w:t>
      </w:r>
      <w:r w:rsidR="00BF4ABB" w:rsidRPr="00EE774D">
        <w:rPr>
          <w:rFonts w:asciiTheme="majorHAnsi" w:hAnsiTheme="majorHAnsi" w:cstheme="majorHAnsi"/>
          <w:sz w:val="28"/>
          <w:szCs w:val="28"/>
        </w:rPr>
        <w:br/>
        <w:t xml:space="preserve">Le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 xml:space="preserve">classi </w:t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rappresentano delle entità. Il nome della classe indica la categoria di entità descritta. Ogni classe è corredata da un insieme di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>attributi</w:t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, che descrivono in maniera univoca le caratteristiche o lo stato degli oggetti della classe, e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 xml:space="preserve">metodi </w:t>
      </w:r>
      <w:r w:rsidR="00BF4ABB" w:rsidRPr="00EE774D">
        <w:rPr>
          <w:rFonts w:asciiTheme="majorHAnsi" w:hAnsiTheme="majorHAnsi" w:cstheme="majorHAnsi"/>
          <w:sz w:val="28"/>
          <w:szCs w:val="28"/>
        </w:rPr>
        <w:t>che descrivono il comportamento di un’entità.</w:t>
      </w:r>
    </w:p>
    <w:p w14:paraId="1B828244" w14:textId="642F3C3A" w:rsidR="00BF4ABB" w:rsidRPr="00EE774D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>Gli attributi sono definiti da un nome, un tipo e una molteplicità.</w:t>
      </w:r>
      <w:r w:rsidR="00BF4ABB" w:rsidRPr="00EE774D">
        <w:rPr>
          <w:rFonts w:asciiTheme="majorHAnsi" w:hAnsiTheme="majorHAnsi" w:cstheme="majorHAnsi"/>
          <w:sz w:val="28"/>
          <w:szCs w:val="28"/>
        </w:rPr>
        <w:br/>
        <w:t>Il simbolo grafico che rappresenta le classi è un rettangolo suddiviso in tre scomparti, rispettivamente dedicati al nome della classe, agli attributi e metodi.</w:t>
      </w:r>
    </w:p>
    <w:p w14:paraId="78CC2691" w14:textId="73CC58B0" w:rsidR="00BF4ABB" w:rsidRPr="00EE774D" w:rsidRDefault="006C0F02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BF4ABB" w:rsidRPr="00EE774D">
        <w:rPr>
          <w:rFonts w:asciiTheme="majorHAnsi" w:hAnsiTheme="majorHAnsi" w:cstheme="majorHAnsi"/>
          <w:sz w:val="28"/>
          <w:szCs w:val="28"/>
        </w:rPr>
        <w:t xml:space="preserve">Due classi possono essere legate da </w:t>
      </w:r>
      <w:r w:rsidR="00BF4ABB" w:rsidRPr="00EE774D">
        <w:rPr>
          <w:rFonts w:asciiTheme="majorHAnsi" w:hAnsiTheme="majorHAnsi" w:cstheme="majorHAnsi"/>
          <w:b/>
          <w:sz w:val="28"/>
          <w:szCs w:val="28"/>
        </w:rPr>
        <w:t>relazioni</w:t>
      </w:r>
      <w:r w:rsidR="00BF4ABB" w:rsidRPr="00EE774D">
        <w:rPr>
          <w:rFonts w:asciiTheme="majorHAnsi" w:hAnsiTheme="majorHAnsi" w:cstheme="majorHAnsi"/>
          <w:sz w:val="28"/>
          <w:szCs w:val="28"/>
        </w:rPr>
        <w:t>, esistono diversi tipi di relazione:</w:t>
      </w:r>
    </w:p>
    <w:p w14:paraId="4AF08DE6" w14:textId="44EB88D5" w:rsidR="00BF4ABB" w:rsidRPr="00EE774D" w:rsidRDefault="00BF4ABB" w:rsidP="00A1063E">
      <w:pPr>
        <w:numPr>
          <w:ilvl w:val="0"/>
          <w:numId w:val="8"/>
        </w:numPr>
        <w:spacing w:before="240" w:after="0" w:line="240" w:lineRule="auto"/>
        <w:ind w:left="720" w:firstLine="0"/>
        <w:rPr>
          <w:rFonts w:asciiTheme="majorHAnsi" w:hAnsiTheme="majorHAnsi" w:cstheme="majorHAnsi"/>
          <w:color w:val="202122"/>
          <w:sz w:val="28"/>
          <w:szCs w:val="28"/>
        </w:rPr>
      </w:pPr>
      <w:r w:rsidRPr="00EE774D">
        <w:rPr>
          <w:rFonts w:asciiTheme="majorHAnsi" w:hAnsiTheme="majorHAnsi" w:cstheme="majorHAnsi"/>
          <w:b/>
          <w:color w:val="202122"/>
          <w:sz w:val="28"/>
          <w:szCs w:val="28"/>
          <w:highlight w:val="white"/>
        </w:rPr>
        <w:t>associazioni: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indicano che due classi o più</w:t>
      </w:r>
      <w:r w:rsidR="006C0F02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(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nel caso di associazione ternaria) condividono una relazione statica.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Le associazioni sono identificate nel class </w:t>
      </w:r>
      <w:proofErr w:type="spellStart"/>
      <w:r w:rsidRPr="00EE774D">
        <w:rPr>
          <w:rFonts w:asciiTheme="majorHAnsi" w:hAnsiTheme="majorHAnsi" w:cstheme="majorHAnsi"/>
          <w:color w:val="202122"/>
          <w:sz w:val="28"/>
          <w:szCs w:val="28"/>
        </w:rPr>
        <w:t>diagram</w:t>
      </w:r>
      <w:proofErr w:type="spellEnd"/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 da</w:t>
      </w:r>
      <w:r w:rsidRPr="00EE774D">
        <w:rPr>
          <w:rFonts w:asciiTheme="majorHAnsi" w:hAnsiTheme="majorHAnsi" w:cstheme="majorHAnsi"/>
          <w:sz w:val="28"/>
          <w:szCs w:val="28"/>
        </w:rPr>
        <w:t xml:space="preserve"> una o più rette consecutive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che collegano due o più classi.</w:t>
      </w:r>
    </w:p>
    <w:p w14:paraId="098088E6" w14:textId="38910109" w:rsidR="00BF4ABB" w:rsidRPr="00EE774D" w:rsidRDefault="00BF4ABB" w:rsidP="00A1063E">
      <w:pPr>
        <w:numPr>
          <w:ilvl w:val="0"/>
          <w:numId w:val="8"/>
        </w:numPr>
        <w:spacing w:before="0" w:after="0" w:line="240" w:lineRule="auto"/>
        <w:ind w:left="72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b/>
          <w:color w:val="202122"/>
          <w:sz w:val="28"/>
          <w:szCs w:val="28"/>
          <w:highlight w:val="white"/>
        </w:rPr>
        <w:t>specializzazioni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indicano che una delle due classi è una generalizzazione dell’altra (superclasse), ovvero che eredita le caratteristiche (attributi e metodi) </w:t>
      </w:r>
      <w:proofErr w:type="gramStart"/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>della superclasse</w:t>
      </w:r>
      <w:proofErr w:type="gramEnd"/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t xml:space="preserve"> e le fa proprie. </w:t>
      </w:r>
      <w:r w:rsidRPr="00EE774D">
        <w:rPr>
          <w:rFonts w:asciiTheme="majorHAnsi" w:hAnsiTheme="majorHAnsi" w:cstheme="majorHAnsi"/>
          <w:color w:val="202122"/>
          <w:sz w:val="28"/>
          <w:szCs w:val="28"/>
          <w:highlight w:val="white"/>
        </w:rPr>
        <w:br/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Le specializzazioni sono identificate da una freccia (</w:t>
      </w:r>
      <w:r w:rsidR="00A1063E" w:rsidRPr="00EE774D">
        <w:rPr>
          <w:rFonts w:ascii="Cambria Math" w:hAnsi="Cambria Math" w:cs="Cambria Math"/>
          <w:color w:val="202122"/>
          <w:sz w:val="28"/>
          <w:szCs w:val="28"/>
        </w:rPr>
        <w:t>⎯</w:t>
      </w:r>
      <w:proofErr w:type="gramStart"/>
      <w:r w:rsidR="00A1063E" w:rsidRPr="00EE774D">
        <w:rPr>
          <w:rFonts w:ascii="Gadugi" w:hAnsi="Gadugi" w:cs="Gadugi"/>
          <w:color w:val="202122"/>
          <w:sz w:val="28"/>
          <w:szCs w:val="28"/>
        </w:rPr>
        <w:t>ᐅ</w:t>
      </w:r>
      <w:r w:rsidRPr="00EE774D">
        <w:rPr>
          <w:rFonts w:asciiTheme="majorHAnsi" w:hAnsiTheme="majorHAnsi" w:cstheme="majorHAnsi"/>
          <w:noProof/>
          <w:color w:val="202122"/>
          <w:sz w:val="28"/>
          <w:szCs w:val="28"/>
        </w:rPr>
        <w:t xml:space="preserve"> 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t>)</w:t>
      </w:r>
      <w:proofErr w:type="gramEnd"/>
      <w:r w:rsidRPr="00EE774D">
        <w:rPr>
          <w:rFonts w:asciiTheme="majorHAnsi" w:hAnsiTheme="majorHAnsi" w:cstheme="majorHAnsi"/>
          <w:color w:val="202122"/>
          <w:sz w:val="28"/>
          <w:szCs w:val="28"/>
        </w:rPr>
        <w:t xml:space="preserve"> con la punta verso la classe padre.</w:t>
      </w:r>
      <w:r w:rsidRPr="00EE774D">
        <w:rPr>
          <w:rFonts w:asciiTheme="majorHAnsi" w:hAnsiTheme="majorHAnsi" w:cstheme="majorHAnsi"/>
          <w:color w:val="202122"/>
          <w:sz w:val="28"/>
          <w:szCs w:val="28"/>
        </w:rPr>
        <w:br/>
      </w:r>
      <w:r w:rsidRPr="00EE774D">
        <w:rPr>
          <w:rFonts w:asciiTheme="majorHAnsi" w:hAnsiTheme="majorHAnsi" w:cstheme="majorHAnsi"/>
          <w:sz w:val="28"/>
          <w:szCs w:val="28"/>
        </w:rPr>
        <w:t>Esistono diversi tipi di specializzazione:</w:t>
      </w:r>
    </w:p>
    <w:p w14:paraId="231098F4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t>Totale</w:t>
      </w:r>
      <w:r w:rsidRPr="00EE774D">
        <w:rPr>
          <w:rFonts w:asciiTheme="majorHAnsi" w:hAnsiTheme="majorHAnsi" w:cstheme="majorHAnsi"/>
          <w:sz w:val="28"/>
          <w:szCs w:val="28"/>
        </w:rPr>
        <w:t>: la classe padre è obbligatoriamente una delle classi figlie.</w:t>
      </w:r>
    </w:p>
    <w:p w14:paraId="4EC8815C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t>Parziale</w:t>
      </w:r>
      <w:r w:rsidRPr="00EE774D">
        <w:rPr>
          <w:rFonts w:asciiTheme="majorHAnsi" w:hAnsiTheme="majorHAnsi" w:cstheme="majorHAnsi"/>
          <w:sz w:val="28"/>
          <w:szCs w:val="28"/>
        </w:rPr>
        <w:t>: la classe padre può non essere nessuna delle classi figlie.</w:t>
      </w:r>
    </w:p>
    <w:p w14:paraId="7D179384" w14:textId="77777777" w:rsidR="00BF4ABB" w:rsidRPr="00EE774D" w:rsidRDefault="00BF4ABB" w:rsidP="00A1063E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i/>
          <w:sz w:val="28"/>
          <w:szCs w:val="28"/>
        </w:rPr>
        <w:lastRenderedPageBreak/>
        <w:t>Disgiunt</w:t>
      </w:r>
      <w:r w:rsidRPr="00EE774D">
        <w:rPr>
          <w:rFonts w:asciiTheme="majorHAnsi" w:hAnsiTheme="majorHAnsi" w:cstheme="majorHAnsi"/>
          <w:sz w:val="28"/>
          <w:szCs w:val="28"/>
        </w:rPr>
        <w:t>a: la classe padre non può essere più classi figlie insieme.</w:t>
      </w:r>
    </w:p>
    <w:p w14:paraId="4074A8BD" w14:textId="01735A65" w:rsidR="00A1063E" w:rsidRPr="00EE774D" w:rsidRDefault="00BF4ABB" w:rsidP="006C0F02">
      <w:pPr>
        <w:spacing w:after="240" w:line="240" w:lineRule="auto"/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EE774D">
        <w:rPr>
          <w:rFonts w:asciiTheme="majorHAnsi" w:hAnsiTheme="majorHAnsi" w:cstheme="majorHAnsi"/>
          <w:i/>
          <w:sz w:val="28"/>
          <w:szCs w:val="28"/>
        </w:rPr>
        <w:t>Overlap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>: la classe padre può essere più classi figlie insieme.</w:t>
      </w:r>
    </w:p>
    <w:p w14:paraId="0A754FEF" w14:textId="08720035" w:rsidR="00A1063E" w:rsidRPr="00EE774D" w:rsidRDefault="00A1063E" w:rsidP="00A1063E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eastAsia="Calibri" w:hAnsiTheme="majorHAnsi" w:cstheme="majorHAnsi"/>
          <w:b/>
          <w:sz w:val="40"/>
          <w:szCs w:val="40"/>
        </w:rPr>
      </w:pPr>
      <w:r w:rsidRPr="00EE774D">
        <w:rPr>
          <w:rFonts w:asciiTheme="majorHAnsi" w:eastAsia="Calibri" w:hAnsiTheme="majorHAnsi" w:cstheme="majorHAnsi"/>
          <w:b/>
          <w:sz w:val="40"/>
          <w:szCs w:val="40"/>
        </w:rPr>
        <w:t xml:space="preserve">Alcune precisazioni sul class </w:t>
      </w:r>
      <w:proofErr w:type="spellStart"/>
      <w:r w:rsidRPr="00EE774D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518838F3" w14:textId="38DFF350" w:rsidR="00A1063E" w:rsidRPr="00EE774D" w:rsidRDefault="006C0F02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Dal class </w:t>
      </w:r>
      <w:proofErr w:type="spellStart"/>
      <w:r w:rsidR="00A1063E" w:rsidRPr="00EE774D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2361E">
        <w:rPr>
          <w:rFonts w:asciiTheme="majorHAnsi" w:hAnsiTheme="majorHAnsi" w:cstheme="majorHAnsi"/>
          <w:sz w:val="28"/>
          <w:szCs w:val="28"/>
        </w:rPr>
        <w:t xml:space="preserve"> (Fig.1)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si può osservare che sono state create </w:t>
      </w:r>
      <w:r w:rsidR="00CA7B2E">
        <w:rPr>
          <w:rFonts w:asciiTheme="majorHAnsi" w:hAnsiTheme="majorHAnsi" w:cstheme="majorHAnsi"/>
          <w:sz w:val="28"/>
          <w:szCs w:val="28"/>
        </w:rPr>
        <w:t>tre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classi principali per le entità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membro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progetto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, </w:t>
      </w:r>
      <w:proofErr w:type="gramStart"/>
      <w:r w:rsidR="00A1063E" w:rsidRPr="006C0F02">
        <w:rPr>
          <w:rFonts w:asciiTheme="majorHAnsi" w:hAnsiTheme="majorHAnsi" w:cstheme="majorHAnsi"/>
          <w:b/>
          <w:sz w:val="28"/>
          <w:szCs w:val="28"/>
        </w:rPr>
        <w:t>meeting</w:t>
      </w:r>
      <w:proofErr w:type="gramEnd"/>
      <w:r>
        <w:rPr>
          <w:rFonts w:asciiTheme="majorHAnsi" w:hAnsiTheme="majorHAnsi" w:cstheme="majorHAnsi"/>
          <w:sz w:val="28"/>
          <w:szCs w:val="28"/>
        </w:rPr>
        <w:t>,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due classi di specializzazione di meeting: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telematico</w:t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 w:rsidR="00A1063E" w:rsidRPr="00EE774D">
        <w:rPr>
          <w:rFonts w:asciiTheme="majorHAnsi" w:hAnsiTheme="majorHAnsi" w:cstheme="majorHAnsi"/>
          <w:b/>
          <w:sz w:val="28"/>
          <w:szCs w:val="28"/>
        </w:rPr>
        <w:t>meeting fisico</w:t>
      </w:r>
      <w:r>
        <w:rPr>
          <w:rFonts w:asciiTheme="majorHAnsi" w:hAnsiTheme="majorHAnsi" w:cstheme="majorHAnsi"/>
          <w:b/>
          <w:sz w:val="28"/>
          <w:szCs w:val="28"/>
        </w:rPr>
        <w:t xml:space="preserve"> e </w:t>
      </w:r>
      <w:r w:rsidRPr="00EE774D">
        <w:rPr>
          <w:rFonts w:asciiTheme="majorHAnsi" w:hAnsiTheme="majorHAnsi" w:cstheme="majorHAnsi"/>
          <w:sz w:val="28"/>
          <w:szCs w:val="28"/>
        </w:rPr>
        <w:t xml:space="preserve">due classi di specializzazione di </w:t>
      </w:r>
      <w:r>
        <w:rPr>
          <w:rFonts w:asciiTheme="majorHAnsi" w:hAnsiTheme="majorHAnsi" w:cstheme="majorHAnsi"/>
          <w:sz w:val="28"/>
          <w:szCs w:val="28"/>
        </w:rPr>
        <w:t>membro</w:t>
      </w:r>
      <w:r w:rsidRPr="00EE774D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ProjectManager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 xml:space="preserve"> e </w:t>
      </w:r>
      <w:r>
        <w:rPr>
          <w:rFonts w:asciiTheme="majorHAnsi" w:hAnsiTheme="majorHAnsi" w:cstheme="majorHAnsi"/>
          <w:b/>
          <w:sz w:val="28"/>
          <w:szCs w:val="28"/>
        </w:rPr>
        <w:t>Sviluppatore</w:t>
      </w:r>
      <w:r w:rsidR="00A1063E" w:rsidRPr="00EE774D">
        <w:rPr>
          <w:rFonts w:asciiTheme="majorHAnsi" w:hAnsiTheme="majorHAnsi" w:cstheme="majorHAnsi"/>
          <w:sz w:val="28"/>
          <w:szCs w:val="28"/>
        </w:rPr>
        <w:t>.</w:t>
      </w:r>
    </w:p>
    <w:p w14:paraId="71FD93CC" w14:textId="169F6D8C" w:rsidR="00A1063E" w:rsidRPr="00EE774D" w:rsidRDefault="006C0F02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Tra </w:t>
      </w:r>
      <w:proofErr w:type="gramStart"/>
      <w:r w:rsidR="00A1063E" w:rsidRPr="00EE774D">
        <w:rPr>
          <w:rFonts w:asciiTheme="majorHAnsi" w:hAnsiTheme="majorHAnsi" w:cstheme="majorHAnsi"/>
          <w:sz w:val="28"/>
          <w:szCs w:val="28"/>
        </w:rPr>
        <w:t>meeting</w:t>
      </w:r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e membro è stata inserita l’associazione </w:t>
      </w:r>
      <w:proofErr w:type="spell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PresenzaMeeting</w:t>
      </w:r>
      <w:proofErr w:type="spellEnd"/>
      <w:r w:rsidR="00A1063E" w:rsidRPr="00EE774D">
        <w:rPr>
          <w:rFonts w:asciiTheme="majorHAnsi" w:hAnsiTheme="majorHAnsi" w:cstheme="majorHAnsi"/>
          <w:sz w:val="28"/>
          <w:szCs w:val="28"/>
        </w:rPr>
        <w:t>, questa associazione è chiamata così perché esplicita:</w:t>
      </w:r>
    </w:p>
    <w:p w14:paraId="281BEAED" w14:textId="553E2A87" w:rsidR="00A1063E" w:rsidRPr="00EE774D" w:rsidRDefault="00A1063E" w:rsidP="00A1063E">
      <w:pPr>
        <w:numPr>
          <w:ilvl w:val="0"/>
          <w:numId w:val="13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quanti membri partecipano ai meeting con cardinalità (</w:t>
      </w:r>
      <w:proofErr w:type="gramStart"/>
      <w:r w:rsidR="006C0F02">
        <w:rPr>
          <w:rFonts w:asciiTheme="majorHAnsi" w:hAnsiTheme="majorHAnsi" w:cstheme="majorHAnsi"/>
          <w:sz w:val="28"/>
          <w:szCs w:val="28"/>
        </w:rPr>
        <w:t>2</w:t>
      </w:r>
      <w:r w:rsidRPr="00EE774D">
        <w:rPr>
          <w:rFonts w:asciiTheme="majorHAnsi" w:hAnsiTheme="majorHAnsi" w:cstheme="majorHAnsi"/>
          <w:sz w:val="28"/>
          <w:szCs w:val="28"/>
        </w:rPr>
        <w:t>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) poiché un meeting con meno di due membri non ha senso di esistere.</w:t>
      </w:r>
    </w:p>
    <w:p w14:paraId="52105CA4" w14:textId="77777777" w:rsidR="00A1063E" w:rsidRPr="00EE774D" w:rsidRDefault="00A1063E" w:rsidP="00A1063E">
      <w:pPr>
        <w:numPr>
          <w:ilvl w:val="0"/>
          <w:numId w:val="12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a quanti meeting un membro ha preso parte con cardinalità (</w:t>
      </w:r>
      <w:proofErr w:type="gramStart"/>
      <w:r w:rsidRPr="00EE774D">
        <w:rPr>
          <w:rFonts w:asciiTheme="majorHAnsi" w:hAnsiTheme="majorHAnsi" w:cstheme="majorHAnsi"/>
          <w:sz w:val="28"/>
          <w:szCs w:val="28"/>
        </w:rPr>
        <w:t>0,*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 xml:space="preserve">) perché se un membro lavora a un progetto da solo (cosa che è possibile fare secondo l’associazione </w:t>
      </w:r>
      <w:proofErr w:type="spellStart"/>
      <w:r w:rsidRPr="00EE774D">
        <w:rPr>
          <w:rFonts w:asciiTheme="majorHAnsi" w:hAnsiTheme="majorHAnsi" w:cstheme="majorHAnsi"/>
          <w:sz w:val="28"/>
          <w:szCs w:val="28"/>
        </w:rPr>
        <w:t>PartecipazioneProgetto</w:t>
      </w:r>
      <w:proofErr w:type="spellEnd"/>
      <w:r w:rsidRPr="00EE774D">
        <w:rPr>
          <w:rFonts w:asciiTheme="majorHAnsi" w:hAnsiTheme="majorHAnsi" w:cstheme="majorHAnsi"/>
          <w:sz w:val="28"/>
          <w:szCs w:val="28"/>
        </w:rPr>
        <w:t>) non ha bisogno di partecipare a meeting.</w:t>
      </w:r>
    </w:p>
    <w:p w14:paraId="58BED18C" w14:textId="0E3E86DF" w:rsidR="00A1063E" w:rsidRPr="00EE774D" w:rsidRDefault="0032361E" w:rsidP="00A1063E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EE774D">
        <w:rPr>
          <w:rFonts w:asciiTheme="majorHAnsi" w:hAnsiTheme="majorHAnsi" w:cstheme="majorHAnsi"/>
          <w:sz w:val="28"/>
          <w:szCs w:val="28"/>
        </w:rPr>
        <w:t xml:space="preserve">L’associazione </w:t>
      </w:r>
      <w:proofErr w:type="spellStart"/>
      <w:proofErr w:type="gramStart"/>
      <w:r w:rsidR="00A1063E" w:rsidRPr="00EE774D">
        <w:rPr>
          <w:rFonts w:asciiTheme="majorHAnsi" w:hAnsiTheme="majorHAnsi" w:cstheme="majorHAnsi"/>
          <w:b/>
          <w:sz w:val="28"/>
          <w:szCs w:val="28"/>
        </w:rPr>
        <w:t>PartecipazioneProgetto</w:t>
      </w:r>
      <w:proofErr w:type="spellEnd"/>
      <w:proofErr w:type="gramEnd"/>
      <w:r w:rsidR="00A1063E" w:rsidRPr="00EE774D">
        <w:rPr>
          <w:rFonts w:asciiTheme="majorHAnsi" w:hAnsiTheme="majorHAnsi" w:cstheme="majorHAnsi"/>
          <w:sz w:val="28"/>
          <w:szCs w:val="28"/>
        </w:rPr>
        <w:t xml:space="preserve"> ha il compito di collegare la classe membro e la classe progetto con cardinalità:</w:t>
      </w:r>
      <w:r w:rsidR="00A1063E" w:rsidRPr="00EE774D">
        <w:rPr>
          <w:rFonts w:asciiTheme="majorHAnsi" w:hAnsiTheme="majorHAnsi" w:cstheme="majorHAnsi"/>
          <w:sz w:val="28"/>
          <w:szCs w:val="28"/>
        </w:rPr>
        <w:tab/>
      </w:r>
    </w:p>
    <w:p w14:paraId="2B79DD20" w14:textId="0F27686E" w:rsidR="00A1063E" w:rsidRPr="00EE774D" w:rsidRDefault="00A1063E" w:rsidP="00A1063E">
      <w:pPr>
        <w:numPr>
          <w:ilvl w:val="0"/>
          <w:numId w:val="11"/>
        </w:numPr>
        <w:spacing w:before="240" w:after="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</w:t>
      </w:r>
      <w:proofErr w:type="gramStart"/>
      <w:r w:rsidRPr="00EE774D">
        <w:rPr>
          <w:rFonts w:asciiTheme="majorHAnsi" w:hAnsiTheme="majorHAnsi" w:cstheme="majorHAnsi"/>
          <w:sz w:val="28"/>
          <w:szCs w:val="28"/>
        </w:rPr>
        <w:t>1,*</w:t>
      </w:r>
      <w:proofErr w:type="gramEnd"/>
      <w:r w:rsidRPr="00EE774D">
        <w:rPr>
          <w:rFonts w:asciiTheme="majorHAnsi" w:hAnsiTheme="majorHAnsi" w:cstheme="majorHAnsi"/>
          <w:sz w:val="28"/>
          <w:szCs w:val="28"/>
        </w:rPr>
        <w:t>) perché un progetto può essere formato da un solo membro.</w:t>
      </w:r>
    </w:p>
    <w:p w14:paraId="17CC289B" w14:textId="23C23EC8" w:rsidR="0032361E" w:rsidRPr="00CA7B2E" w:rsidRDefault="00A1063E" w:rsidP="00CA7B2E">
      <w:pPr>
        <w:numPr>
          <w:ilvl w:val="0"/>
          <w:numId w:val="11"/>
        </w:numPr>
        <w:spacing w:before="0" w:after="240" w:line="240" w:lineRule="auto"/>
        <w:ind w:left="0" w:firstLine="0"/>
        <w:rPr>
          <w:rFonts w:asciiTheme="majorHAnsi" w:hAnsiTheme="majorHAnsi" w:cstheme="majorHAnsi"/>
          <w:sz w:val="28"/>
          <w:szCs w:val="28"/>
        </w:rPr>
      </w:pPr>
      <w:r w:rsidRPr="00EE774D">
        <w:rPr>
          <w:rFonts w:asciiTheme="majorHAnsi" w:hAnsiTheme="majorHAnsi" w:cstheme="majorHAnsi"/>
          <w:sz w:val="28"/>
          <w:szCs w:val="28"/>
        </w:rPr>
        <w:t>(*) perché un membro può partecipare a nessuno (essere in vacanza o periodo di stop) o più progetti.</w:t>
      </w:r>
    </w:p>
    <w:p w14:paraId="10858663" w14:textId="031F35A7" w:rsidR="00A1063E" w:rsidRPr="00CA7B2E" w:rsidRDefault="00CA7B2E" w:rsidP="00CA7B2E">
      <w:pPr>
        <w:spacing w:before="240" w:after="2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327F3FF" wp14:editId="43788F53">
            <wp:extent cx="6300470" cy="3376930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FC1" w14:textId="746AD028" w:rsidR="00A1063E" w:rsidRPr="0032361E" w:rsidRDefault="0032361E" w:rsidP="00A1063E">
      <w:pPr>
        <w:rPr>
          <w:rFonts w:asciiTheme="majorHAnsi" w:eastAsia="Calibri" w:hAnsiTheme="majorHAnsi" w:cstheme="majorHAnsi"/>
          <w:b/>
          <w:sz w:val="24"/>
          <w:szCs w:val="24"/>
        </w:rPr>
      </w:pP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</w:r>
      <w:r>
        <w:rPr>
          <w:rFonts w:asciiTheme="majorHAnsi" w:eastAsia="Calibri" w:hAnsiTheme="majorHAnsi" w:cstheme="majorHAnsi"/>
          <w:b/>
          <w:sz w:val="36"/>
          <w:szCs w:val="36"/>
        </w:rPr>
        <w:tab/>
        <w:t xml:space="preserve">   </w:t>
      </w:r>
      <w:r w:rsidRPr="0032361E">
        <w:rPr>
          <w:rFonts w:asciiTheme="majorHAnsi" w:eastAsia="Calibri" w:hAnsiTheme="majorHAnsi" w:cstheme="majorHAnsi"/>
          <w:b/>
          <w:sz w:val="24"/>
          <w:szCs w:val="24"/>
        </w:rPr>
        <w:t>Fig.1</w:t>
      </w:r>
    </w:p>
    <w:p w14:paraId="1277CD5F" w14:textId="61110D3F" w:rsidR="00A1063E" w:rsidRPr="00396659" w:rsidRDefault="00A1063E" w:rsidP="00A1063E">
      <w:pPr>
        <w:rPr>
          <w:rFonts w:asciiTheme="majorHAnsi" w:eastAsia="Calibri" w:hAnsiTheme="majorHAnsi" w:cstheme="majorHAnsi"/>
          <w:b/>
          <w:sz w:val="36"/>
          <w:szCs w:val="36"/>
        </w:rPr>
      </w:pPr>
    </w:p>
    <w:p w14:paraId="37FBC8AA" w14:textId="551F53E7" w:rsidR="00A1063E" w:rsidRPr="0032361E" w:rsidRDefault="00A1063E" w:rsidP="00A1063E">
      <w:pPr>
        <w:pStyle w:val="Paragrafoelenco"/>
        <w:numPr>
          <w:ilvl w:val="0"/>
          <w:numId w:val="10"/>
        </w:numPr>
        <w:spacing w:line="240" w:lineRule="auto"/>
        <w:rPr>
          <w:rFonts w:asciiTheme="majorHAnsi" w:eastAsia="Calibri" w:hAnsiTheme="majorHAnsi" w:cstheme="majorHAnsi"/>
          <w:b/>
          <w:sz w:val="40"/>
          <w:szCs w:val="40"/>
        </w:rPr>
      </w:pPr>
      <w:r w:rsidRPr="0032361E">
        <w:rPr>
          <w:rFonts w:asciiTheme="majorHAnsi" w:eastAsia="Calibri" w:hAnsiTheme="majorHAnsi" w:cstheme="majorHAnsi"/>
          <w:b/>
          <w:sz w:val="40"/>
          <w:szCs w:val="40"/>
        </w:rPr>
        <w:lastRenderedPageBreak/>
        <w:t xml:space="preserve">Ristrutturazione del class </w:t>
      </w:r>
      <w:proofErr w:type="spellStart"/>
      <w:r w:rsidRPr="0032361E">
        <w:rPr>
          <w:rFonts w:asciiTheme="majorHAnsi" w:eastAsia="Calibri" w:hAnsiTheme="majorHAnsi" w:cstheme="majorHAnsi"/>
          <w:b/>
          <w:sz w:val="40"/>
          <w:szCs w:val="40"/>
        </w:rPr>
        <w:t>diagram</w:t>
      </w:r>
      <w:proofErr w:type="spellEnd"/>
    </w:p>
    <w:p w14:paraId="1646791E" w14:textId="77777777" w:rsid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Al fine di rendere il class </w:t>
      </w:r>
      <w:proofErr w:type="spellStart"/>
      <w:r w:rsidR="00A1063E" w:rsidRPr="0032361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A1063E" w:rsidRPr="0032361E">
        <w:rPr>
          <w:rFonts w:asciiTheme="majorHAnsi" w:hAnsiTheme="majorHAnsi" w:cstheme="majorHAnsi"/>
          <w:sz w:val="28"/>
          <w:szCs w:val="28"/>
        </w:rPr>
        <w:t xml:space="preserve"> idoneo alla traduzione in schemi relazionali e di migliorare l’efficienza dell’implementazione si procede alla ristrutturazione dello stesso. </w:t>
      </w:r>
    </w:p>
    <w:p w14:paraId="514DF860" w14:textId="28A14366" w:rsidR="00A1063E" w:rsidRP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>È necessario analizzare le chiavi primarie e fare in modo che siano univoche e più sintetiche possibili. Anche gli attributi derivati, se possibile, devono essere omessi.</w:t>
      </w:r>
    </w:p>
    <w:p w14:paraId="373E53D1" w14:textId="6200D608" w:rsidR="00A1063E" w:rsidRPr="0032361E" w:rsidRDefault="0032361E" w:rsidP="00A1063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Al termine del procedimento di ristrutturazione il class </w:t>
      </w:r>
      <w:proofErr w:type="spellStart"/>
      <w:r w:rsidR="00A1063E" w:rsidRPr="0032361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CA7B2E">
        <w:rPr>
          <w:rFonts w:asciiTheme="majorHAnsi" w:hAnsiTheme="majorHAnsi" w:cstheme="majorHAnsi"/>
          <w:sz w:val="28"/>
          <w:szCs w:val="28"/>
        </w:rPr>
        <w:t xml:space="preserve"> (Fig.2)</w:t>
      </w:r>
      <w:r w:rsidR="00A1063E" w:rsidRPr="0032361E">
        <w:rPr>
          <w:rFonts w:asciiTheme="majorHAnsi" w:hAnsiTheme="majorHAnsi" w:cstheme="majorHAnsi"/>
          <w:sz w:val="28"/>
          <w:szCs w:val="28"/>
        </w:rPr>
        <w:t xml:space="preserve"> non conterrà attributi strutturati, attributi multipli, gerarchie di specializzazione e associazioni.</w:t>
      </w:r>
    </w:p>
    <w:p w14:paraId="6D2243B4" w14:textId="0F3913CB" w:rsidR="00A1063E" w:rsidRPr="00396659" w:rsidRDefault="00F629AD" w:rsidP="00A1063E">
      <w:pPr>
        <w:rPr>
          <w:rFonts w:asciiTheme="majorHAnsi" w:hAnsiTheme="majorHAnsi" w:cstheme="majorHAnsi"/>
          <w:noProof/>
        </w:rPr>
      </w:pPr>
      <w:r>
        <w:rPr>
          <w:noProof/>
        </w:rPr>
        <w:drawing>
          <wp:inline distT="0" distB="0" distL="0" distR="0" wp14:anchorId="5C21B5E0" wp14:editId="7390DAC6">
            <wp:extent cx="6300470" cy="3533140"/>
            <wp:effectExtent l="0" t="0" r="508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979F" w14:textId="1725E10F" w:rsidR="00CA7B2E" w:rsidRPr="00F629AD" w:rsidRDefault="00CA7B2E" w:rsidP="00F629AD">
      <w:pPr>
        <w:spacing w:before="240" w:after="24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22"/>
          <w:szCs w:val="22"/>
        </w:rPr>
        <w:tab/>
      </w:r>
      <w:r w:rsidRPr="00CA7B2E">
        <w:rPr>
          <w:rFonts w:asciiTheme="majorHAnsi" w:hAnsiTheme="majorHAnsi" w:cstheme="majorHAnsi"/>
          <w:b/>
          <w:bCs/>
          <w:sz w:val="24"/>
          <w:szCs w:val="24"/>
        </w:rPr>
        <w:t>Fig.2</w:t>
      </w:r>
    </w:p>
    <w:p w14:paraId="05601523" w14:textId="77777777" w:rsidR="00396659" w:rsidRPr="00CA7B2E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A7B2E">
        <w:rPr>
          <w:rFonts w:asciiTheme="majorHAnsi" w:eastAsia="Calibri" w:hAnsiTheme="majorHAnsi" w:cstheme="majorHAnsi"/>
          <w:b/>
          <w:sz w:val="40"/>
          <w:szCs w:val="40"/>
        </w:rPr>
        <w:t>Chiavi Primarie</w:t>
      </w:r>
    </w:p>
    <w:p w14:paraId="4662FDF4" w14:textId="2BBEB540" w:rsidR="00396659" w:rsidRPr="00CA7B2E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ristrutturato si è deciso, al fine di agevolare l’identificazione, di aggiungere un attributo destinato a essere la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chiave primaria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della classe qualora la chiave primaria fosse composta.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Ad esempio per le classi “progetto” e “meeting” sono state aggiunte le chiavi primarie “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CodMeet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>” e “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CodProgetto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.</w:t>
      </w:r>
    </w:p>
    <w:p w14:paraId="5EB54EFB" w14:textId="77777777" w:rsidR="00396659" w:rsidRPr="00CA7B2E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A7B2E">
        <w:rPr>
          <w:rFonts w:asciiTheme="majorHAnsi" w:eastAsia="Calibri" w:hAnsiTheme="majorHAnsi" w:cstheme="majorHAnsi"/>
          <w:b/>
          <w:sz w:val="40"/>
          <w:szCs w:val="40"/>
        </w:rPr>
        <w:t>Attributi Multipli</w:t>
      </w:r>
    </w:p>
    <w:p w14:paraId="0E2458DA" w14:textId="3CC7938D" w:rsidR="00396659" w:rsidRPr="00CA7B2E" w:rsidRDefault="00CA7B2E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È necessario gestire gli </w:t>
      </w:r>
      <w:r w:rsidR="00396659" w:rsidRPr="00CA7B2E">
        <w:rPr>
          <w:rFonts w:asciiTheme="majorHAnsi" w:hAnsiTheme="majorHAnsi" w:cstheme="majorHAnsi"/>
          <w:b/>
          <w:sz w:val="28"/>
          <w:szCs w:val="28"/>
        </w:rPr>
        <w:t>attributi multipli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in quan</w:t>
      </w:r>
      <w:r>
        <w:rPr>
          <w:rFonts w:asciiTheme="majorHAnsi" w:hAnsiTheme="majorHAnsi" w:cstheme="majorHAnsi"/>
          <w:sz w:val="28"/>
          <w:szCs w:val="28"/>
        </w:rPr>
        <w:t>t</w:t>
      </w:r>
      <w:r w:rsidR="00396659" w:rsidRPr="00CA7B2E">
        <w:rPr>
          <w:rFonts w:asciiTheme="majorHAnsi" w:hAnsiTheme="majorHAnsi" w:cstheme="majorHAnsi"/>
          <w:sz w:val="28"/>
          <w:szCs w:val="28"/>
        </w:rPr>
        <w:t>o questi prevedono la possibilità di contenere più valori. A causa dell’impossibilità di stimare il numero di diversi attributi associati creeremo una nuova classe contenente 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Per esempio la classe “Membro” contiene l’attributo “Skill”, quest’ultimo </w:t>
      </w:r>
      <w:r>
        <w:rPr>
          <w:rFonts w:asciiTheme="majorHAnsi" w:hAnsiTheme="majorHAnsi" w:cstheme="majorHAnsi"/>
          <w:sz w:val="28"/>
          <w:szCs w:val="28"/>
        </w:rPr>
        <w:t xml:space="preserve">è 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un attributo multiplo in quanto a un membro potrebbero essere associate più skills. Per </w:t>
      </w:r>
      <w:r w:rsidR="00396659" w:rsidRPr="00CA7B2E">
        <w:rPr>
          <w:rFonts w:asciiTheme="majorHAnsi" w:hAnsiTheme="majorHAnsi" w:cstheme="majorHAnsi"/>
          <w:sz w:val="28"/>
          <w:szCs w:val="28"/>
        </w:rPr>
        <w:lastRenderedPageBreak/>
        <w:t>evitare di avere un attributo di cui non si sa con precisione a che valore riferirsi, si crea una classe “</w:t>
      </w:r>
      <w:r w:rsidR="00396659" w:rsidRPr="00CA7B2E">
        <w:rPr>
          <w:rFonts w:asciiTheme="majorHAnsi" w:hAnsiTheme="majorHAnsi" w:cstheme="majorHAnsi"/>
          <w:b/>
          <w:bCs/>
          <w:sz w:val="28"/>
          <w:szCs w:val="28"/>
        </w:rPr>
        <w:t>Skill</w:t>
      </w:r>
      <w:r w:rsidR="00396659" w:rsidRPr="00CA7B2E">
        <w:rPr>
          <w:rFonts w:asciiTheme="majorHAnsi" w:hAnsiTheme="majorHAnsi" w:cstheme="majorHAnsi"/>
          <w:sz w:val="28"/>
          <w:szCs w:val="28"/>
        </w:rPr>
        <w:t>” apposita.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 w:rsidR="00C11127"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Un altro attributo multiplo proviene dalla classe “Progetto”: ambito</w:t>
      </w:r>
      <w:r w:rsidR="00C11127">
        <w:rPr>
          <w:rFonts w:asciiTheme="majorHAnsi" w:hAnsiTheme="majorHAnsi" w:cstheme="majorHAnsi"/>
          <w:sz w:val="28"/>
          <w:szCs w:val="28"/>
        </w:rPr>
        <w:t>.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</w:t>
      </w:r>
      <w:r w:rsidR="00C11127">
        <w:rPr>
          <w:rFonts w:asciiTheme="majorHAnsi" w:hAnsiTheme="majorHAnsi" w:cstheme="majorHAnsi"/>
          <w:sz w:val="28"/>
          <w:szCs w:val="28"/>
        </w:rPr>
        <w:t>U</w:t>
      </w:r>
      <w:r w:rsidR="00396659" w:rsidRPr="00CA7B2E">
        <w:rPr>
          <w:rFonts w:asciiTheme="majorHAnsi" w:hAnsiTheme="majorHAnsi" w:cstheme="majorHAnsi"/>
          <w:sz w:val="28"/>
          <w:szCs w:val="28"/>
        </w:rPr>
        <w:t>n progetto</w:t>
      </w:r>
      <w:r w:rsidR="00C11127">
        <w:rPr>
          <w:rFonts w:asciiTheme="majorHAnsi" w:hAnsiTheme="majorHAnsi" w:cstheme="majorHAnsi"/>
          <w:sz w:val="28"/>
          <w:szCs w:val="28"/>
        </w:rPr>
        <w:t>, infatti,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può trattare più ambiti. Anche questa volta creiamo una classe per “</w:t>
      </w:r>
      <w:r w:rsidR="00C11127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396659" w:rsidRPr="00C11127">
        <w:rPr>
          <w:rFonts w:asciiTheme="majorHAnsi" w:hAnsiTheme="majorHAnsi" w:cstheme="majorHAnsi"/>
          <w:b/>
          <w:bCs/>
          <w:sz w:val="28"/>
          <w:szCs w:val="28"/>
        </w:rPr>
        <w:t>mbito</w:t>
      </w:r>
      <w:r w:rsidR="00396659" w:rsidRPr="00CA7B2E">
        <w:rPr>
          <w:rFonts w:asciiTheme="majorHAnsi" w:hAnsiTheme="majorHAnsi" w:cstheme="majorHAnsi"/>
          <w:sz w:val="28"/>
          <w:szCs w:val="28"/>
        </w:rPr>
        <w:t>”. Facendo ciò però causeremo un’associazione molti a molti, poiché un progetto può includere più ambiti e un ambito è trattato da più progetti.</w:t>
      </w:r>
    </w:p>
    <w:p w14:paraId="4D61C03B" w14:textId="77777777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Attributi Derivati</w:t>
      </w:r>
    </w:p>
    <w:p w14:paraId="628762CB" w14:textId="0E49451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Gli attributi derivati sono attributi derivabili o calcolabili da altri.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  <w:t>Un esempio potrebbe essere la data di nascita e l’età, è chiaro che l’età è un attributo derivabile dalla data di nascita.</w:t>
      </w:r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 Possiamo rimuovere un attributo derivato nel class </w:t>
      </w:r>
      <w:proofErr w:type="spellStart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, ma possiamo anche mantenere tale attributo per migliorare la comprensibilità. </w:t>
      </w:r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br/>
        <w:t xml:space="preserve">Nel class </w:t>
      </w:r>
      <w:proofErr w:type="spellStart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color w:val="222222"/>
          <w:sz w:val="28"/>
          <w:szCs w:val="28"/>
        </w:rPr>
        <w:t xml:space="preserve"> mostrato non ci sono attributi derivati</w:t>
      </w:r>
    </w:p>
    <w:p w14:paraId="47716B67" w14:textId="77777777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Attributi Strutturati</w:t>
      </w:r>
    </w:p>
    <w:p w14:paraId="6C4F19EA" w14:textId="315A3A9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Gli attributi strutturati, come gli attributi multipli, devono essere rimossi nel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ristrutturato in quanto questi creano dei problemi quando si desidera conoscere </w:t>
      </w:r>
      <w:r>
        <w:rPr>
          <w:rFonts w:asciiTheme="majorHAnsi" w:hAnsiTheme="majorHAnsi" w:cstheme="majorHAnsi"/>
          <w:sz w:val="28"/>
          <w:szCs w:val="28"/>
        </w:rPr>
        <w:t>i singoli campi</w:t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 dell’attributo.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nostro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non abbiamo attributi strutturati, ma un esempio poteva essere la residenza di un membro.</w:t>
      </w:r>
      <w:r w:rsidR="00396659" w:rsidRPr="00CA7B2E">
        <w:rPr>
          <w:rFonts w:asciiTheme="majorHAnsi" w:hAnsiTheme="majorHAnsi" w:cstheme="majorHAnsi"/>
          <w:sz w:val="28"/>
          <w:szCs w:val="28"/>
        </w:rPr>
        <w:br/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E’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un attributo strutturato in quanto composto dalla via, dal numero civico, dal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cap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e dalla città di residenza.</w:t>
      </w:r>
    </w:p>
    <w:p w14:paraId="2AE12922" w14:textId="2337AB22" w:rsidR="00396659" w:rsidRPr="00CA7B2E" w:rsidRDefault="00C11127" w:rsidP="00396659">
      <w:pPr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>Si potrebbe risolvere il problema due modi: il primo è di creare tanti attributi per tutti i campi dell’attributo strutturato, il secondo è creare una nuova classe “Residenza” avente gli attributi che corrispondono ai campi del vecchio attributo strutturato.</w:t>
      </w:r>
    </w:p>
    <w:p w14:paraId="4B7C69C3" w14:textId="3DD4C196" w:rsidR="00396659" w:rsidRPr="00C11127" w:rsidRDefault="00396659" w:rsidP="00396659">
      <w:pPr>
        <w:pStyle w:val="Paragrafoelenco"/>
        <w:numPr>
          <w:ilvl w:val="0"/>
          <w:numId w:val="10"/>
        </w:numPr>
        <w:spacing w:before="240" w:after="240" w:line="240" w:lineRule="auto"/>
        <w:rPr>
          <w:rFonts w:asciiTheme="majorHAnsi" w:hAnsiTheme="majorHAnsi" w:cstheme="majorHAnsi"/>
          <w:sz w:val="40"/>
          <w:szCs w:val="40"/>
        </w:rPr>
      </w:pPr>
      <w:r w:rsidRPr="00C11127">
        <w:rPr>
          <w:rFonts w:asciiTheme="majorHAnsi" w:eastAsia="Calibri" w:hAnsiTheme="majorHAnsi" w:cstheme="majorHAnsi"/>
          <w:b/>
          <w:sz w:val="40"/>
          <w:szCs w:val="40"/>
        </w:rPr>
        <w:t>Gerarchie di Specializzazione</w:t>
      </w:r>
    </w:p>
    <w:p w14:paraId="7EF232CE" w14:textId="3D5A29A7" w:rsidR="00396659" w:rsidRPr="00CA7B2E" w:rsidRDefault="00C11127" w:rsidP="00E43780">
      <w:pPr>
        <w:tabs>
          <w:tab w:val="left" w:pos="284"/>
          <w:tab w:val="left" w:pos="5670"/>
        </w:tabs>
        <w:spacing w:before="240" w:after="240"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96659" w:rsidRPr="00CA7B2E">
        <w:rPr>
          <w:rFonts w:asciiTheme="majorHAnsi" w:hAnsiTheme="majorHAnsi" w:cstheme="majorHAnsi"/>
          <w:sz w:val="28"/>
          <w:szCs w:val="28"/>
        </w:rPr>
        <w:t xml:space="preserve">Nel primo class </w:t>
      </w:r>
      <w:proofErr w:type="spellStart"/>
      <w:r w:rsidR="00396659" w:rsidRPr="00CA7B2E">
        <w:rPr>
          <w:rFonts w:asciiTheme="majorHAnsi" w:hAnsiTheme="majorHAnsi" w:cstheme="majorHAnsi"/>
          <w:sz w:val="28"/>
          <w:szCs w:val="28"/>
        </w:rPr>
        <w:t>diagram</w:t>
      </w:r>
      <w:proofErr w:type="spell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si hanno due tipi di specializzazioni. Esistono più modi per eliminare le specializzazioni, si è scelto di accorpare la classe padre nelle classi figlie per la generalizzazione </w:t>
      </w:r>
      <w:proofErr w:type="gramStart"/>
      <w:r w:rsidR="00396659" w:rsidRPr="00CA7B2E">
        <w:rPr>
          <w:rFonts w:asciiTheme="majorHAnsi" w:hAnsiTheme="majorHAnsi" w:cstheme="majorHAnsi"/>
          <w:sz w:val="28"/>
          <w:szCs w:val="28"/>
        </w:rPr>
        <w:t>“Meeting</w:t>
      </w:r>
      <w:r w:rsidR="00F629AD">
        <w:rPr>
          <w:rFonts w:asciiTheme="majorHAnsi" w:hAnsiTheme="majorHAnsi" w:cstheme="majorHAnsi"/>
          <w:sz w:val="28"/>
          <w:szCs w:val="28"/>
        </w:rPr>
        <w:t>”</w:t>
      </w:r>
      <w:r w:rsidR="00396659" w:rsidRPr="00CA7B2E">
        <w:rPr>
          <w:rFonts w:asciiTheme="majorHAnsi" w:hAnsiTheme="majorHAnsi" w:cstheme="majorHAnsi"/>
          <w:sz w:val="28"/>
          <w:szCs w:val="28"/>
        </w:rPr>
        <w:t>, infatti</w:t>
      </w:r>
      <w:proofErr w:type="gramEnd"/>
      <w:r w:rsidR="00396659" w:rsidRPr="00CA7B2E">
        <w:rPr>
          <w:rFonts w:asciiTheme="majorHAnsi" w:hAnsiTheme="majorHAnsi" w:cstheme="majorHAnsi"/>
          <w:sz w:val="28"/>
          <w:szCs w:val="28"/>
        </w:rPr>
        <w:t xml:space="preserve"> non troviamo più la classe “Meeting” ma i suoi attributi sono stati trasferiti nelle due classi figlie</w:t>
      </w:r>
      <w:r>
        <w:rPr>
          <w:rFonts w:asciiTheme="majorHAnsi" w:hAnsiTheme="majorHAnsi" w:cstheme="majorHAnsi"/>
          <w:sz w:val="28"/>
          <w:szCs w:val="28"/>
        </w:rPr>
        <w:t xml:space="preserve">: Meeting Telematico e Meeting Fisico. Lo stesso è avvenuto per la classe Membro e le sue specializzazioni, sono diventate due classi: Sviluppatore e </w:t>
      </w:r>
      <w:proofErr w:type="spellStart"/>
      <w:r>
        <w:rPr>
          <w:rFonts w:asciiTheme="majorHAnsi" w:hAnsiTheme="majorHAnsi" w:cstheme="majorHAnsi"/>
          <w:sz w:val="28"/>
          <w:szCs w:val="28"/>
        </w:rPr>
        <w:t>ProjectManager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E1929C1" w14:textId="29ACF10C" w:rsidR="00E61D01" w:rsidRDefault="00E61D01">
      <w:pPr>
        <w:rPr>
          <w:rFonts w:asciiTheme="majorHAnsi" w:hAnsiTheme="majorHAnsi" w:cstheme="majorHAnsi"/>
        </w:rPr>
      </w:pPr>
    </w:p>
    <w:p w14:paraId="6AA82DF3" w14:textId="50F7C640" w:rsidR="00F629AD" w:rsidRDefault="00F629AD">
      <w:pPr>
        <w:rPr>
          <w:rFonts w:asciiTheme="majorHAnsi" w:hAnsiTheme="majorHAnsi" w:cstheme="majorHAnsi"/>
        </w:rPr>
      </w:pPr>
    </w:p>
    <w:p w14:paraId="4C7D7292" w14:textId="03A12568" w:rsidR="00F629AD" w:rsidRDefault="00F629AD">
      <w:pPr>
        <w:rPr>
          <w:rFonts w:asciiTheme="majorHAnsi" w:hAnsiTheme="majorHAnsi" w:cstheme="majorHAnsi"/>
        </w:rPr>
      </w:pPr>
    </w:p>
    <w:p w14:paraId="5824BC81" w14:textId="77777777" w:rsidR="00F629AD" w:rsidRPr="00396659" w:rsidRDefault="00F629AD">
      <w:pPr>
        <w:rPr>
          <w:rFonts w:asciiTheme="majorHAnsi" w:hAnsiTheme="majorHAnsi" w:cstheme="majorHAnsi"/>
        </w:rPr>
      </w:pPr>
    </w:p>
    <w:p w14:paraId="00AD56DB" w14:textId="77777777" w:rsidR="005B5C09" w:rsidRPr="00C11127" w:rsidRDefault="005B5C09" w:rsidP="005B5C09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C11127">
        <w:rPr>
          <w:rFonts w:asciiTheme="majorHAnsi" w:hAnsiTheme="majorHAnsi" w:cstheme="majorHAnsi"/>
          <w:b/>
          <w:bCs/>
          <w:sz w:val="48"/>
          <w:szCs w:val="48"/>
        </w:rPr>
        <w:lastRenderedPageBreak/>
        <w:t>Capitolo 3</w:t>
      </w:r>
    </w:p>
    <w:p w14:paraId="6D4B3C73" w14:textId="65DAD129" w:rsidR="00E43780" w:rsidRPr="00E43780" w:rsidRDefault="005B5C09" w:rsidP="00E43780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C11127">
        <w:rPr>
          <w:rFonts w:asciiTheme="majorHAnsi" w:hAnsiTheme="majorHAnsi" w:cstheme="majorHAnsi"/>
          <w:b/>
          <w:bCs/>
          <w:sz w:val="40"/>
          <w:szCs w:val="40"/>
        </w:rPr>
        <w:t>Dizionario delle classi</w:t>
      </w:r>
    </w:p>
    <w:tbl>
      <w:tblPr>
        <w:tblStyle w:val="Grigliatabella"/>
        <w:tblW w:w="10074" w:type="dxa"/>
        <w:jc w:val="center"/>
        <w:tblLook w:val="04A0" w:firstRow="1" w:lastRow="0" w:firstColumn="1" w:lastColumn="0" w:noHBand="0" w:noVBand="1"/>
      </w:tblPr>
      <w:tblGrid>
        <w:gridCol w:w="2384"/>
        <w:gridCol w:w="3447"/>
        <w:gridCol w:w="4243"/>
      </w:tblGrid>
      <w:tr w:rsidR="005B5C09" w:rsidRPr="00396659" w14:paraId="1E639294" w14:textId="77777777" w:rsidTr="00E43780">
        <w:trPr>
          <w:jc w:val="center"/>
        </w:trPr>
        <w:tc>
          <w:tcPr>
            <w:tcW w:w="2384" w:type="dxa"/>
          </w:tcPr>
          <w:p w14:paraId="4D17F46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Classe</w:t>
            </w:r>
          </w:p>
        </w:tc>
        <w:tc>
          <w:tcPr>
            <w:tcW w:w="3447" w:type="dxa"/>
          </w:tcPr>
          <w:p w14:paraId="2B074412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4243" w:type="dxa"/>
            <w:tcBorders>
              <w:top w:val="single" w:sz="12" w:space="0" w:color="auto"/>
            </w:tcBorders>
          </w:tcPr>
          <w:p w14:paraId="50CB32AA" w14:textId="77777777" w:rsidR="005B5C09" w:rsidRPr="00C11127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1112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Attributo</w:t>
            </w:r>
          </w:p>
        </w:tc>
      </w:tr>
      <w:tr w:rsidR="005B5C09" w:rsidRPr="00396659" w14:paraId="64D40F49" w14:textId="77777777" w:rsidTr="00E43780">
        <w:trPr>
          <w:trHeight w:val="3"/>
          <w:jc w:val="center"/>
        </w:trPr>
        <w:tc>
          <w:tcPr>
            <w:tcW w:w="2384" w:type="dxa"/>
          </w:tcPr>
          <w:p w14:paraId="6CFB040A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</w:p>
        </w:tc>
        <w:tc>
          <w:tcPr>
            <w:tcW w:w="3447" w:type="dxa"/>
          </w:tcPr>
          <w:p w14:paraId="74D6F063" w14:textId="3BDE090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Project Manager.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dell’organizzazione aziendale.</w:t>
            </w:r>
          </w:p>
        </w:tc>
        <w:tc>
          <w:tcPr>
            <w:tcW w:w="4243" w:type="dxa"/>
          </w:tcPr>
          <w:p w14:paraId="1318C62D" w14:textId="7D75609B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i project manager.</w:t>
            </w:r>
          </w:p>
          <w:p w14:paraId="5BEC0E55" w14:textId="4710FA3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 project manager.</w:t>
            </w:r>
          </w:p>
          <w:p w14:paraId="74D0F06F" w14:textId="715BECF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 project manager.</w:t>
            </w:r>
          </w:p>
          <w:p w14:paraId="6E9EC088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4B3E199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riceve il project manager. </w:t>
            </w:r>
          </w:p>
          <w:p w14:paraId="0EA4D6E0" w14:textId="5B4D0489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436134C" w14:textId="77777777" w:rsidTr="00E43780">
        <w:trPr>
          <w:trHeight w:val="4"/>
          <w:jc w:val="center"/>
        </w:trPr>
        <w:tc>
          <w:tcPr>
            <w:tcW w:w="2384" w:type="dxa"/>
          </w:tcPr>
          <w:p w14:paraId="365B6166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</w:p>
        </w:tc>
        <w:tc>
          <w:tcPr>
            <w:tcW w:w="3447" w:type="dxa"/>
          </w:tcPr>
          <w:p w14:paraId="6AB465E3" w14:textId="6A274CF6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impiegato di un’azienda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nel ruolo di sviluppatore. H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 il compito di svolgere le mansioni che gli vengono affidate.</w:t>
            </w:r>
          </w:p>
        </w:tc>
        <w:tc>
          <w:tcPr>
            <w:tcW w:w="4243" w:type="dxa"/>
          </w:tcPr>
          <w:p w14:paraId="255ABBE6" w14:textId="3E8783FE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CodiceFiscale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16))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Chiave 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uno sviluppatore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B5B5DC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nome associato allo sviluppatore.</w:t>
            </w:r>
          </w:p>
          <w:p w14:paraId="25B59B85" w14:textId="7D0E8B7D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Cognome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100)) cognome associato allo sviluppatore.</w:t>
            </w:r>
          </w:p>
          <w:p w14:paraId="320A410F" w14:textId="77777777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4EFED9D" w14:textId="0E06D48A" w:rsidR="00F629AD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SalariaMedio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salario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medio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che lo sviluppatore riceve.</w:t>
            </w:r>
          </w:p>
          <w:p w14:paraId="2FB7FDD0" w14:textId="58BB3C40" w:rsidR="005B5C09" w:rsidRDefault="005B5C09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ValutazioneAziendale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ValutazioneEnum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la valutazione che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project manager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associa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uno sviluppatore.</w:t>
            </w:r>
          </w:p>
          <w:p w14:paraId="431BFFEE" w14:textId="037B6400" w:rsidR="00F629AD" w:rsidRPr="00396659" w:rsidRDefault="00F629AD" w:rsidP="005B5C09">
            <w:pPr>
              <w:tabs>
                <w:tab w:val="left" w:pos="1009"/>
              </w:tabs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9091B45" w14:textId="77777777" w:rsidTr="00E43780">
        <w:trPr>
          <w:jc w:val="center"/>
        </w:trPr>
        <w:tc>
          <w:tcPr>
            <w:tcW w:w="2384" w:type="dxa"/>
          </w:tcPr>
          <w:p w14:paraId="498F092D" w14:textId="77777777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</w:p>
        </w:tc>
        <w:tc>
          <w:tcPr>
            <w:tcW w:w="3447" w:type="dxa"/>
          </w:tcPr>
          <w:p w14:paraId="0F5FD087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È la classe che descrive un progetto realizzato o da realizzare dai membri di un’azienda.</w:t>
            </w:r>
          </w:p>
        </w:tc>
        <w:tc>
          <w:tcPr>
            <w:tcW w:w="4243" w:type="dxa"/>
          </w:tcPr>
          <w:p w14:paraId="69CF81F7" w14:textId="505B668A" w:rsidR="005B5C09" w:rsidRDefault="005B5C09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CodProgetto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progetto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.</w:t>
            </w:r>
          </w:p>
          <w:p w14:paraId="143C504B" w14:textId="77777777" w:rsidR="00F629AD" w:rsidRPr="00F629AD" w:rsidRDefault="00F629AD" w:rsidP="005B5C09">
            <w:pPr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</w:pPr>
          </w:p>
          <w:p w14:paraId="27238ED8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Nome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255)) nome dato al progetto.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Tipologia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TipoEnum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indica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tipo di progetto.</w:t>
            </w:r>
          </w:p>
          <w:p w14:paraId="309269A7" w14:textId="7BEBFBB0" w:rsidR="005B5C09" w:rsidRDefault="005B5C09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Stato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StatoEnum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) indica se il progetto è stato portato a termine o meno.</w:t>
            </w:r>
            <w:r w:rsidRPr="00396659">
              <w:rPr>
                <w:rFonts w:asciiTheme="majorHAnsi" w:hAnsiTheme="majorHAnsi" w:cstheme="majorHAnsi"/>
                <w:sz w:val="36"/>
                <w:szCs w:val="36"/>
              </w:rPr>
              <w:t xml:space="preserve"> </w:t>
            </w:r>
          </w:p>
          <w:p w14:paraId="58B9C00A" w14:textId="47C375FE" w:rsidR="00F629AD" w:rsidRPr="00396659" w:rsidRDefault="00F629AD" w:rsidP="005B5C09">
            <w:pPr>
              <w:rPr>
                <w:rFonts w:asciiTheme="majorHAnsi" w:hAnsiTheme="majorHAnsi" w:cstheme="majorHAnsi"/>
                <w:sz w:val="36"/>
                <w:szCs w:val="36"/>
              </w:rPr>
            </w:pPr>
          </w:p>
        </w:tc>
      </w:tr>
      <w:tr w:rsidR="005B5C09" w:rsidRPr="00396659" w14:paraId="6CB5FA56" w14:textId="77777777" w:rsidTr="00E43780">
        <w:trPr>
          <w:trHeight w:val="779"/>
          <w:jc w:val="center"/>
        </w:trPr>
        <w:tc>
          <w:tcPr>
            <w:tcW w:w="2384" w:type="dxa"/>
          </w:tcPr>
          <w:p w14:paraId="1D680587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Meeting Fisico</w:t>
            </w:r>
          </w:p>
        </w:tc>
        <w:tc>
          <w:tcPr>
            <w:tcW w:w="3447" w:type="dxa"/>
          </w:tcPr>
          <w:p w14:paraId="3AA8CF41" w14:textId="68AEF12A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fisico.</w:t>
            </w:r>
          </w:p>
        </w:tc>
        <w:tc>
          <w:tcPr>
            <w:tcW w:w="4243" w:type="dxa"/>
          </w:tcPr>
          <w:p w14:paraId="53E2302F" w14:textId="4751C6E1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F629AD" w:rsidRPr="00F629AD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F629AD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identifica univocamente un meeting fisico.</w:t>
            </w:r>
          </w:p>
          <w:p w14:paraId="661B9673" w14:textId="706CFE72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255)) nome 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fisico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 xml:space="preserve"> come titolo.</w:t>
            </w:r>
          </w:p>
          <w:p w14:paraId="268F64AB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NomeSala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nome della sala dove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B1B641A" w14:textId="14DC1EC0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F629AD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968DF76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F8323C1" w14:textId="77777777" w:rsid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45501202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F629AD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Luogo</w:t>
            </w: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) il luogo in cui si svolge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7923C7D4" w14:textId="34FF6846" w:rsidR="00F629AD" w:rsidRPr="00F629AD" w:rsidRDefault="00F629AD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692AEFBD" w14:textId="77777777" w:rsidTr="00E43780">
        <w:trPr>
          <w:jc w:val="center"/>
        </w:trPr>
        <w:tc>
          <w:tcPr>
            <w:tcW w:w="2384" w:type="dxa"/>
          </w:tcPr>
          <w:p w14:paraId="1C51ABDB" w14:textId="44939934" w:rsidR="005B5C09" w:rsidRPr="00F629AD" w:rsidRDefault="005B5C09" w:rsidP="005B5C09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  <w:lang w:val="en-US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Meeting</w:t>
            </w:r>
            <w:r w:rsid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US"/>
              </w:rPr>
              <w:t>Telematico</w:t>
            </w:r>
            <w:proofErr w:type="spellEnd"/>
          </w:p>
        </w:tc>
        <w:tc>
          <w:tcPr>
            <w:tcW w:w="3447" w:type="dxa"/>
          </w:tcPr>
          <w:p w14:paraId="043AB8B8" w14:textId="77777777" w:rsidR="005B5C09" w:rsidRPr="00F629AD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È la classe che identifica </w:t>
            </w:r>
            <w:proofErr w:type="gramStart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tra i membri di un’azienda, di tipo telematico.</w:t>
            </w:r>
          </w:p>
        </w:tc>
        <w:tc>
          <w:tcPr>
            <w:tcW w:w="4243" w:type="dxa"/>
          </w:tcPr>
          <w:p w14:paraId="3EA5357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CodMeet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identifica univocamente un meeting telematico. </w:t>
            </w:r>
          </w:p>
          <w:p w14:paraId="2F78DBD9" w14:textId="0CB555C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Titolo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255)) 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nome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assegnato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a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D43168" w:rsidRPr="00F629AD">
              <w:rPr>
                <w:rFonts w:asciiTheme="majorHAnsi" w:hAnsiTheme="majorHAnsi" w:cstheme="majorHAnsi"/>
                <w:sz w:val="28"/>
                <w:szCs w:val="28"/>
              </w:rPr>
              <w:t xml:space="preserve"> un meeting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telematico come titolo.</w:t>
            </w:r>
          </w:p>
          <w:p w14:paraId="2E0E7993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Piattaforma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PiattaformaEnum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) il sito/app in cui si svolge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 telematico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00072A26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br/>
            </w:r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(Date) il giorno, il mese e l’anno in cui si svo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ge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530CD3D1" w14:textId="77777777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OraInizio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l’orario di inizio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259DF647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OraFIne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: (Time) l’ora di fine </w:t>
            </w:r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del meeting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669B26C3" w14:textId="2E26E7F9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396659" w14:paraId="2DC4D7EC" w14:textId="77777777" w:rsidTr="00E43780">
        <w:trPr>
          <w:jc w:val="center"/>
        </w:trPr>
        <w:tc>
          <w:tcPr>
            <w:tcW w:w="2384" w:type="dxa"/>
          </w:tcPr>
          <w:p w14:paraId="2F3C0AE4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Skill</w:t>
            </w:r>
          </w:p>
        </w:tc>
        <w:tc>
          <w:tcPr>
            <w:tcW w:w="3447" w:type="dxa"/>
          </w:tcPr>
          <w:p w14:paraId="2D7A8F84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le abilità di un membro (Project manager o sviluppatore).</w:t>
            </w:r>
          </w:p>
        </w:tc>
        <w:tc>
          <w:tcPr>
            <w:tcW w:w="4243" w:type="dxa"/>
          </w:tcPr>
          <w:p w14:paraId="780C32A9" w14:textId="0F4CF7DC" w:rsid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primaria </w:t>
            </w:r>
            <w:r w:rsidR="00D43168" w:rsidRPr="00D43168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 xml:space="preserve">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una skill.</w:t>
            </w:r>
          </w:p>
          <w:p w14:paraId="6017D1A6" w14:textId="69297214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NomeSkill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100)) il nome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una skill.</w:t>
            </w:r>
          </w:p>
          <w:p w14:paraId="51E087C1" w14:textId="16CD613B" w:rsidR="00D43168" w:rsidRPr="00D43168" w:rsidRDefault="00D43168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B5C09" w:rsidRPr="00D43168" w14:paraId="0F090EF6" w14:textId="77777777" w:rsidTr="00E43780">
        <w:trPr>
          <w:trHeight w:val="66"/>
          <w:jc w:val="center"/>
        </w:trPr>
        <w:tc>
          <w:tcPr>
            <w:tcW w:w="2384" w:type="dxa"/>
          </w:tcPr>
          <w:p w14:paraId="739C4648" w14:textId="77777777" w:rsidR="005B5C09" w:rsidRPr="00E43780" w:rsidRDefault="005B5C09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</w:t>
            </w:r>
          </w:p>
        </w:tc>
        <w:tc>
          <w:tcPr>
            <w:tcW w:w="3447" w:type="dxa"/>
          </w:tcPr>
          <w:p w14:paraId="4D413848" w14:textId="77777777" w:rsidR="005B5C09" w:rsidRPr="00D43168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È la classe che identifica l’ambito di un progetto.</w:t>
            </w:r>
          </w:p>
        </w:tc>
        <w:tc>
          <w:tcPr>
            <w:tcW w:w="4243" w:type="dxa"/>
          </w:tcPr>
          <w:p w14:paraId="4BA2F3CF" w14:textId="77777777" w:rsidR="005B5C09" w:rsidRDefault="005B5C09" w:rsidP="005B5C0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CodiceAmbito</w:t>
            </w:r>
            <w:proofErr w:type="spellEnd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: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</w:t>
            </w:r>
            <w:proofErr w:type="spell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(255)) </w:t>
            </w:r>
            <w:r w:rsidRPr="00D43168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Chiave primaria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D43168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identifica univocamente un ambito.</w:t>
            </w:r>
          </w:p>
          <w:p w14:paraId="7CEB62B8" w14:textId="77777777" w:rsid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5A19135F" w14:textId="744D0A6B" w:rsidR="00D43168" w:rsidRPr="00D43168" w:rsidRDefault="00D43168" w:rsidP="005B5C09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D4316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Nome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: (</w:t>
            </w:r>
            <w:proofErr w:type="spellStart"/>
            <w:proofErr w:type="gramStart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  <w:proofErr w:type="spellEnd"/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(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>255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)) il nome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 xml:space="preserve"> un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ambito</w:t>
            </w:r>
            <w:r w:rsidRPr="00D43168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4330FA65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902D1FA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0C3E4322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4BA224A0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2663ED96" w14:textId="77777777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629E56B3" w14:textId="72F43151" w:rsidR="00E61D01" w:rsidRPr="00396659" w:rsidRDefault="00E61D01" w:rsidP="00E61D01">
      <w:pPr>
        <w:rPr>
          <w:rFonts w:asciiTheme="majorHAnsi" w:hAnsiTheme="majorHAnsi" w:cstheme="majorHAnsi"/>
          <w:sz w:val="36"/>
          <w:szCs w:val="36"/>
        </w:rPr>
      </w:pPr>
    </w:p>
    <w:p w14:paraId="1D14F786" w14:textId="48689656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6F5C4618" w14:textId="41F9F34A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2CF73F5E" w14:textId="2446B8B1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482812FA" w14:textId="446CCEE5" w:rsidR="005B5C09" w:rsidRPr="00396659" w:rsidRDefault="005B5C09" w:rsidP="00E61D01">
      <w:pPr>
        <w:rPr>
          <w:rFonts w:asciiTheme="majorHAnsi" w:hAnsiTheme="majorHAnsi" w:cstheme="majorHAnsi"/>
          <w:sz w:val="36"/>
          <w:szCs w:val="36"/>
        </w:rPr>
      </w:pPr>
    </w:p>
    <w:p w14:paraId="092CB552" w14:textId="1F206100" w:rsidR="00E43780" w:rsidRPr="00E43780" w:rsidRDefault="005B5C09" w:rsidP="00E43780">
      <w:pPr>
        <w:pStyle w:val="Paragrafoelenco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89243B">
        <w:rPr>
          <w:rFonts w:asciiTheme="majorHAnsi" w:hAnsiTheme="majorHAnsi" w:cstheme="majorHAnsi"/>
          <w:b/>
          <w:bCs/>
          <w:sz w:val="40"/>
          <w:szCs w:val="40"/>
        </w:rPr>
        <w:lastRenderedPageBreak/>
        <w:t>Dizionario delle associazioni</w:t>
      </w:r>
    </w:p>
    <w:tbl>
      <w:tblPr>
        <w:tblStyle w:val="Grigliatabella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3821"/>
        <w:gridCol w:w="2978"/>
        <w:gridCol w:w="3119"/>
      </w:tblGrid>
      <w:tr w:rsidR="00E43780" w:rsidRPr="00396659" w14:paraId="416681EA" w14:textId="77777777" w:rsidTr="00E43780">
        <w:trPr>
          <w:trHeight w:val="293"/>
          <w:jc w:val="center"/>
        </w:trPr>
        <w:tc>
          <w:tcPr>
            <w:tcW w:w="3821" w:type="dxa"/>
          </w:tcPr>
          <w:p w14:paraId="7A878482" w14:textId="4707AF4F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Associazioni</w:t>
            </w:r>
          </w:p>
        </w:tc>
        <w:tc>
          <w:tcPr>
            <w:tcW w:w="2978" w:type="dxa"/>
          </w:tcPr>
          <w:p w14:paraId="3BF35DBF" w14:textId="77777777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Descrizione</w:t>
            </w:r>
          </w:p>
        </w:tc>
        <w:tc>
          <w:tcPr>
            <w:tcW w:w="3119" w:type="dxa"/>
            <w:tcBorders>
              <w:top w:val="single" w:sz="12" w:space="0" w:color="auto"/>
            </w:tcBorders>
          </w:tcPr>
          <w:p w14:paraId="02603F3C" w14:textId="6054B343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  <w:t>Classi coinvolte</w:t>
            </w:r>
          </w:p>
        </w:tc>
      </w:tr>
      <w:tr w:rsidR="00E43780" w:rsidRPr="00396659" w14:paraId="7670C7FA" w14:textId="77777777" w:rsidTr="00E43780">
        <w:trPr>
          <w:trHeight w:val="3"/>
          <w:jc w:val="center"/>
        </w:trPr>
        <w:tc>
          <w:tcPr>
            <w:tcW w:w="3821" w:type="dxa"/>
          </w:tcPr>
          <w:p w14:paraId="1492D2CB" w14:textId="49E6FF31" w:rsidR="005B5C09" w:rsidRPr="00E43780" w:rsidRDefault="004E0314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CreazioneProgetto</w:t>
            </w:r>
            <w:proofErr w:type="spellEnd"/>
          </w:p>
        </w:tc>
        <w:tc>
          <w:tcPr>
            <w:tcW w:w="2978" w:type="dxa"/>
          </w:tcPr>
          <w:p w14:paraId="5FAD65A0" w14:textId="6E4B3F0D" w:rsidR="005B5C09" w:rsidRPr="00E43780" w:rsidRDefault="005B5C09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per un project manager di </w:t>
            </w:r>
            <w:r w:rsidR="004E0314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creare un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progetto.</w:t>
            </w:r>
          </w:p>
        </w:tc>
        <w:tc>
          <w:tcPr>
            <w:tcW w:w="3119" w:type="dxa"/>
          </w:tcPr>
          <w:p w14:paraId="3260FF07" w14:textId="0A10C83B" w:rsidR="00F62D5E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 w:rsidRP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creato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>creato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dal project manager.</w:t>
            </w:r>
          </w:p>
          <w:p w14:paraId="5D133641" w14:textId="77777777" w:rsidR="00E43780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br/>
            </w: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 xml:space="preserve">ruolo </w:t>
            </w:r>
            <w:r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crea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 xml:space="preserve"> 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indica il project manager che crea il progetto.</w:t>
            </w:r>
          </w:p>
          <w:p w14:paraId="6CFE64E0" w14:textId="478F3C90" w:rsidR="00F62D5E" w:rsidRPr="00E43780" w:rsidRDefault="00F62D5E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58944341" w14:textId="77777777" w:rsidTr="00E43780">
        <w:trPr>
          <w:trHeight w:val="4"/>
          <w:jc w:val="center"/>
        </w:trPr>
        <w:tc>
          <w:tcPr>
            <w:tcW w:w="3821" w:type="dxa"/>
          </w:tcPr>
          <w:p w14:paraId="3C947DAD" w14:textId="77777777" w:rsidR="00E43780" w:rsidRPr="00E43780" w:rsidRDefault="005B5C09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Partecipazione</w:t>
            </w:r>
          </w:p>
          <w:p w14:paraId="5FB4C385" w14:textId="7665A244" w:rsidR="005B5C09" w:rsidRPr="002B4907" w:rsidRDefault="005B5C09" w:rsidP="00CC169A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getto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  <w:proofErr w:type="spellEnd"/>
          </w:p>
        </w:tc>
        <w:tc>
          <w:tcPr>
            <w:tcW w:w="2978" w:type="dxa"/>
          </w:tcPr>
          <w:p w14:paraId="34BDAF57" w14:textId="340F048A" w:rsidR="005B5C09" w:rsidRPr="00E43780" w:rsidRDefault="004E0314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</w:t>
            </w:r>
            <w:r w:rsidR="00F975E1" w:rsidRPr="00E43780">
              <w:rPr>
                <w:rFonts w:asciiTheme="majorHAnsi" w:hAnsiTheme="majorHAnsi" w:cstheme="majorHAnsi"/>
                <w:sz w:val="28"/>
                <w:szCs w:val="28"/>
              </w:rPr>
              <w:t>r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ime la possibilità per un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sviluppatore di partecipare a un progetto.</w:t>
            </w:r>
          </w:p>
        </w:tc>
        <w:tc>
          <w:tcPr>
            <w:tcW w:w="3119" w:type="dxa"/>
          </w:tcPr>
          <w:p w14:paraId="1588AE2B" w14:textId="711777F8" w:rsidR="00A655C0" w:rsidRDefault="004E0314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 w:rsidRP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lavora ad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lo sviluppatore che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lavora ad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="00A655C0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progetto.</w:t>
            </w:r>
          </w:p>
          <w:p w14:paraId="2C624E72" w14:textId="77777777" w:rsidR="00F323E8" w:rsidRPr="00E43780" w:rsidRDefault="00F323E8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DF0013B" w14:textId="18723993" w:rsidR="00A655C0" w:rsidRPr="00E43780" w:rsidRDefault="00A655C0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  <w:r w:rsidR="004E0314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</w:t>
            </w:r>
            <w:r w:rsidR="004E0314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F62D5E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62D5E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62D5E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</w:t>
            </w:r>
            <w:r w:rsidR="00F62D5E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realizzato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realizzato da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uno o più sviluppatori.</w:t>
            </w:r>
          </w:p>
          <w:p w14:paraId="4F7863AA" w14:textId="2B6C26B3" w:rsidR="005B5C09" w:rsidRPr="00E43780" w:rsidRDefault="005B5C09" w:rsidP="00A655C0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1B45C3D2" w14:textId="77777777" w:rsidTr="00E43780">
        <w:trPr>
          <w:trHeight w:val="1484"/>
          <w:jc w:val="center"/>
        </w:trPr>
        <w:tc>
          <w:tcPr>
            <w:tcW w:w="3821" w:type="dxa"/>
          </w:tcPr>
          <w:p w14:paraId="4AE4EDED" w14:textId="361030C0" w:rsidR="005B5C09" w:rsidRPr="00E43780" w:rsidRDefault="005B5C09" w:rsidP="00CC169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</w:t>
            </w:r>
            <w:r w:rsidR="00F975E1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esenzaMeetingTelematico</w:t>
            </w:r>
            <w:proofErr w:type="spellEnd"/>
          </w:p>
        </w:tc>
        <w:tc>
          <w:tcPr>
            <w:tcW w:w="2978" w:type="dxa"/>
          </w:tcPr>
          <w:p w14:paraId="4B888AB8" w14:textId="6388EBCC" w:rsidR="005B5C09" w:rsidRPr="00E43780" w:rsidRDefault="00F975E1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da parte di uno sviluppatore di partecipare a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 via telematica.</w:t>
            </w:r>
          </w:p>
        </w:tc>
        <w:tc>
          <w:tcPr>
            <w:tcW w:w="3119" w:type="dxa"/>
          </w:tcPr>
          <w:p w14:paraId="66A3C41F" w14:textId="710415A1" w:rsidR="00F975E1" w:rsidRPr="00E43780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1..*]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lo sviluppatore che presenza a un meeting telematico.</w:t>
            </w:r>
          </w:p>
          <w:p w14:paraId="467A1C7E" w14:textId="718485A4" w:rsidR="00F975E1" w:rsidRPr="00E43780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 partecipanti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indica il meeting telematico che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ha come partecipanti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gli sviluppatori.</w:t>
            </w:r>
          </w:p>
          <w:p w14:paraId="09765273" w14:textId="480191D2" w:rsidR="005B5C09" w:rsidRPr="00E43780" w:rsidRDefault="005B5C09" w:rsidP="00CC169A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7E501A04" w14:textId="77777777" w:rsidTr="00E43780">
        <w:trPr>
          <w:trHeight w:val="1484"/>
          <w:jc w:val="center"/>
        </w:trPr>
        <w:tc>
          <w:tcPr>
            <w:tcW w:w="3821" w:type="dxa"/>
          </w:tcPr>
          <w:p w14:paraId="2878B32E" w14:textId="0CAB1D35" w:rsidR="00F975E1" w:rsidRPr="00E43780" w:rsidRDefault="00F975E1" w:rsidP="00F975E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PresenzaMeetingFisico</w:t>
            </w:r>
            <w:proofErr w:type="spellEnd"/>
          </w:p>
        </w:tc>
        <w:tc>
          <w:tcPr>
            <w:tcW w:w="2978" w:type="dxa"/>
          </w:tcPr>
          <w:p w14:paraId="397EC540" w14:textId="51BA88E8" w:rsidR="00F975E1" w:rsidRPr="00E43780" w:rsidRDefault="00F975E1" w:rsidP="00F975E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uno sviluppatore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 fisico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7CEFC98A" w14:textId="65260DEF" w:rsidR="00F975E1" w:rsidRDefault="00F975E1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1..*]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partecipa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lo sviluppatore che presenza a un meeting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fisico.</w:t>
            </w:r>
          </w:p>
          <w:p w14:paraId="7FF1854D" w14:textId="77777777" w:rsidR="00F323E8" w:rsidRPr="00E43780" w:rsidRDefault="00F323E8" w:rsidP="00F975E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18460856" w14:textId="77777777" w:rsidR="00F975E1" w:rsidRDefault="00F975E1" w:rsidP="00F323E8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MeetingFisico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ruolo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 partecipanti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indica il meeting fisico che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 ha come partecipanti 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F323E8" w:rsidRPr="00E43780">
              <w:rPr>
                <w:rFonts w:asciiTheme="majorHAnsi" w:hAnsiTheme="majorHAnsi" w:cstheme="majorHAnsi"/>
                <w:sz w:val="28"/>
                <w:szCs w:val="28"/>
              </w:rPr>
              <w:t>gli sviluppatori.</w:t>
            </w:r>
          </w:p>
          <w:p w14:paraId="4F620469" w14:textId="6F93E85C" w:rsidR="00F323E8" w:rsidRPr="00F323E8" w:rsidRDefault="00F323E8" w:rsidP="00F323E8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02B050A0" w14:textId="77777777" w:rsidTr="00E43780">
        <w:trPr>
          <w:trHeight w:val="1484"/>
          <w:jc w:val="center"/>
        </w:trPr>
        <w:tc>
          <w:tcPr>
            <w:tcW w:w="3821" w:type="dxa"/>
          </w:tcPr>
          <w:p w14:paraId="5BA4E265" w14:textId="58CBF889" w:rsidR="00F975E1" w:rsidRPr="00E43780" w:rsidRDefault="00BD1491" w:rsidP="00F975E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PresenzaMeetingFisicoPm</w:t>
            </w:r>
            <w:proofErr w:type="spellEnd"/>
          </w:p>
        </w:tc>
        <w:tc>
          <w:tcPr>
            <w:tcW w:w="2978" w:type="dxa"/>
          </w:tcPr>
          <w:p w14:paraId="5F8E3147" w14:textId="7C2318ED" w:rsidR="00F975E1" w:rsidRPr="00E43780" w:rsidRDefault="00BD1491" w:rsidP="00F975E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 project manager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 via telematica.</w:t>
            </w:r>
          </w:p>
        </w:tc>
        <w:tc>
          <w:tcPr>
            <w:tcW w:w="3119" w:type="dxa"/>
          </w:tcPr>
          <w:p w14:paraId="6AE9B7F8" w14:textId="23CDF8AE" w:rsidR="00BD1491" w:rsidRDefault="00BD1491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1] 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organizzatore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il project manager che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organizza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un meeting fisico.</w:t>
            </w:r>
          </w:p>
          <w:p w14:paraId="2FC9E25C" w14:textId="77777777" w:rsidR="00F323E8" w:rsidRPr="00E43780" w:rsidRDefault="00F323E8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E4B7FBE" w14:textId="2170580C" w:rsidR="00F975E1" w:rsidRDefault="00BD1491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MeetingFisico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F323E8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organizzato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fisico che viene 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organizzato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 un solo project manager.</w:t>
            </w:r>
          </w:p>
          <w:p w14:paraId="6D0562E8" w14:textId="02DB334B" w:rsidR="00F323E8" w:rsidRPr="00E43780" w:rsidRDefault="00F323E8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44480165" w14:textId="77777777" w:rsidTr="00E43780">
        <w:trPr>
          <w:trHeight w:val="1484"/>
          <w:jc w:val="center"/>
        </w:trPr>
        <w:tc>
          <w:tcPr>
            <w:tcW w:w="3821" w:type="dxa"/>
          </w:tcPr>
          <w:p w14:paraId="35A4CB5F" w14:textId="54273D4E" w:rsidR="00BD1491" w:rsidRPr="00E43780" w:rsidRDefault="00BD1491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PresenzaMeetingTelematicoPm</w:t>
            </w:r>
            <w:proofErr w:type="spellEnd"/>
          </w:p>
        </w:tc>
        <w:tc>
          <w:tcPr>
            <w:tcW w:w="2978" w:type="dxa"/>
          </w:tcPr>
          <w:p w14:paraId="0E1ACF49" w14:textId="69802478" w:rsidR="00BD1491" w:rsidRPr="00E43780" w:rsidRDefault="00BD1491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Esprime la possibilità da parte di un project manager di partecipare a</w:t>
            </w:r>
            <w:r w:rsidR="00F323E8">
              <w:rPr>
                <w:rFonts w:asciiTheme="majorHAnsi" w:hAnsiTheme="majorHAnsi" w:cstheme="majorHAnsi"/>
                <w:sz w:val="28"/>
                <w:szCs w:val="28"/>
              </w:rPr>
              <w:t>d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gramStart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un meeting fisico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4307DAE7" w14:textId="77777777" w:rsidR="001B50C7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1]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organizzatore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indica il project manager che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organizza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un meeting</w:t>
            </w:r>
          </w:p>
          <w:p w14:paraId="674157F7" w14:textId="53CF71FF" w:rsidR="00BD1491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="00BD1491" w:rsidRPr="00E43780">
              <w:rPr>
                <w:rFonts w:asciiTheme="majorHAnsi" w:hAnsiTheme="majorHAnsi" w:cstheme="majorHAnsi"/>
                <w:sz w:val="28"/>
                <w:szCs w:val="28"/>
              </w:rPr>
              <w:t>elematico.</w:t>
            </w:r>
          </w:p>
          <w:p w14:paraId="58552C89" w14:textId="77777777" w:rsidR="001B50C7" w:rsidRPr="00E43780" w:rsidRDefault="001B50C7" w:rsidP="00BD1491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295717BE" w14:textId="426D5591" w:rsidR="001B50C7" w:rsidRDefault="00BD1491" w:rsidP="001B50C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</w:t>
            </w:r>
            <w:proofErr w:type="spellEnd"/>
            <w:r w:rsidR="001B50C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1B50C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1B50C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1B50C7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1B50C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1B50C7" w:rsidRPr="00F323E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organizzato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telematico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che viene </w:t>
            </w:r>
            <w:r w:rsidR="001B50C7">
              <w:rPr>
                <w:rFonts w:asciiTheme="majorHAnsi" w:hAnsiTheme="majorHAnsi" w:cstheme="majorHAnsi"/>
                <w:sz w:val="28"/>
                <w:szCs w:val="28"/>
              </w:rPr>
              <w:t>organizzato</w:t>
            </w:r>
            <w:r w:rsidR="001B50C7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da un solo project manager.</w:t>
            </w:r>
          </w:p>
          <w:p w14:paraId="358ED9D8" w14:textId="0D368E8C" w:rsidR="00BD1491" w:rsidRPr="00E43780" w:rsidRDefault="00BD1491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5FBB1EFB" w14:textId="77777777" w:rsidTr="00E43780">
        <w:trPr>
          <w:trHeight w:val="1484"/>
          <w:jc w:val="center"/>
        </w:trPr>
        <w:tc>
          <w:tcPr>
            <w:tcW w:w="3821" w:type="dxa"/>
          </w:tcPr>
          <w:p w14:paraId="77FC3185" w14:textId="65AA24E1" w:rsidR="00BD1491" w:rsidRPr="002B4907" w:rsidRDefault="00C001F7" w:rsidP="00BD1491">
            <w:pPr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ElaboratoTelematicamente</w:t>
            </w:r>
            <w:proofErr w:type="spellEnd"/>
          </w:p>
        </w:tc>
        <w:tc>
          <w:tcPr>
            <w:tcW w:w="2978" w:type="dxa"/>
          </w:tcPr>
          <w:p w14:paraId="2104BD05" w14:textId="2F75E007" w:rsidR="00BD1491" w:rsidRPr="00E43780" w:rsidRDefault="00C001F7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di elaborare un progetto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durante </w:t>
            </w:r>
            <w:proofErr w:type="gramStart"/>
            <w:r w:rsidR="00A87C8F"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meeting telematic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  <w:tc>
          <w:tcPr>
            <w:tcW w:w="3119" w:type="dxa"/>
          </w:tcPr>
          <w:p w14:paraId="7C388B34" w14:textId="37BB3EC7" w:rsidR="00BD1491" w:rsidRDefault="00C001F7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MeetingTelematico</w:t>
            </w:r>
            <w:proofErr w:type="spell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permette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elabora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zione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telematico dove viene elaborato un  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>progetto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2564331C" w14:textId="77777777" w:rsidR="00A87C8F" w:rsidRPr="00E43780" w:rsidRDefault="00A87C8F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6CB9CB5" w14:textId="77777777" w:rsidR="00C001F7" w:rsidRDefault="00C001F7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 elaborato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elaborato durante un meeting t</w:t>
            </w:r>
            <w:r w:rsidR="005B2E76" w:rsidRPr="00E43780">
              <w:rPr>
                <w:rFonts w:asciiTheme="majorHAnsi" w:hAnsiTheme="majorHAnsi" w:cstheme="majorHAnsi"/>
                <w:sz w:val="28"/>
                <w:szCs w:val="28"/>
              </w:rPr>
              <w:t>el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ematico</w:t>
            </w:r>
            <w:r w:rsidR="005B2E76" w:rsidRPr="00E43780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4DD42C7A" w14:textId="0849804C" w:rsidR="00A87C8F" w:rsidRPr="00E43780" w:rsidRDefault="00A87C8F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0C128241" w14:textId="77777777" w:rsidTr="00E43780">
        <w:trPr>
          <w:trHeight w:val="1484"/>
          <w:jc w:val="center"/>
        </w:trPr>
        <w:tc>
          <w:tcPr>
            <w:tcW w:w="3821" w:type="dxa"/>
          </w:tcPr>
          <w:p w14:paraId="0D9686C9" w14:textId="77777777" w:rsidR="00C001F7" w:rsidRPr="00E43780" w:rsidRDefault="00C001F7" w:rsidP="00BD1491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ElaboratoFisicamente</w:t>
            </w:r>
            <w:proofErr w:type="spellEnd"/>
          </w:p>
          <w:p w14:paraId="3C0587F4" w14:textId="1F6555BA" w:rsidR="00C001F7" w:rsidRPr="00396659" w:rsidRDefault="00C001F7" w:rsidP="00BD1491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2978" w:type="dxa"/>
          </w:tcPr>
          <w:p w14:paraId="3B3D5F00" w14:textId="08C525DC" w:rsidR="00C001F7" w:rsidRPr="00E43780" w:rsidRDefault="00A87C8F" w:rsidP="00BD1491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Esprime la possibilità di elaborare un progetto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durante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un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meeting</w:t>
            </w:r>
            <w:proofErr w:type="gramEnd"/>
            <w:r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C001F7" w:rsidRPr="00E43780">
              <w:rPr>
                <w:rFonts w:asciiTheme="majorHAnsi" w:hAnsiTheme="majorHAnsi" w:cstheme="majorHAnsi"/>
                <w:sz w:val="28"/>
                <w:szCs w:val="28"/>
              </w:rPr>
              <w:t>fisicamente.</w:t>
            </w:r>
          </w:p>
        </w:tc>
        <w:tc>
          <w:tcPr>
            <w:tcW w:w="3119" w:type="dxa"/>
          </w:tcPr>
          <w:p w14:paraId="6F7B353D" w14:textId="4B44DDF2" w:rsidR="00A87C8F" w:rsidRDefault="00C001F7" w:rsidP="00A87C8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MeetingFisico</w:t>
            </w:r>
            <w:proofErr w:type="spellEnd"/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permette elaborazione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meeting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fisico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dove viene elaborato un  progetto.</w:t>
            </w:r>
          </w:p>
          <w:p w14:paraId="6DA2C936" w14:textId="64B64644" w:rsidR="005B2E76" w:rsidRPr="00E43780" w:rsidRDefault="005B2E76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14D69CC9" w14:textId="77777777" w:rsidR="00C001F7" w:rsidRDefault="005B2E76" w:rsidP="00C001F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</w:t>
            </w:r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="00A87C8F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1]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viene elaborato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="00A87C8F" w:rsidRPr="00E43780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viene elaborato durante un </w:t>
            </w:r>
            <w:r w:rsidRPr="00E43780">
              <w:rPr>
                <w:rFonts w:asciiTheme="majorHAnsi" w:hAnsiTheme="majorHAnsi" w:cstheme="majorHAnsi"/>
                <w:sz w:val="28"/>
                <w:szCs w:val="28"/>
              </w:rPr>
              <w:t>meeting fisico.</w:t>
            </w:r>
          </w:p>
          <w:p w14:paraId="3C726827" w14:textId="78FCC9CC" w:rsidR="00A87C8F" w:rsidRPr="00E43780" w:rsidRDefault="00A87C8F" w:rsidP="00C001F7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7ABC6167" w14:textId="77777777" w:rsidTr="00E43780">
        <w:trPr>
          <w:trHeight w:val="1484"/>
          <w:jc w:val="center"/>
        </w:trPr>
        <w:tc>
          <w:tcPr>
            <w:tcW w:w="3821" w:type="dxa"/>
          </w:tcPr>
          <w:p w14:paraId="7E2CEC89" w14:textId="4BDB3DC3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</w:t>
            </w:r>
            <w:r w:rsidR="002B490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ll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</w:t>
            </w:r>
            <w:proofErr w:type="spellEnd"/>
          </w:p>
        </w:tc>
        <w:tc>
          <w:tcPr>
            <w:tcW w:w="2978" w:type="dxa"/>
          </w:tcPr>
          <w:p w14:paraId="1C7B45EC" w14:textId="704470F2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2B4907" w:rsidRPr="002B4907"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prime le abilità de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gl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i sviluppatori.</w:t>
            </w:r>
          </w:p>
        </w:tc>
        <w:tc>
          <w:tcPr>
            <w:tcW w:w="3119" w:type="dxa"/>
          </w:tcPr>
          <w:p w14:paraId="0031169B" w14:textId="46CC7D5A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Sviluppatore[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indica gli sviluppatori che possiedono una determinata skill.</w:t>
            </w:r>
          </w:p>
          <w:p w14:paraId="719ADB9A" w14:textId="77777777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39B9052D" w14:textId="5B6B787A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Skill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posseduta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le skill sono possedute da uno sviluppatore.</w:t>
            </w:r>
          </w:p>
          <w:p w14:paraId="403635D7" w14:textId="5CE78A7F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43780" w:rsidRPr="00396659" w14:paraId="1ED71B1D" w14:textId="77777777" w:rsidTr="00E43780">
        <w:trPr>
          <w:trHeight w:val="1484"/>
          <w:jc w:val="center"/>
        </w:trPr>
        <w:tc>
          <w:tcPr>
            <w:tcW w:w="3821" w:type="dxa"/>
          </w:tcPr>
          <w:p w14:paraId="34DD42EC" w14:textId="5C66AB3F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Ski</w:t>
            </w:r>
            <w:r w:rsidR="002B4907"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ll</w:t>
            </w: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</w:p>
        </w:tc>
        <w:tc>
          <w:tcPr>
            <w:tcW w:w="2978" w:type="dxa"/>
          </w:tcPr>
          <w:p w14:paraId="275D2091" w14:textId="0CADDE3E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2B4907" w:rsidRPr="002B4907"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prime le abilità dei project manager.</w:t>
            </w:r>
          </w:p>
        </w:tc>
        <w:tc>
          <w:tcPr>
            <w:tcW w:w="3119" w:type="dxa"/>
          </w:tcPr>
          <w:p w14:paraId="3C38DC4D" w14:textId="7410A32C" w:rsidR="005B2E76" w:rsidRDefault="005B2E76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ProjectManager</w:t>
            </w:r>
            <w:proofErr w:type="spell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i project manager che possiedono una determinata skill.</w:t>
            </w:r>
          </w:p>
          <w:p w14:paraId="39A37406" w14:textId="77777777" w:rsidR="00A87C8F" w:rsidRPr="002B4907" w:rsidRDefault="00A87C8F" w:rsidP="005B2E76">
            <w:pPr>
              <w:tabs>
                <w:tab w:val="left" w:pos="1009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67857191" w14:textId="4D2CA465" w:rsidR="005B2E76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Skill: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[*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è posseduta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le skill 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 xml:space="preserve">che 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sono possedute da un project manager.</w:t>
            </w:r>
          </w:p>
          <w:p w14:paraId="3AB7236F" w14:textId="291A0D85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  <w:tr w:rsidR="00E43780" w:rsidRPr="00396659" w14:paraId="63E1C3BA" w14:textId="77777777" w:rsidTr="00E43780">
        <w:trPr>
          <w:trHeight w:val="1484"/>
          <w:jc w:val="center"/>
        </w:trPr>
        <w:tc>
          <w:tcPr>
            <w:tcW w:w="3821" w:type="dxa"/>
          </w:tcPr>
          <w:p w14:paraId="671EA7A3" w14:textId="000F730B" w:rsidR="005B2E76" w:rsidRPr="00E43780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4378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Appartenenza</w:t>
            </w:r>
          </w:p>
          <w:p w14:paraId="3B257A0B" w14:textId="77777777" w:rsidR="005B2E76" w:rsidRPr="00396659" w:rsidRDefault="005B2E76" w:rsidP="005B2E76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</w:tc>
        <w:tc>
          <w:tcPr>
            <w:tcW w:w="2978" w:type="dxa"/>
          </w:tcPr>
          <w:p w14:paraId="27C7D8CE" w14:textId="54131DD9" w:rsidR="005B2E76" w:rsidRPr="002B4907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>Esprime l’appartenenza di un progetto a uno o più ambiti.</w:t>
            </w:r>
          </w:p>
        </w:tc>
        <w:tc>
          <w:tcPr>
            <w:tcW w:w="3119" w:type="dxa"/>
          </w:tcPr>
          <w:p w14:paraId="320CAE6C" w14:textId="1BA552C2" w:rsidR="005B2E76" w:rsidRDefault="005B2E76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Ambito[</w:t>
            </w:r>
            <w:proofErr w:type="gramEnd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appartiene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l’ambito a cui appartiene un progetto.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</w:p>
          <w:p w14:paraId="71CB8E2B" w14:textId="77777777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  <w:p w14:paraId="0C1AC527" w14:textId="5EBB8C34" w:rsidR="005B2E76" w:rsidRDefault="005B2E76" w:rsidP="005B2E7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Progetto[</w:t>
            </w:r>
            <w:proofErr w:type="gramEnd"/>
            <w:r w:rsidR="00BF4ABB"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*</w:t>
            </w:r>
            <w:r w:rsidRPr="002B4907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]</w:t>
            </w:r>
            <w:r w:rsid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 w:rsidR="00A87C8F" w:rsidRPr="00F323E8">
              <w:rPr>
                <w:rFonts w:asciiTheme="majorHAnsi" w:hAnsiTheme="majorHAnsi" w:cstheme="majorHAnsi"/>
                <w:sz w:val="28"/>
                <w:szCs w:val="28"/>
              </w:rPr>
              <w:t>ruolo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A87C8F"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h</w:t>
            </w:r>
            <w:r w:rsidRPr="00A87C8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a appartenenza</w:t>
            </w:r>
            <w:r w:rsidR="00A87C8F">
              <w:rPr>
                <w:rFonts w:asciiTheme="majorHAnsi" w:hAnsiTheme="majorHAnsi" w:cstheme="majorHAnsi"/>
                <w:sz w:val="28"/>
                <w:szCs w:val="28"/>
              </w:rPr>
              <w:t>:</w:t>
            </w:r>
            <w:r w:rsidRPr="002B4907">
              <w:rPr>
                <w:rFonts w:asciiTheme="majorHAnsi" w:hAnsiTheme="majorHAnsi" w:cstheme="majorHAnsi"/>
                <w:sz w:val="28"/>
                <w:szCs w:val="28"/>
              </w:rPr>
              <w:t xml:space="preserve"> indica il progetto che ha appartenenza a un determinato ambito.</w:t>
            </w:r>
          </w:p>
          <w:p w14:paraId="38D52463" w14:textId="23B5AF82" w:rsidR="00A87C8F" w:rsidRPr="002B4907" w:rsidRDefault="00A87C8F" w:rsidP="005B2E76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</w:p>
        </w:tc>
      </w:tr>
    </w:tbl>
    <w:p w14:paraId="2F78BF6A" w14:textId="667DD227" w:rsidR="00E61D01" w:rsidRPr="0089243B" w:rsidRDefault="00E61D01" w:rsidP="00A87C8F">
      <w:pPr>
        <w:rPr>
          <w:rFonts w:asciiTheme="majorHAnsi" w:hAnsiTheme="majorHAnsi" w:cstheme="majorHAnsi"/>
          <w:sz w:val="36"/>
          <w:szCs w:val="36"/>
        </w:rPr>
      </w:pPr>
    </w:p>
    <w:sectPr w:rsidR="00E61D01" w:rsidRPr="0089243B" w:rsidSect="0053201C">
      <w:pgSz w:w="11906" w:h="16838"/>
      <w:pgMar w:top="851" w:right="991" w:bottom="72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BDB13" w14:textId="77777777" w:rsidR="00FB7B9B" w:rsidRDefault="00FB7B9B" w:rsidP="00E61D01">
      <w:pPr>
        <w:spacing w:before="0" w:after="0" w:line="240" w:lineRule="auto"/>
      </w:pPr>
      <w:r>
        <w:separator/>
      </w:r>
    </w:p>
  </w:endnote>
  <w:endnote w:type="continuationSeparator" w:id="0">
    <w:p w14:paraId="4E2292B0" w14:textId="77777777" w:rsidR="00FB7B9B" w:rsidRDefault="00FB7B9B" w:rsidP="00E61D0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egreya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0C359" w14:textId="77777777" w:rsidR="00FB7B9B" w:rsidRDefault="00FB7B9B" w:rsidP="00E61D01">
      <w:pPr>
        <w:spacing w:before="0" w:after="0" w:line="240" w:lineRule="auto"/>
      </w:pPr>
      <w:r>
        <w:separator/>
      </w:r>
    </w:p>
  </w:footnote>
  <w:footnote w:type="continuationSeparator" w:id="0">
    <w:p w14:paraId="7147B780" w14:textId="77777777" w:rsidR="00FB7B9B" w:rsidRDefault="00FB7B9B" w:rsidP="00E61D0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AC0"/>
    <w:multiLevelType w:val="multilevel"/>
    <w:tmpl w:val="EB90799C"/>
    <w:lvl w:ilvl="0">
      <w:start w:val="1"/>
      <w:numFmt w:val="bullet"/>
      <w:lvlText w:val="●"/>
      <w:lvlJc w:val="left"/>
      <w:pPr>
        <w:ind w:left="7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5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7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9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1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3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5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7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92" w:hanging="360"/>
      </w:pPr>
      <w:rPr>
        <w:u w:val="none"/>
      </w:rPr>
    </w:lvl>
  </w:abstractNum>
  <w:abstractNum w:abstractNumId="1" w15:restartNumberingAfterBreak="0">
    <w:nsid w:val="0A4119C9"/>
    <w:multiLevelType w:val="multilevel"/>
    <w:tmpl w:val="8ECEDAF2"/>
    <w:lvl w:ilvl="0">
      <w:start w:val="3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EF672D"/>
    <w:multiLevelType w:val="multilevel"/>
    <w:tmpl w:val="F15E5E5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4E966CB"/>
    <w:multiLevelType w:val="hybridMultilevel"/>
    <w:tmpl w:val="F0D6F622"/>
    <w:lvl w:ilvl="0" w:tplc="2506A534">
      <w:start w:val="1"/>
      <w:numFmt w:val="decimal"/>
      <w:lvlText w:val="3.%1"/>
      <w:lvlJc w:val="left"/>
      <w:pPr>
        <w:ind w:left="720" w:hanging="360"/>
      </w:pPr>
      <w:rPr>
        <w:rFonts w:hint="default"/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A2E9D"/>
    <w:multiLevelType w:val="multilevel"/>
    <w:tmpl w:val="C5D297BE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52"/>
        <w:szCs w:val="52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FF87DBF"/>
    <w:multiLevelType w:val="multilevel"/>
    <w:tmpl w:val="4F8651C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40"/>
        <w:szCs w:val="40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9B46463"/>
    <w:multiLevelType w:val="multilevel"/>
    <w:tmpl w:val="DA0C8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18701C"/>
    <w:multiLevelType w:val="multilevel"/>
    <w:tmpl w:val="C0A8A326"/>
    <w:lvl w:ilvl="0">
      <w:start w:val="1"/>
      <w:numFmt w:val="decimal"/>
      <w:lvlText w:val="3.%1"/>
      <w:lvlJc w:val="right"/>
      <w:pPr>
        <w:ind w:left="1440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28824F8"/>
    <w:multiLevelType w:val="multilevel"/>
    <w:tmpl w:val="73E21CB4"/>
    <w:lvl w:ilvl="0">
      <w:start w:val="1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1AA1D89"/>
    <w:multiLevelType w:val="hybridMultilevel"/>
    <w:tmpl w:val="93A6B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B11A1"/>
    <w:multiLevelType w:val="multilevel"/>
    <w:tmpl w:val="B8309A5E"/>
    <w:lvl w:ilvl="0">
      <w:start w:val="1"/>
      <w:numFmt w:val="decimal"/>
      <w:lvlText w:val="1.%1"/>
      <w:lvlJc w:val="left"/>
      <w:pPr>
        <w:ind w:left="786" w:hanging="360"/>
      </w:pPr>
      <w:rPr>
        <w:rFonts w:hint="default"/>
        <w:sz w:val="40"/>
        <w:szCs w:val="40"/>
        <w:u w:val="none"/>
      </w:rPr>
    </w:lvl>
    <w:lvl w:ilvl="1">
      <w:start w:val="1"/>
      <w:numFmt w:val="lowerLetter"/>
      <w:lvlText w:val="2.%2"/>
      <w:lvlJc w:val="left"/>
      <w:pPr>
        <w:ind w:left="1506" w:hanging="360"/>
      </w:pPr>
      <w:rPr>
        <w:rFonts w:hint="default"/>
        <w:u w:val="none"/>
      </w:rPr>
    </w:lvl>
    <w:lvl w:ilvl="2">
      <w:start w:val="1"/>
      <w:numFmt w:val="lowerRoman"/>
      <w:lvlText w:val="2.%3"/>
      <w:lvlJc w:val="right"/>
      <w:pPr>
        <w:ind w:left="2226" w:hanging="360"/>
      </w:pPr>
      <w:rPr>
        <w:rFonts w:hint="default"/>
        <w:u w:val="none"/>
      </w:rPr>
    </w:lvl>
    <w:lvl w:ilvl="3">
      <w:start w:val="1"/>
      <w:numFmt w:val="decimal"/>
      <w:lvlText w:val="2.%4"/>
      <w:lvlJc w:val="left"/>
      <w:pPr>
        <w:ind w:left="2946" w:hanging="360"/>
      </w:pPr>
      <w:rPr>
        <w:rFonts w:hint="default"/>
        <w:u w:val="none"/>
      </w:rPr>
    </w:lvl>
    <w:lvl w:ilvl="4">
      <w:start w:val="1"/>
      <w:numFmt w:val="lowerLetter"/>
      <w:lvlText w:val="2.%5"/>
      <w:lvlJc w:val="left"/>
      <w:pPr>
        <w:ind w:left="3666" w:hanging="360"/>
      </w:pPr>
      <w:rPr>
        <w:rFonts w:hint="default"/>
        <w:u w:val="none"/>
      </w:rPr>
    </w:lvl>
    <w:lvl w:ilvl="5">
      <w:start w:val="1"/>
      <w:numFmt w:val="lowerRoman"/>
      <w:lvlText w:val="2.%6"/>
      <w:lvlJc w:val="right"/>
      <w:pPr>
        <w:ind w:left="4386" w:hanging="360"/>
      </w:pPr>
      <w:rPr>
        <w:rFonts w:hint="default"/>
        <w:u w:val="none"/>
      </w:rPr>
    </w:lvl>
    <w:lvl w:ilvl="6">
      <w:start w:val="1"/>
      <w:numFmt w:val="decimal"/>
      <w:lvlText w:val="2.%7"/>
      <w:lvlJc w:val="left"/>
      <w:pPr>
        <w:ind w:left="5106" w:hanging="360"/>
      </w:pPr>
      <w:rPr>
        <w:rFonts w:hint="default"/>
        <w:u w:val="none"/>
      </w:rPr>
    </w:lvl>
    <w:lvl w:ilvl="7">
      <w:start w:val="1"/>
      <w:numFmt w:val="lowerLetter"/>
      <w:lvlText w:val="2.%8"/>
      <w:lvlJc w:val="left"/>
      <w:pPr>
        <w:ind w:left="5826" w:hanging="360"/>
      </w:pPr>
      <w:rPr>
        <w:rFonts w:hint="default"/>
        <w:u w:val="none"/>
      </w:rPr>
    </w:lvl>
    <w:lvl w:ilvl="8">
      <w:start w:val="1"/>
      <w:numFmt w:val="lowerRoman"/>
      <w:lvlText w:val="2.%9"/>
      <w:lvlJc w:val="right"/>
      <w:pPr>
        <w:ind w:left="6546" w:hanging="360"/>
      </w:pPr>
      <w:rPr>
        <w:rFonts w:hint="default"/>
        <w:u w:val="none"/>
      </w:rPr>
    </w:lvl>
  </w:abstractNum>
  <w:abstractNum w:abstractNumId="11" w15:restartNumberingAfterBreak="0">
    <w:nsid w:val="69470945"/>
    <w:multiLevelType w:val="multilevel"/>
    <w:tmpl w:val="BAAA8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3D5AF4"/>
    <w:multiLevelType w:val="multilevel"/>
    <w:tmpl w:val="7FA8CBBA"/>
    <w:lvl w:ilvl="0">
      <w:start w:val="1"/>
      <w:numFmt w:val="decimal"/>
      <w:lvlText w:val="2.%1"/>
      <w:lvlJc w:val="left"/>
      <w:pPr>
        <w:ind w:left="1428" w:hanging="360"/>
      </w:pPr>
      <w:rPr>
        <w:rFonts w:hint="default"/>
        <w:sz w:val="60"/>
        <w:szCs w:val="60"/>
        <w:u w:val="none"/>
      </w:rPr>
    </w:lvl>
    <w:lvl w:ilvl="1">
      <w:start w:val="1"/>
      <w:numFmt w:val="lowerLetter"/>
      <w:lvlText w:val="2.%2"/>
      <w:lvlJc w:val="left"/>
      <w:pPr>
        <w:ind w:left="2148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68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588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08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28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48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68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188" w:hanging="360"/>
      </w:pPr>
      <w:rPr>
        <w:u w:val="none"/>
      </w:rPr>
    </w:lvl>
  </w:abstractNum>
  <w:abstractNum w:abstractNumId="13" w15:restartNumberingAfterBreak="0">
    <w:nsid w:val="6F236414"/>
    <w:multiLevelType w:val="multilevel"/>
    <w:tmpl w:val="11347020"/>
    <w:lvl w:ilvl="0">
      <w:start w:val="1"/>
      <w:numFmt w:val="decimal"/>
      <w:lvlText w:val="2.%1"/>
      <w:lvlJc w:val="right"/>
      <w:pPr>
        <w:ind w:left="1505" w:hanging="360"/>
      </w:pPr>
      <w:rPr>
        <w:b/>
        <w:bCs/>
        <w:sz w:val="32"/>
        <w:szCs w:val="32"/>
        <w:u w:val="none"/>
      </w:rPr>
    </w:lvl>
    <w:lvl w:ilvl="1">
      <w:start w:val="1"/>
      <w:numFmt w:val="decimal"/>
      <w:lvlText w:val="2.%1.%2|"/>
      <w:lvlJc w:val="right"/>
      <w:pPr>
        <w:ind w:left="2225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945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65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85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105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825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545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65" w:hanging="360"/>
      </w:pPr>
      <w:rPr>
        <w:u w:val="none"/>
      </w:rPr>
    </w:lvl>
  </w:abstractNum>
  <w:abstractNum w:abstractNumId="14" w15:restartNumberingAfterBreak="0">
    <w:nsid w:val="72F85BA9"/>
    <w:multiLevelType w:val="multilevel"/>
    <w:tmpl w:val="4686E660"/>
    <w:lvl w:ilvl="0">
      <w:start w:val="5"/>
      <w:numFmt w:val="decimal"/>
      <w:lvlText w:val="2.%1"/>
      <w:lvlJc w:val="left"/>
      <w:pPr>
        <w:ind w:left="708" w:hanging="720"/>
      </w:pPr>
      <w:rPr>
        <w:rFonts w:ascii="Calibri" w:eastAsia="Calibri" w:hAnsi="Calibri" w:cs="Calibri"/>
        <w:b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7"/>
  </w:num>
  <w:num w:numId="5">
    <w:abstractNumId w:val="1"/>
  </w:num>
  <w:num w:numId="6">
    <w:abstractNumId w:val="8"/>
  </w:num>
  <w:num w:numId="7">
    <w:abstractNumId w:val="12"/>
  </w:num>
  <w:num w:numId="8">
    <w:abstractNumId w:val="2"/>
  </w:num>
  <w:num w:numId="9">
    <w:abstractNumId w:val="10"/>
  </w:num>
  <w:num w:numId="10">
    <w:abstractNumId w:val="5"/>
  </w:num>
  <w:num w:numId="11">
    <w:abstractNumId w:val="11"/>
  </w:num>
  <w:num w:numId="12">
    <w:abstractNumId w:val="0"/>
  </w:num>
  <w:num w:numId="13">
    <w:abstractNumId w:val="6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C4"/>
    <w:rsid w:val="00085F21"/>
    <w:rsid w:val="000A2BC7"/>
    <w:rsid w:val="0016097B"/>
    <w:rsid w:val="001B50C7"/>
    <w:rsid w:val="001F0196"/>
    <w:rsid w:val="002260E3"/>
    <w:rsid w:val="00261459"/>
    <w:rsid w:val="002B4907"/>
    <w:rsid w:val="0032361E"/>
    <w:rsid w:val="00396659"/>
    <w:rsid w:val="004E0314"/>
    <w:rsid w:val="0053201C"/>
    <w:rsid w:val="00592334"/>
    <w:rsid w:val="005B2E76"/>
    <w:rsid w:val="005B5C09"/>
    <w:rsid w:val="006C0F02"/>
    <w:rsid w:val="006F0989"/>
    <w:rsid w:val="007E4275"/>
    <w:rsid w:val="0089243B"/>
    <w:rsid w:val="008D3DDA"/>
    <w:rsid w:val="009D3CC4"/>
    <w:rsid w:val="00A1063E"/>
    <w:rsid w:val="00A410D9"/>
    <w:rsid w:val="00A64B44"/>
    <w:rsid w:val="00A655C0"/>
    <w:rsid w:val="00A87C8F"/>
    <w:rsid w:val="00BD1491"/>
    <w:rsid w:val="00BF4ABB"/>
    <w:rsid w:val="00C001F7"/>
    <w:rsid w:val="00C11127"/>
    <w:rsid w:val="00C80EBF"/>
    <w:rsid w:val="00CA7B2E"/>
    <w:rsid w:val="00D21DB6"/>
    <w:rsid w:val="00D43168"/>
    <w:rsid w:val="00E43780"/>
    <w:rsid w:val="00E61D01"/>
    <w:rsid w:val="00EE774D"/>
    <w:rsid w:val="00F21AA5"/>
    <w:rsid w:val="00F323E8"/>
    <w:rsid w:val="00F57DCB"/>
    <w:rsid w:val="00F629AD"/>
    <w:rsid w:val="00F62D5E"/>
    <w:rsid w:val="00F94FDE"/>
    <w:rsid w:val="00F975E1"/>
    <w:rsid w:val="00FB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DE10"/>
  <w15:chartTrackingRefBased/>
  <w15:docId w15:val="{D6779ECC-5300-4D56-9680-EAAE9317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4FDE"/>
  </w:style>
  <w:style w:type="paragraph" w:styleId="Titolo1">
    <w:name w:val="heading 1"/>
    <w:basedOn w:val="Normale"/>
    <w:next w:val="Normale"/>
    <w:link w:val="Titolo1Carattere"/>
    <w:uiPriority w:val="9"/>
    <w:qFormat/>
    <w:rsid w:val="00F94FD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94FD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4FD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4FD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4FD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94FD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4FD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94F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4F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4FD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94FDE"/>
    <w:rPr>
      <w:caps/>
      <w:spacing w:val="15"/>
      <w:shd w:val="clear" w:color="auto" w:fill="D9E2F3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4FDE"/>
    <w:rPr>
      <w:caps/>
      <w:color w:val="1F3763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4FDE"/>
    <w:rPr>
      <w:caps/>
      <w:color w:val="2F5496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4FDE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4FDE"/>
    <w:rPr>
      <w:i/>
      <w:iCs/>
      <w:caps/>
      <w:spacing w:val="10"/>
      <w:sz w:val="18"/>
      <w:szCs w:val="18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94FDE"/>
    <w:rPr>
      <w:b/>
      <w:bCs/>
      <w:color w:val="2F5496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F94FD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94FD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4F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4FDE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F94FDE"/>
    <w:rPr>
      <w:b/>
      <w:bCs/>
    </w:rPr>
  </w:style>
  <w:style w:type="character" w:styleId="Enfasicorsivo">
    <w:name w:val="Emphasis"/>
    <w:uiPriority w:val="20"/>
    <w:qFormat/>
    <w:rsid w:val="00F94FDE"/>
    <w:rPr>
      <w:caps/>
      <w:color w:val="1F3763" w:themeColor="accent1" w:themeShade="7F"/>
      <w:spacing w:val="5"/>
    </w:rPr>
  </w:style>
  <w:style w:type="paragraph" w:styleId="Nessunaspaziatura">
    <w:name w:val="No Spacing"/>
    <w:uiPriority w:val="1"/>
    <w:qFormat/>
    <w:rsid w:val="00F94FD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94FDE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4FDE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4FD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4FDE"/>
    <w:rPr>
      <w:color w:val="4472C4" w:themeColor="accent1"/>
      <w:sz w:val="24"/>
      <w:szCs w:val="24"/>
    </w:rPr>
  </w:style>
  <w:style w:type="character" w:styleId="Enfasidelicata">
    <w:name w:val="Subtle Emphasis"/>
    <w:uiPriority w:val="19"/>
    <w:qFormat/>
    <w:rsid w:val="00F94FDE"/>
    <w:rPr>
      <w:i/>
      <w:iCs/>
      <w:color w:val="1F3763" w:themeColor="accent1" w:themeShade="7F"/>
    </w:rPr>
  </w:style>
  <w:style w:type="character" w:styleId="Enfasiintensa">
    <w:name w:val="Intense Emphasis"/>
    <w:uiPriority w:val="21"/>
    <w:qFormat/>
    <w:rsid w:val="00F94FDE"/>
    <w:rPr>
      <w:b/>
      <w:bCs/>
      <w:caps/>
      <w:color w:val="1F3763" w:themeColor="accent1" w:themeShade="7F"/>
      <w:spacing w:val="10"/>
    </w:rPr>
  </w:style>
  <w:style w:type="character" w:styleId="Riferimentodelicato">
    <w:name w:val="Subtle Reference"/>
    <w:uiPriority w:val="31"/>
    <w:qFormat/>
    <w:rsid w:val="00F94FDE"/>
    <w:rPr>
      <w:b/>
      <w:bCs/>
      <w:color w:val="4472C4" w:themeColor="accent1"/>
    </w:rPr>
  </w:style>
  <w:style w:type="character" w:styleId="Riferimentointenso">
    <w:name w:val="Intense Reference"/>
    <w:uiPriority w:val="32"/>
    <w:qFormat/>
    <w:rsid w:val="00F94FDE"/>
    <w:rPr>
      <w:b/>
      <w:bCs/>
      <w:i/>
      <w:iCs/>
      <w:caps/>
      <w:color w:val="4472C4" w:themeColor="accent1"/>
    </w:rPr>
  </w:style>
  <w:style w:type="character" w:styleId="Titolodellibro">
    <w:name w:val="Book Title"/>
    <w:uiPriority w:val="33"/>
    <w:qFormat/>
    <w:rsid w:val="00F94FDE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94FDE"/>
    <w:pPr>
      <w:outlineLvl w:val="9"/>
    </w:pPr>
  </w:style>
  <w:style w:type="table" w:styleId="Grigliatabella">
    <w:name w:val="Table Grid"/>
    <w:basedOn w:val="Tabellanormale"/>
    <w:uiPriority w:val="39"/>
    <w:rsid w:val="000A2BC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D01"/>
  </w:style>
  <w:style w:type="paragraph" w:styleId="Pidipagina">
    <w:name w:val="footer"/>
    <w:basedOn w:val="Normale"/>
    <w:link w:val="PidipaginaCarattere"/>
    <w:uiPriority w:val="99"/>
    <w:unhideWhenUsed/>
    <w:rsid w:val="00E61D01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D01"/>
  </w:style>
  <w:style w:type="paragraph" w:styleId="Paragrafoelenco">
    <w:name w:val="List Paragraph"/>
    <w:basedOn w:val="Normale"/>
    <w:uiPriority w:val="34"/>
    <w:qFormat/>
    <w:rsid w:val="005B5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4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3B79E-35BB-4D4E-A443-B80CCB99D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14</Pages>
  <Words>2218</Words>
  <Characters>12644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ESPOSITO</dc:creator>
  <cp:keywords/>
  <dc:description/>
  <cp:lastModifiedBy>GIUSI ORNELLA TRINCHILLO</cp:lastModifiedBy>
  <cp:revision>10</cp:revision>
  <dcterms:created xsi:type="dcterms:W3CDTF">2021-09-23T17:14:00Z</dcterms:created>
  <dcterms:modified xsi:type="dcterms:W3CDTF">2021-09-24T09:56:00Z</dcterms:modified>
</cp:coreProperties>
</file>