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E6FF6" w14:textId="5EA8BC5A" w:rsidR="00B2124B" w:rsidRDefault="007249EC" w:rsidP="007249EC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不使用</w:t>
      </w:r>
      <w:proofErr w:type="spellStart"/>
      <w:r>
        <w:rPr>
          <w:rFonts w:hint="eastAsia"/>
          <w:sz w:val="52"/>
          <w:szCs w:val="52"/>
        </w:rPr>
        <w:t>S</w:t>
      </w:r>
      <w:r>
        <w:rPr>
          <w:sz w:val="52"/>
          <w:szCs w:val="52"/>
        </w:rPr>
        <w:t>ingletonObjects</w:t>
      </w:r>
      <w:proofErr w:type="spellEnd"/>
      <w:r>
        <w:rPr>
          <w:rFonts w:hint="eastAsia"/>
          <w:sz w:val="52"/>
          <w:szCs w:val="52"/>
        </w:rPr>
        <w:t>作为一级缓存解决循环依赖的原因：若使用</w:t>
      </w:r>
      <w:proofErr w:type="spellStart"/>
      <w:r>
        <w:rPr>
          <w:rFonts w:hint="eastAsia"/>
          <w:sz w:val="52"/>
          <w:szCs w:val="52"/>
        </w:rPr>
        <w:t>S</w:t>
      </w:r>
      <w:r>
        <w:rPr>
          <w:sz w:val="52"/>
          <w:szCs w:val="52"/>
        </w:rPr>
        <w:t>ingletonObjects</w:t>
      </w:r>
      <w:proofErr w:type="spellEnd"/>
      <w:r>
        <w:rPr>
          <w:rFonts w:hint="eastAsia"/>
          <w:sz w:val="52"/>
          <w:szCs w:val="52"/>
        </w:rPr>
        <w:t>解决循环依赖，则需要在实例化完成后立即放入缓存中。则未填充属性且未初始化的B</w:t>
      </w:r>
      <w:r>
        <w:rPr>
          <w:sz w:val="52"/>
          <w:szCs w:val="52"/>
        </w:rPr>
        <w:t>ean</w:t>
      </w:r>
      <w:r>
        <w:rPr>
          <w:rFonts w:hint="eastAsia"/>
          <w:sz w:val="52"/>
          <w:szCs w:val="52"/>
        </w:rPr>
        <w:t>可能被提前获取到。</w:t>
      </w:r>
    </w:p>
    <w:p w14:paraId="0A4EC022" w14:textId="0E509C75" w:rsidR="007249EC" w:rsidRDefault="007249EC" w:rsidP="007249EC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三级缓存：</w:t>
      </w:r>
      <w:proofErr w:type="spellStart"/>
      <w:r w:rsidR="00411172">
        <w:rPr>
          <w:rFonts w:hint="eastAsia"/>
          <w:sz w:val="52"/>
          <w:szCs w:val="52"/>
        </w:rPr>
        <w:t>S</w:t>
      </w:r>
      <w:r w:rsidR="00411172">
        <w:rPr>
          <w:sz w:val="52"/>
          <w:szCs w:val="52"/>
        </w:rPr>
        <w:t>ingletonObjects</w:t>
      </w:r>
      <w:proofErr w:type="spellEnd"/>
      <w:r w:rsidR="00411172">
        <w:rPr>
          <w:rFonts w:hint="eastAsia"/>
          <w:sz w:val="52"/>
          <w:szCs w:val="52"/>
        </w:rPr>
        <w:t>、</w:t>
      </w:r>
      <w:proofErr w:type="spellStart"/>
      <w:r w:rsidR="00411172">
        <w:rPr>
          <w:rFonts w:hint="eastAsia"/>
          <w:sz w:val="52"/>
          <w:szCs w:val="52"/>
        </w:rPr>
        <w:t>EarlySi</w:t>
      </w:r>
      <w:r w:rsidR="00411172">
        <w:rPr>
          <w:sz w:val="52"/>
          <w:szCs w:val="52"/>
        </w:rPr>
        <w:t>ngletonObjects</w:t>
      </w:r>
      <w:proofErr w:type="spellEnd"/>
      <w:r w:rsidR="00411172">
        <w:rPr>
          <w:rFonts w:hint="eastAsia"/>
          <w:sz w:val="52"/>
          <w:szCs w:val="52"/>
        </w:rPr>
        <w:t>、</w:t>
      </w:r>
      <w:proofErr w:type="spellStart"/>
      <w:r w:rsidR="00411172">
        <w:rPr>
          <w:rFonts w:hint="eastAsia"/>
          <w:sz w:val="52"/>
          <w:szCs w:val="52"/>
        </w:rPr>
        <w:t>S</w:t>
      </w:r>
      <w:r w:rsidR="00411172">
        <w:rPr>
          <w:sz w:val="52"/>
          <w:szCs w:val="52"/>
        </w:rPr>
        <w:t>ingletonFactories</w:t>
      </w:r>
      <w:proofErr w:type="spellEnd"/>
      <w:r w:rsidR="00411172">
        <w:rPr>
          <w:rFonts w:hint="eastAsia"/>
          <w:sz w:val="52"/>
          <w:szCs w:val="52"/>
        </w:rPr>
        <w:t>为3级缓存。分别存放成品、只完成实例化</w:t>
      </w:r>
      <w:r w:rsidR="00F431B8">
        <w:rPr>
          <w:rFonts w:hint="eastAsia"/>
          <w:sz w:val="52"/>
          <w:szCs w:val="52"/>
        </w:rPr>
        <w:t>但未填充属性</w:t>
      </w:r>
      <w:r w:rsidR="00411172">
        <w:rPr>
          <w:rFonts w:hint="eastAsia"/>
          <w:sz w:val="52"/>
          <w:szCs w:val="52"/>
        </w:rPr>
        <w:t>的B</w:t>
      </w:r>
      <w:r w:rsidR="00411172">
        <w:rPr>
          <w:sz w:val="52"/>
          <w:szCs w:val="52"/>
        </w:rPr>
        <w:t>ean</w:t>
      </w:r>
      <w:r w:rsidR="00411172">
        <w:rPr>
          <w:rFonts w:hint="eastAsia"/>
          <w:sz w:val="52"/>
          <w:szCs w:val="52"/>
        </w:rPr>
        <w:t>、工厂对象。</w:t>
      </w:r>
    </w:p>
    <w:p w14:paraId="45E5CA26" w14:textId="51F98C27" w:rsidR="002C7E30" w:rsidRDefault="00384448" w:rsidP="007249EC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g</w:t>
      </w:r>
      <w:r>
        <w:rPr>
          <w:sz w:val="52"/>
          <w:szCs w:val="52"/>
        </w:rPr>
        <w:t>etBean</w:t>
      </w:r>
      <w:proofErr w:type="spellEnd"/>
      <w:r>
        <w:rPr>
          <w:rFonts w:hint="eastAsia"/>
          <w:sz w:val="52"/>
          <w:szCs w:val="52"/>
        </w:rPr>
        <w:t>过程：</w:t>
      </w:r>
    </w:p>
    <w:p w14:paraId="6D828A42" w14:textId="5D0E954F" w:rsidR="00384448" w:rsidRDefault="00384448" w:rsidP="00384448">
      <w:pPr>
        <w:pStyle w:val="a3"/>
        <w:numPr>
          <w:ilvl w:val="1"/>
          <w:numId w:val="1"/>
        </w:numPr>
        <w:ind w:firstLineChars="0"/>
        <w:rPr>
          <w:rFonts w:hint="eastAsia"/>
          <w:sz w:val="52"/>
          <w:szCs w:val="52"/>
        </w:rPr>
      </w:pPr>
      <w:proofErr w:type="spellStart"/>
      <w:r w:rsidRPr="00384448">
        <w:rPr>
          <w:sz w:val="52"/>
          <w:szCs w:val="52"/>
        </w:rPr>
        <w:t>getSingleton</w:t>
      </w:r>
      <w:proofErr w:type="spellEnd"/>
      <w:r w:rsidRPr="00384448">
        <w:rPr>
          <w:rFonts w:hint="eastAsia"/>
          <w:sz w:val="52"/>
          <w:szCs w:val="52"/>
        </w:rPr>
        <w:t>：</w:t>
      </w:r>
      <w:r w:rsidR="009F1B90">
        <w:rPr>
          <w:rFonts w:hint="eastAsia"/>
          <w:sz w:val="52"/>
          <w:szCs w:val="52"/>
        </w:rPr>
        <w:t>依次从三级缓存中查找对象。一、二级缓存的对象会直接返回。而对于三级缓存，会先把</w:t>
      </w:r>
      <w:proofErr w:type="spellStart"/>
      <w:r w:rsidR="009F1B90">
        <w:rPr>
          <w:rFonts w:hint="eastAsia"/>
          <w:sz w:val="52"/>
          <w:szCs w:val="52"/>
        </w:rPr>
        <w:t>O</w:t>
      </w:r>
      <w:r w:rsidR="009F1B90">
        <w:rPr>
          <w:sz w:val="52"/>
          <w:szCs w:val="52"/>
        </w:rPr>
        <w:t>bjectFactory</w:t>
      </w:r>
      <w:proofErr w:type="spellEnd"/>
      <w:r w:rsidR="009F1B90">
        <w:rPr>
          <w:rFonts w:hint="eastAsia"/>
          <w:sz w:val="52"/>
          <w:szCs w:val="52"/>
        </w:rPr>
        <w:t>对象从三级缓存中取出，然后将</w:t>
      </w:r>
      <w:proofErr w:type="spellStart"/>
      <w:r w:rsidR="009F1B90">
        <w:rPr>
          <w:rFonts w:hint="eastAsia"/>
          <w:sz w:val="52"/>
          <w:szCs w:val="52"/>
        </w:rPr>
        <w:t>O</w:t>
      </w:r>
      <w:r w:rsidR="009F1B90">
        <w:rPr>
          <w:sz w:val="52"/>
          <w:szCs w:val="52"/>
        </w:rPr>
        <w:t>bjectFactory</w:t>
      </w:r>
      <w:proofErr w:type="spellEnd"/>
      <w:r w:rsidR="009F1B90">
        <w:rPr>
          <w:rFonts w:hint="eastAsia"/>
          <w:sz w:val="52"/>
          <w:szCs w:val="52"/>
        </w:rPr>
        <w:t>生成的对象</w:t>
      </w:r>
      <w:r w:rsidR="00ED5AFF">
        <w:rPr>
          <w:rFonts w:hint="eastAsia"/>
          <w:sz w:val="52"/>
          <w:szCs w:val="52"/>
        </w:rPr>
        <w:t>放入二级缓存。</w:t>
      </w:r>
    </w:p>
    <w:p w14:paraId="30A6AC32" w14:textId="1F687C4B" w:rsidR="00384448" w:rsidRPr="00384448" w:rsidRDefault="00384448" w:rsidP="00384448">
      <w:pPr>
        <w:pStyle w:val="a3"/>
        <w:numPr>
          <w:ilvl w:val="1"/>
          <w:numId w:val="1"/>
        </w:numPr>
        <w:ind w:firstLineChars="0"/>
        <w:rPr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c</w:t>
      </w:r>
      <w:r>
        <w:rPr>
          <w:sz w:val="52"/>
          <w:szCs w:val="52"/>
        </w:rPr>
        <w:t>reateBean</w:t>
      </w:r>
      <w:proofErr w:type="spellEnd"/>
      <w:r>
        <w:rPr>
          <w:rFonts w:hint="eastAsia"/>
          <w:sz w:val="52"/>
          <w:szCs w:val="52"/>
        </w:rPr>
        <w:t>：</w:t>
      </w:r>
    </w:p>
    <w:p w14:paraId="7054F6C1" w14:textId="6E4B53D2" w:rsidR="00384448" w:rsidRPr="00384448" w:rsidRDefault="00384448" w:rsidP="00384448">
      <w:pPr>
        <w:pStyle w:val="a3"/>
        <w:numPr>
          <w:ilvl w:val="1"/>
          <w:numId w:val="1"/>
        </w:numPr>
        <w:ind w:firstLineChars="0"/>
        <w:rPr>
          <w:rFonts w:hint="eastAsia"/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getO</w:t>
      </w:r>
      <w:r>
        <w:rPr>
          <w:sz w:val="52"/>
          <w:szCs w:val="52"/>
        </w:rPr>
        <w:t>bjectForBean</w:t>
      </w:r>
      <w:r>
        <w:rPr>
          <w:rFonts w:hint="eastAsia"/>
          <w:sz w:val="52"/>
          <w:szCs w:val="52"/>
        </w:rPr>
        <w:t>In</w:t>
      </w:r>
      <w:r>
        <w:rPr>
          <w:sz w:val="52"/>
          <w:szCs w:val="52"/>
        </w:rPr>
        <w:t>stance</w:t>
      </w:r>
      <w:proofErr w:type="spellEnd"/>
      <w:r>
        <w:rPr>
          <w:rFonts w:hint="eastAsia"/>
          <w:sz w:val="52"/>
          <w:szCs w:val="52"/>
        </w:rPr>
        <w:t>：对于</w:t>
      </w:r>
      <w:proofErr w:type="spellStart"/>
      <w:r>
        <w:rPr>
          <w:rFonts w:hint="eastAsia"/>
          <w:sz w:val="52"/>
          <w:szCs w:val="52"/>
        </w:rPr>
        <w:t>F</w:t>
      </w:r>
      <w:r>
        <w:rPr>
          <w:sz w:val="52"/>
          <w:szCs w:val="52"/>
        </w:rPr>
        <w:t>actoryBean</w:t>
      </w:r>
      <w:proofErr w:type="spellEnd"/>
      <w:r>
        <w:rPr>
          <w:rFonts w:hint="eastAsia"/>
          <w:sz w:val="52"/>
          <w:szCs w:val="52"/>
        </w:rPr>
        <w:t>尝试</w:t>
      </w:r>
      <w:proofErr w:type="spellStart"/>
      <w:r>
        <w:rPr>
          <w:rFonts w:hint="eastAsia"/>
          <w:sz w:val="52"/>
          <w:szCs w:val="52"/>
        </w:rPr>
        <w:t>fa</w:t>
      </w:r>
      <w:r>
        <w:rPr>
          <w:sz w:val="52"/>
          <w:szCs w:val="52"/>
        </w:rPr>
        <w:t>ctoryBeanObjectCache</w:t>
      </w:r>
      <w:proofErr w:type="spellEnd"/>
      <w:r>
        <w:rPr>
          <w:rFonts w:hint="eastAsia"/>
          <w:sz w:val="52"/>
          <w:szCs w:val="52"/>
        </w:rPr>
        <w:t>中获取。获取不到则使用</w:t>
      </w:r>
      <w:proofErr w:type="spellStart"/>
      <w:r>
        <w:rPr>
          <w:rFonts w:hint="eastAsia"/>
          <w:sz w:val="52"/>
          <w:szCs w:val="52"/>
        </w:rPr>
        <w:t>Fa</w:t>
      </w:r>
      <w:r>
        <w:rPr>
          <w:sz w:val="52"/>
          <w:szCs w:val="52"/>
        </w:rPr>
        <w:t>ctoryBean</w:t>
      </w:r>
      <w:proofErr w:type="spellEnd"/>
      <w:r>
        <w:rPr>
          <w:rFonts w:hint="eastAsia"/>
          <w:sz w:val="52"/>
          <w:szCs w:val="52"/>
        </w:rPr>
        <w:t>的</w:t>
      </w:r>
      <w:proofErr w:type="spellStart"/>
      <w:r>
        <w:rPr>
          <w:rFonts w:hint="eastAsia"/>
          <w:sz w:val="52"/>
          <w:szCs w:val="52"/>
        </w:rPr>
        <w:t>G</w:t>
      </w:r>
      <w:r>
        <w:rPr>
          <w:sz w:val="52"/>
          <w:szCs w:val="52"/>
        </w:rPr>
        <w:t>etObject</w:t>
      </w:r>
      <w:proofErr w:type="spellEnd"/>
      <w:r>
        <w:rPr>
          <w:rFonts w:hint="eastAsia"/>
          <w:sz w:val="52"/>
          <w:szCs w:val="52"/>
        </w:rPr>
        <w:t>方法获取B</w:t>
      </w:r>
      <w:r>
        <w:rPr>
          <w:sz w:val="52"/>
          <w:szCs w:val="52"/>
        </w:rPr>
        <w:t>ean</w:t>
      </w:r>
      <w:r>
        <w:rPr>
          <w:rFonts w:hint="eastAsia"/>
          <w:sz w:val="52"/>
          <w:szCs w:val="52"/>
        </w:rPr>
        <w:t>，并把它放入</w:t>
      </w:r>
      <w:proofErr w:type="spellStart"/>
      <w:r>
        <w:rPr>
          <w:rFonts w:hint="eastAsia"/>
          <w:sz w:val="52"/>
          <w:szCs w:val="52"/>
        </w:rPr>
        <w:t>fa</w:t>
      </w:r>
      <w:r>
        <w:rPr>
          <w:sz w:val="52"/>
          <w:szCs w:val="52"/>
        </w:rPr>
        <w:t>ctoryBeanObjectCache</w:t>
      </w:r>
      <w:proofErr w:type="spellEnd"/>
      <w:r>
        <w:rPr>
          <w:rFonts w:hint="eastAsia"/>
          <w:sz w:val="52"/>
          <w:szCs w:val="52"/>
        </w:rPr>
        <w:t>中。</w:t>
      </w:r>
    </w:p>
    <w:p w14:paraId="74DF9047" w14:textId="093F713C" w:rsidR="00411172" w:rsidRDefault="006B214A" w:rsidP="007249EC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Bean创建过程</w:t>
      </w:r>
    </w:p>
    <w:p w14:paraId="74EED436" w14:textId="213B89B3" w:rsidR="006B214A" w:rsidRPr="006B214A" w:rsidRDefault="006B214A" w:rsidP="006B214A">
      <w:pPr>
        <w:pStyle w:val="a3"/>
        <w:numPr>
          <w:ilvl w:val="1"/>
          <w:numId w:val="1"/>
        </w:numPr>
        <w:ind w:firstLineChars="0"/>
        <w:rPr>
          <w:sz w:val="52"/>
          <w:szCs w:val="52"/>
        </w:rPr>
      </w:pPr>
      <w:r w:rsidRPr="006B214A">
        <w:rPr>
          <w:rFonts w:hint="eastAsia"/>
          <w:sz w:val="52"/>
          <w:szCs w:val="52"/>
        </w:rPr>
        <w:t>首先尝试对B</w:t>
      </w:r>
      <w:r w:rsidRPr="006B214A">
        <w:rPr>
          <w:sz w:val="52"/>
          <w:szCs w:val="52"/>
        </w:rPr>
        <w:t>ean</w:t>
      </w:r>
      <w:r w:rsidRPr="006B214A">
        <w:rPr>
          <w:rFonts w:hint="eastAsia"/>
          <w:sz w:val="52"/>
          <w:szCs w:val="52"/>
        </w:rPr>
        <w:t>进行实例化前预解析。预解析使用</w:t>
      </w:r>
      <w:proofErr w:type="spellStart"/>
      <w:r w:rsidRPr="006B214A">
        <w:rPr>
          <w:rFonts w:hint="eastAsia"/>
          <w:sz w:val="52"/>
          <w:szCs w:val="52"/>
        </w:rPr>
        <w:t>I</w:t>
      </w:r>
      <w:r w:rsidRPr="006B214A">
        <w:rPr>
          <w:sz w:val="52"/>
          <w:szCs w:val="52"/>
        </w:rPr>
        <w:t>nstantiationAwarePostProcessors</w:t>
      </w:r>
      <w:proofErr w:type="spellEnd"/>
      <w:r w:rsidRPr="006B214A">
        <w:rPr>
          <w:rFonts w:hint="eastAsia"/>
          <w:sz w:val="52"/>
          <w:szCs w:val="52"/>
        </w:rPr>
        <w:t>进行实例化前置处理，若处理过程中产生了B</w:t>
      </w:r>
      <w:r w:rsidRPr="006B214A">
        <w:rPr>
          <w:sz w:val="52"/>
          <w:szCs w:val="52"/>
        </w:rPr>
        <w:t>ean</w:t>
      </w:r>
      <w:r w:rsidRPr="006B214A">
        <w:rPr>
          <w:rFonts w:hint="eastAsia"/>
          <w:sz w:val="52"/>
          <w:szCs w:val="52"/>
        </w:rPr>
        <w:t>，则使用</w:t>
      </w:r>
      <w:proofErr w:type="spellStart"/>
      <w:r w:rsidRPr="006B214A">
        <w:rPr>
          <w:rFonts w:hint="eastAsia"/>
          <w:sz w:val="52"/>
          <w:szCs w:val="52"/>
        </w:rPr>
        <w:t>B</w:t>
      </w:r>
      <w:r w:rsidRPr="006B214A">
        <w:rPr>
          <w:sz w:val="52"/>
          <w:szCs w:val="52"/>
        </w:rPr>
        <w:t>eanPsotProcessors</w:t>
      </w:r>
      <w:proofErr w:type="spellEnd"/>
      <w:r w:rsidRPr="006B214A">
        <w:rPr>
          <w:rFonts w:hint="eastAsia"/>
          <w:sz w:val="52"/>
          <w:szCs w:val="52"/>
        </w:rPr>
        <w:t>进行初始化后置处理，最后直接返回。</w:t>
      </w:r>
    </w:p>
    <w:p w14:paraId="7E4E69BE" w14:textId="2A8A19B1" w:rsidR="006B214A" w:rsidRDefault="007B2A6E" w:rsidP="006B214A">
      <w:pPr>
        <w:pStyle w:val="a3"/>
        <w:numPr>
          <w:ilvl w:val="1"/>
          <w:numId w:val="1"/>
        </w:numPr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实例化时会根据参数类型选择合适的构造器，并使用该构造器</w:t>
      </w:r>
      <w:r w:rsidR="001F6293">
        <w:rPr>
          <w:rFonts w:hint="eastAsia"/>
          <w:sz w:val="52"/>
          <w:szCs w:val="52"/>
        </w:rPr>
        <w:t>结合实例化策略</w:t>
      </w:r>
      <w:r>
        <w:rPr>
          <w:rFonts w:hint="eastAsia"/>
          <w:sz w:val="52"/>
          <w:szCs w:val="52"/>
        </w:rPr>
        <w:t>进行实例化。实例化策略有JDK实例化和</w:t>
      </w:r>
      <w:proofErr w:type="spellStart"/>
      <w:r>
        <w:rPr>
          <w:rFonts w:hint="eastAsia"/>
          <w:sz w:val="52"/>
          <w:szCs w:val="52"/>
        </w:rPr>
        <w:t>C</w:t>
      </w:r>
      <w:r>
        <w:rPr>
          <w:sz w:val="52"/>
          <w:szCs w:val="52"/>
        </w:rPr>
        <w:t>glib</w:t>
      </w:r>
      <w:proofErr w:type="spellEnd"/>
      <w:r>
        <w:rPr>
          <w:rFonts w:hint="eastAsia"/>
          <w:sz w:val="52"/>
          <w:szCs w:val="52"/>
        </w:rPr>
        <w:t>实例化两种。</w:t>
      </w:r>
    </w:p>
    <w:p w14:paraId="0F0873B8" w14:textId="41B1F8D9" w:rsidR="001F6293" w:rsidRDefault="00DD65EC" w:rsidP="006B214A">
      <w:pPr>
        <w:pStyle w:val="a3"/>
        <w:numPr>
          <w:ilvl w:val="1"/>
          <w:numId w:val="1"/>
        </w:numPr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实例化完成的单例B</w:t>
      </w:r>
      <w:r>
        <w:rPr>
          <w:sz w:val="52"/>
          <w:szCs w:val="52"/>
        </w:rPr>
        <w:t>ean</w:t>
      </w:r>
      <w:r>
        <w:rPr>
          <w:rFonts w:hint="eastAsia"/>
          <w:sz w:val="52"/>
          <w:szCs w:val="52"/>
        </w:rPr>
        <w:t>会被包装成</w:t>
      </w:r>
      <w:proofErr w:type="spellStart"/>
      <w:r>
        <w:rPr>
          <w:rFonts w:hint="eastAsia"/>
          <w:sz w:val="52"/>
          <w:szCs w:val="52"/>
        </w:rPr>
        <w:t>Ob</w:t>
      </w:r>
      <w:r>
        <w:rPr>
          <w:sz w:val="52"/>
          <w:szCs w:val="52"/>
        </w:rPr>
        <w:t>jectFactory</w:t>
      </w:r>
      <w:proofErr w:type="spellEnd"/>
      <w:r>
        <w:rPr>
          <w:rFonts w:hint="eastAsia"/>
          <w:sz w:val="52"/>
          <w:szCs w:val="52"/>
        </w:rPr>
        <w:t>并加入3级缓存</w:t>
      </w:r>
      <w:proofErr w:type="spellStart"/>
      <w:r>
        <w:rPr>
          <w:rFonts w:hint="eastAsia"/>
          <w:sz w:val="52"/>
          <w:szCs w:val="52"/>
        </w:rPr>
        <w:t>S</w:t>
      </w:r>
      <w:r>
        <w:rPr>
          <w:sz w:val="52"/>
          <w:szCs w:val="52"/>
        </w:rPr>
        <w:t>ingletonFactories</w:t>
      </w:r>
      <w:proofErr w:type="spellEnd"/>
      <w:r>
        <w:rPr>
          <w:rFonts w:hint="eastAsia"/>
          <w:sz w:val="52"/>
          <w:szCs w:val="52"/>
        </w:rPr>
        <w:t>中。</w:t>
      </w:r>
    </w:p>
    <w:p w14:paraId="63A4862E" w14:textId="2367F3B9" w:rsidR="00DD65EC" w:rsidRDefault="00DD65EC" w:rsidP="006B214A">
      <w:pPr>
        <w:pStyle w:val="a3"/>
        <w:numPr>
          <w:ilvl w:val="1"/>
          <w:numId w:val="1"/>
        </w:numPr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加入3级缓存后，会使用</w:t>
      </w:r>
      <w:proofErr w:type="spellStart"/>
      <w:r w:rsidRPr="006B214A">
        <w:rPr>
          <w:rFonts w:hint="eastAsia"/>
          <w:sz w:val="52"/>
          <w:szCs w:val="52"/>
        </w:rPr>
        <w:t>I</w:t>
      </w:r>
      <w:r w:rsidRPr="006B214A">
        <w:rPr>
          <w:sz w:val="52"/>
          <w:szCs w:val="52"/>
        </w:rPr>
        <w:t>nstantiationAwarePostProcessors</w:t>
      </w:r>
      <w:proofErr w:type="spellEnd"/>
      <w:r>
        <w:rPr>
          <w:rFonts w:hint="eastAsia"/>
          <w:sz w:val="52"/>
          <w:szCs w:val="52"/>
        </w:rPr>
        <w:t>进行实例化后置处理。处理过程中如果处理器表示不需要填充属性，则会直接返回B</w:t>
      </w:r>
      <w:r>
        <w:rPr>
          <w:sz w:val="52"/>
          <w:szCs w:val="52"/>
        </w:rPr>
        <w:t>ean</w:t>
      </w:r>
      <w:r>
        <w:rPr>
          <w:rFonts w:hint="eastAsia"/>
          <w:sz w:val="52"/>
          <w:szCs w:val="52"/>
        </w:rPr>
        <w:t>。</w:t>
      </w:r>
    </w:p>
    <w:p w14:paraId="65FDCFC7" w14:textId="13C8C853" w:rsidR="008D5EC2" w:rsidRDefault="008D5EC2" w:rsidP="008D5EC2">
      <w:pPr>
        <w:pStyle w:val="a3"/>
        <w:numPr>
          <w:ilvl w:val="1"/>
          <w:numId w:val="1"/>
        </w:numPr>
        <w:spacing w:line="480" w:lineRule="auto"/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填充属性前会使用</w:t>
      </w:r>
      <w:proofErr w:type="spellStart"/>
      <w:r w:rsidRPr="006B214A">
        <w:rPr>
          <w:rFonts w:hint="eastAsia"/>
          <w:sz w:val="52"/>
          <w:szCs w:val="52"/>
        </w:rPr>
        <w:t>I</w:t>
      </w:r>
      <w:r w:rsidRPr="006B214A">
        <w:rPr>
          <w:sz w:val="52"/>
          <w:szCs w:val="52"/>
        </w:rPr>
        <w:t>nstantiationAwarePostProcessors</w:t>
      </w:r>
      <w:proofErr w:type="spellEnd"/>
      <w:r>
        <w:rPr>
          <w:rFonts w:hint="eastAsia"/>
          <w:sz w:val="52"/>
          <w:szCs w:val="52"/>
        </w:rPr>
        <w:t>的</w:t>
      </w:r>
      <w:proofErr w:type="spellStart"/>
      <w:r>
        <w:rPr>
          <w:rFonts w:hint="eastAsia"/>
          <w:sz w:val="52"/>
          <w:szCs w:val="52"/>
        </w:rPr>
        <w:t>P</w:t>
      </w:r>
      <w:r>
        <w:rPr>
          <w:sz w:val="52"/>
          <w:szCs w:val="52"/>
        </w:rPr>
        <w:t>ostProcessPropertyValues</w:t>
      </w:r>
      <w:proofErr w:type="spellEnd"/>
      <w:r>
        <w:rPr>
          <w:rFonts w:hint="eastAsia"/>
          <w:sz w:val="52"/>
          <w:szCs w:val="52"/>
        </w:rPr>
        <w:t>来处理填充属性。@A</w:t>
      </w:r>
      <w:r>
        <w:rPr>
          <w:sz w:val="52"/>
          <w:szCs w:val="52"/>
        </w:rPr>
        <w:t>utowire</w:t>
      </w:r>
      <w:r>
        <w:rPr>
          <w:rFonts w:hint="eastAsia"/>
          <w:sz w:val="52"/>
          <w:szCs w:val="52"/>
        </w:rPr>
        <w:t>和@V</w:t>
      </w:r>
      <w:r>
        <w:rPr>
          <w:sz w:val="52"/>
          <w:szCs w:val="52"/>
        </w:rPr>
        <w:t>alue</w:t>
      </w:r>
      <w:r>
        <w:rPr>
          <w:rFonts w:hint="eastAsia"/>
          <w:sz w:val="52"/>
          <w:szCs w:val="52"/>
        </w:rPr>
        <w:t>的属性填充就是发生在这一步骤中。</w:t>
      </w:r>
    </w:p>
    <w:p w14:paraId="18B9C21D" w14:textId="75EC08FA" w:rsidR="008D5EC2" w:rsidRDefault="008D5EC2" w:rsidP="008D5EC2">
      <w:pPr>
        <w:pStyle w:val="a3"/>
        <w:numPr>
          <w:ilvl w:val="1"/>
          <w:numId w:val="1"/>
        </w:numPr>
        <w:spacing w:line="480" w:lineRule="auto"/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属性填充，基本值直接填充，</w:t>
      </w:r>
      <w:r w:rsidR="00C12C16">
        <w:rPr>
          <w:rFonts w:hint="eastAsia"/>
          <w:sz w:val="52"/>
          <w:szCs w:val="52"/>
        </w:rPr>
        <w:t>引用属性</w:t>
      </w:r>
      <w:proofErr w:type="spellStart"/>
      <w:r>
        <w:rPr>
          <w:rFonts w:hint="eastAsia"/>
          <w:sz w:val="52"/>
          <w:szCs w:val="52"/>
        </w:rPr>
        <w:t>B</w:t>
      </w:r>
      <w:r>
        <w:rPr>
          <w:sz w:val="52"/>
          <w:szCs w:val="52"/>
        </w:rPr>
        <w:t>eanRe</w:t>
      </w:r>
      <w:r w:rsidR="00C12C16">
        <w:rPr>
          <w:sz w:val="52"/>
          <w:szCs w:val="52"/>
        </w:rPr>
        <w:t>ference</w:t>
      </w:r>
      <w:proofErr w:type="spellEnd"/>
      <w:r w:rsidR="00C12C16">
        <w:rPr>
          <w:rFonts w:hint="eastAsia"/>
          <w:sz w:val="52"/>
          <w:szCs w:val="52"/>
        </w:rPr>
        <w:t>则根据</w:t>
      </w:r>
      <w:proofErr w:type="spellStart"/>
      <w:r w:rsidR="00C12C16">
        <w:rPr>
          <w:rFonts w:hint="eastAsia"/>
          <w:sz w:val="52"/>
          <w:szCs w:val="52"/>
        </w:rPr>
        <w:t>B</w:t>
      </w:r>
      <w:r w:rsidR="00C12C16">
        <w:rPr>
          <w:sz w:val="52"/>
          <w:szCs w:val="52"/>
        </w:rPr>
        <w:t>ean</w:t>
      </w:r>
      <w:r w:rsidR="00C12C16">
        <w:rPr>
          <w:rFonts w:hint="eastAsia"/>
          <w:sz w:val="52"/>
          <w:szCs w:val="52"/>
        </w:rPr>
        <w:t>Na</w:t>
      </w:r>
      <w:r w:rsidR="00C12C16">
        <w:rPr>
          <w:sz w:val="52"/>
          <w:szCs w:val="52"/>
        </w:rPr>
        <w:t>me</w:t>
      </w:r>
      <w:proofErr w:type="spellEnd"/>
      <w:r w:rsidR="00C12C16">
        <w:rPr>
          <w:rFonts w:hint="eastAsia"/>
          <w:sz w:val="52"/>
          <w:szCs w:val="52"/>
        </w:rPr>
        <w:t>去获取B</w:t>
      </w:r>
      <w:r w:rsidR="00C12C16">
        <w:rPr>
          <w:sz w:val="52"/>
          <w:szCs w:val="52"/>
        </w:rPr>
        <w:t>ean</w:t>
      </w:r>
      <w:r w:rsidR="00C12C16">
        <w:rPr>
          <w:rFonts w:hint="eastAsia"/>
          <w:sz w:val="52"/>
          <w:szCs w:val="52"/>
        </w:rPr>
        <w:t>。</w:t>
      </w:r>
    </w:p>
    <w:p w14:paraId="4384FAFE" w14:textId="2B6A7BC4" w:rsidR="00C12C16" w:rsidRDefault="00C12C16" w:rsidP="008D5EC2">
      <w:pPr>
        <w:pStyle w:val="a3"/>
        <w:numPr>
          <w:ilvl w:val="1"/>
          <w:numId w:val="1"/>
        </w:numPr>
        <w:spacing w:line="480" w:lineRule="auto"/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B</w:t>
      </w:r>
      <w:r>
        <w:rPr>
          <w:sz w:val="52"/>
          <w:szCs w:val="52"/>
        </w:rPr>
        <w:t>ean</w:t>
      </w:r>
      <w:r>
        <w:rPr>
          <w:rFonts w:hint="eastAsia"/>
          <w:sz w:val="52"/>
          <w:szCs w:val="52"/>
        </w:rPr>
        <w:t>初始化的步骤是：为感知类注入可感知的属性-</w:t>
      </w:r>
      <w:r>
        <w:rPr>
          <w:sz w:val="52"/>
          <w:szCs w:val="52"/>
        </w:rPr>
        <w:t>&gt;</w:t>
      </w:r>
      <w:proofErr w:type="spellStart"/>
      <w:r>
        <w:rPr>
          <w:sz w:val="52"/>
          <w:szCs w:val="52"/>
        </w:rPr>
        <w:t>B</w:t>
      </w:r>
      <w:r>
        <w:rPr>
          <w:rFonts w:hint="eastAsia"/>
          <w:sz w:val="52"/>
          <w:szCs w:val="52"/>
        </w:rPr>
        <w:t>ea</w:t>
      </w:r>
      <w:r>
        <w:rPr>
          <w:sz w:val="52"/>
          <w:szCs w:val="52"/>
        </w:rPr>
        <w:t>nPostProcesser</w:t>
      </w:r>
      <w:proofErr w:type="spellEnd"/>
      <w:r>
        <w:rPr>
          <w:rFonts w:hint="eastAsia"/>
          <w:sz w:val="52"/>
          <w:szCs w:val="52"/>
        </w:rPr>
        <w:t>对B</w:t>
      </w:r>
      <w:r>
        <w:rPr>
          <w:sz w:val="52"/>
          <w:szCs w:val="52"/>
        </w:rPr>
        <w:t>ean</w:t>
      </w:r>
      <w:r>
        <w:rPr>
          <w:rFonts w:hint="eastAsia"/>
          <w:sz w:val="52"/>
          <w:szCs w:val="52"/>
        </w:rPr>
        <w:t>进行初始化前置处理，</w:t>
      </w:r>
      <w:proofErr w:type="spellStart"/>
      <w:r>
        <w:rPr>
          <w:rFonts w:hint="eastAsia"/>
          <w:sz w:val="52"/>
          <w:szCs w:val="52"/>
        </w:rPr>
        <w:t>A</w:t>
      </w:r>
      <w:r>
        <w:rPr>
          <w:sz w:val="52"/>
          <w:szCs w:val="52"/>
        </w:rPr>
        <w:t>pplicationContextAware</w:t>
      </w:r>
      <w:r w:rsidR="00D928DE">
        <w:rPr>
          <w:sz w:val="52"/>
          <w:szCs w:val="52"/>
        </w:rPr>
        <w:t>Processor</w:t>
      </w:r>
      <w:proofErr w:type="spellEnd"/>
      <w:r w:rsidR="00D928DE">
        <w:rPr>
          <w:rFonts w:hint="eastAsia"/>
          <w:sz w:val="52"/>
          <w:szCs w:val="52"/>
        </w:rPr>
        <w:t>会在这个步骤为</w:t>
      </w:r>
      <w:proofErr w:type="spellStart"/>
      <w:r w:rsidR="00D928DE">
        <w:rPr>
          <w:rFonts w:hint="eastAsia"/>
          <w:sz w:val="52"/>
          <w:szCs w:val="52"/>
        </w:rPr>
        <w:t>A</w:t>
      </w:r>
      <w:r w:rsidR="00D928DE">
        <w:rPr>
          <w:sz w:val="52"/>
          <w:szCs w:val="52"/>
        </w:rPr>
        <w:t>pplicationContextAware</w:t>
      </w:r>
      <w:proofErr w:type="spellEnd"/>
      <w:r w:rsidR="00D928DE">
        <w:rPr>
          <w:rFonts w:hint="eastAsia"/>
          <w:sz w:val="52"/>
          <w:szCs w:val="52"/>
        </w:rPr>
        <w:t>类注入</w:t>
      </w:r>
      <w:proofErr w:type="spellStart"/>
      <w:r w:rsidR="00D928DE">
        <w:rPr>
          <w:rFonts w:hint="eastAsia"/>
          <w:sz w:val="52"/>
          <w:szCs w:val="52"/>
        </w:rPr>
        <w:t>A</w:t>
      </w:r>
      <w:r w:rsidR="00D928DE">
        <w:rPr>
          <w:sz w:val="52"/>
          <w:szCs w:val="52"/>
        </w:rPr>
        <w:t>pplicationContext</w:t>
      </w:r>
      <w:proofErr w:type="spellEnd"/>
      <w:r>
        <w:rPr>
          <w:rFonts w:hint="eastAsia"/>
          <w:sz w:val="52"/>
          <w:szCs w:val="52"/>
        </w:rPr>
        <w:t>-</w:t>
      </w:r>
      <w:r>
        <w:rPr>
          <w:sz w:val="52"/>
          <w:szCs w:val="52"/>
        </w:rPr>
        <w:t>&gt;Initializing</w:t>
      </w:r>
      <w:r>
        <w:rPr>
          <w:rFonts w:hint="eastAsia"/>
          <w:sz w:val="52"/>
          <w:szCs w:val="52"/>
        </w:rPr>
        <w:t>的B</w:t>
      </w:r>
      <w:r>
        <w:rPr>
          <w:sz w:val="52"/>
          <w:szCs w:val="52"/>
        </w:rPr>
        <w:t>ean</w:t>
      </w:r>
      <w:r>
        <w:rPr>
          <w:rFonts w:hint="eastAsia"/>
          <w:sz w:val="52"/>
          <w:szCs w:val="52"/>
        </w:rPr>
        <w:t>执行</w:t>
      </w:r>
      <w:proofErr w:type="spellStart"/>
      <w:r>
        <w:rPr>
          <w:rFonts w:hint="eastAsia"/>
          <w:sz w:val="52"/>
          <w:szCs w:val="52"/>
        </w:rPr>
        <w:t>a</w:t>
      </w:r>
      <w:r>
        <w:rPr>
          <w:sz w:val="52"/>
          <w:szCs w:val="52"/>
        </w:rPr>
        <w:t>fterPropertiesSet</w:t>
      </w:r>
      <w:proofErr w:type="spellEnd"/>
      <w:r>
        <w:rPr>
          <w:rFonts w:hint="eastAsia"/>
          <w:sz w:val="52"/>
          <w:szCs w:val="52"/>
        </w:rPr>
        <w:t>方法-&gt;初始化方法(</w:t>
      </w:r>
      <w:proofErr w:type="spellStart"/>
      <w:r>
        <w:rPr>
          <w:sz w:val="52"/>
          <w:szCs w:val="52"/>
        </w:rPr>
        <w:t>BeanDefinition.getInitMethodName</w:t>
      </w:r>
      <w:proofErr w:type="spellEnd"/>
      <w:r>
        <w:rPr>
          <w:sz w:val="52"/>
          <w:szCs w:val="52"/>
        </w:rPr>
        <w:t>)</w:t>
      </w:r>
      <w:r>
        <w:rPr>
          <w:rFonts w:hint="eastAsia"/>
          <w:sz w:val="52"/>
          <w:szCs w:val="52"/>
        </w:rPr>
        <w:t>调用</w:t>
      </w:r>
      <w:r>
        <w:rPr>
          <w:sz w:val="52"/>
          <w:szCs w:val="52"/>
        </w:rPr>
        <w:tab/>
      </w:r>
      <w:r w:rsidR="005634AC">
        <w:rPr>
          <w:sz w:val="52"/>
          <w:szCs w:val="52"/>
        </w:rPr>
        <w:t>-&gt;</w:t>
      </w:r>
      <w:r w:rsidR="005634AC" w:rsidRPr="005634AC">
        <w:rPr>
          <w:sz w:val="52"/>
          <w:szCs w:val="52"/>
        </w:rPr>
        <w:t xml:space="preserve"> </w:t>
      </w:r>
      <w:proofErr w:type="spellStart"/>
      <w:r w:rsidR="005634AC">
        <w:rPr>
          <w:sz w:val="52"/>
          <w:szCs w:val="52"/>
        </w:rPr>
        <w:t>B</w:t>
      </w:r>
      <w:r w:rsidR="005634AC">
        <w:rPr>
          <w:rFonts w:hint="eastAsia"/>
          <w:sz w:val="52"/>
          <w:szCs w:val="52"/>
        </w:rPr>
        <w:t>ea</w:t>
      </w:r>
      <w:r w:rsidR="005634AC">
        <w:rPr>
          <w:sz w:val="52"/>
          <w:szCs w:val="52"/>
        </w:rPr>
        <w:t>nPostProcesser</w:t>
      </w:r>
      <w:proofErr w:type="spellEnd"/>
      <w:r w:rsidR="005634AC">
        <w:rPr>
          <w:rFonts w:hint="eastAsia"/>
          <w:sz w:val="52"/>
          <w:szCs w:val="52"/>
        </w:rPr>
        <w:t>对B</w:t>
      </w:r>
      <w:r w:rsidR="005634AC">
        <w:rPr>
          <w:sz w:val="52"/>
          <w:szCs w:val="52"/>
        </w:rPr>
        <w:t>ean</w:t>
      </w:r>
      <w:r w:rsidR="005634AC">
        <w:rPr>
          <w:rFonts w:hint="eastAsia"/>
          <w:sz w:val="52"/>
          <w:szCs w:val="52"/>
        </w:rPr>
        <w:t>进行初始化</w:t>
      </w:r>
      <w:r w:rsidR="005634AC">
        <w:rPr>
          <w:rFonts w:hint="eastAsia"/>
          <w:sz w:val="52"/>
          <w:szCs w:val="52"/>
        </w:rPr>
        <w:t>后</w:t>
      </w:r>
      <w:r w:rsidR="005634AC">
        <w:rPr>
          <w:rFonts w:hint="eastAsia"/>
          <w:sz w:val="52"/>
          <w:szCs w:val="52"/>
        </w:rPr>
        <w:t>置处理</w:t>
      </w:r>
      <w:r w:rsidR="005634AC">
        <w:rPr>
          <w:rFonts w:hint="eastAsia"/>
          <w:sz w:val="52"/>
          <w:szCs w:val="52"/>
        </w:rPr>
        <w:t>。如果</w:t>
      </w:r>
      <w:proofErr w:type="spellStart"/>
      <w:r w:rsidR="005634AC">
        <w:rPr>
          <w:rFonts w:hint="eastAsia"/>
          <w:sz w:val="52"/>
          <w:szCs w:val="52"/>
        </w:rPr>
        <w:t>ea</w:t>
      </w:r>
      <w:r w:rsidR="005634AC">
        <w:rPr>
          <w:sz w:val="52"/>
          <w:szCs w:val="52"/>
        </w:rPr>
        <w:t>rlyProxyReferences</w:t>
      </w:r>
      <w:proofErr w:type="spellEnd"/>
      <w:r w:rsidR="005634AC">
        <w:rPr>
          <w:rFonts w:hint="eastAsia"/>
          <w:sz w:val="52"/>
          <w:szCs w:val="52"/>
        </w:rPr>
        <w:t>里不存在</w:t>
      </w:r>
      <w:proofErr w:type="spellStart"/>
      <w:r w:rsidR="005634AC">
        <w:rPr>
          <w:rFonts w:hint="eastAsia"/>
          <w:sz w:val="52"/>
          <w:szCs w:val="52"/>
        </w:rPr>
        <w:t>B</w:t>
      </w:r>
      <w:r w:rsidR="005634AC">
        <w:rPr>
          <w:sz w:val="52"/>
          <w:szCs w:val="52"/>
        </w:rPr>
        <w:t>ean</w:t>
      </w:r>
      <w:r w:rsidR="005634AC">
        <w:rPr>
          <w:rFonts w:hint="eastAsia"/>
          <w:sz w:val="52"/>
          <w:szCs w:val="52"/>
        </w:rPr>
        <w:t>Name</w:t>
      </w:r>
      <w:proofErr w:type="spellEnd"/>
      <w:r w:rsidR="005634AC">
        <w:rPr>
          <w:rFonts w:hint="eastAsia"/>
          <w:sz w:val="52"/>
          <w:szCs w:val="52"/>
        </w:rPr>
        <w:t>，则AOP会在此时生成代理对象。</w:t>
      </w:r>
    </w:p>
    <w:p w14:paraId="2F1ADB88" w14:textId="12DF7DE4" w:rsidR="005634AC" w:rsidRDefault="005634AC" w:rsidP="008D5EC2">
      <w:pPr>
        <w:pStyle w:val="a3"/>
        <w:numPr>
          <w:ilvl w:val="1"/>
          <w:numId w:val="1"/>
        </w:numPr>
        <w:spacing w:line="480" w:lineRule="auto"/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注册</w:t>
      </w:r>
      <w:proofErr w:type="spellStart"/>
      <w:r>
        <w:rPr>
          <w:rFonts w:hint="eastAsia"/>
          <w:sz w:val="52"/>
          <w:szCs w:val="52"/>
        </w:rPr>
        <w:t>D</w:t>
      </w:r>
      <w:r>
        <w:rPr>
          <w:sz w:val="52"/>
          <w:szCs w:val="52"/>
        </w:rPr>
        <w:t>isposableBean</w:t>
      </w:r>
      <w:proofErr w:type="spellEnd"/>
    </w:p>
    <w:p w14:paraId="22ED5804" w14:textId="5A223534" w:rsidR="005634AC" w:rsidRDefault="00484296" w:rsidP="008D5EC2">
      <w:pPr>
        <w:pStyle w:val="a3"/>
        <w:numPr>
          <w:ilvl w:val="1"/>
          <w:numId w:val="1"/>
        </w:numPr>
        <w:spacing w:line="480" w:lineRule="auto"/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从三级缓存中取出</w:t>
      </w:r>
      <w:proofErr w:type="spellStart"/>
      <w:r>
        <w:rPr>
          <w:rFonts w:hint="eastAsia"/>
          <w:sz w:val="52"/>
          <w:szCs w:val="52"/>
        </w:rPr>
        <w:t>O</w:t>
      </w:r>
      <w:r>
        <w:rPr>
          <w:sz w:val="52"/>
          <w:szCs w:val="52"/>
        </w:rPr>
        <w:t>bjectFactory</w:t>
      </w:r>
      <w:proofErr w:type="spellEnd"/>
      <w:r>
        <w:rPr>
          <w:rFonts w:hint="eastAsia"/>
          <w:sz w:val="52"/>
          <w:szCs w:val="52"/>
        </w:rPr>
        <w:t>并使用它的</w:t>
      </w:r>
      <w:proofErr w:type="spellStart"/>
      <w:r>
        <w:rPr>
          <w:rFonts w:hint="eastAsia"/>
          <w:sz w:val="52"/>
          <w:szCs w:val="52"/>
        </w:rPr>
        <w:t>g</w:t>
      </w:r>
      <w:r>
        <w:rPr>
          <w:sz w:val="52"/>
          <w:szCs w:val="52"/>
        </w:rPr>
        <w:t>etObject</w:t>
      </w:r>
      <w:proofErr w:type="spellEnd"/>
      <w:r>
        <w:rPr>
          <w:rFonts w:hint="eastAsia"/>
          <w:sz w:val="52"/>
          <w:szCs w:val="52"/>
        </w:rPr>
        <w:t>方法来获取经过AOP处理的对象，并将该对象放入二级缓存。</w:t>
      </w:r>
    </w:p>
    <w:p w14:paraId="6D5FEC19" w14:textId="18AA5DAD" w:rsidR="00484296" w:rsidRDefault="00484296" w:rsidP="008D5EC2">
      <w:pPr>
        <w:pStyle w:val="a3"/>
        <w:numPr>
          <w:ilvl w:val="1"/>
          <w:numId w:val="1"/>
        </w:numPr>
        <w:spacing w:line="480" w:lineRule="auto"/>
        <w:ind w:firstLineChars="0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注册单例，清空二、三级缓存，并把B</w:t>
      </w:r>
      <w:r>
        <w:rPr>
          <w:sz w:val="52"/>
          <w:szCs w:val="52"/>
        </w:rPr>
        <w:t>ean</w:t>
      </w:r>
      <w:r>
        <w:rPr>
          <w:rFonts w:hint="eastAsia"/>
          <w:sz w:val="52"/>
          <w:szCs w:val="52"/>
        </w:rPr>
        <w:t>放入一级缓存。</w:t>
      </w:r>
    </w:p>
    <w:p w14:paraId="09802372" w14:textId="371063D4" w:rsidR="00ED5620" w:rsidRDefault="00ED5620" w:rsidP="00ED5620">
      <w:pPr>
        <w:pStyle w:val="a3"/>
        <w:numPr>
          <w:ilvl w:val="0"/>
          <w:numId w:val="1"/>
        </w:numPr>
        <w:spacing w:line="480" w:lineRule="auto"/>
        <w:ind w:firstLineChars="0"/>
        <w:rPr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O</w:t>
      </w:r>
      <w:r>
        <w:rPr>
          <w:sz w:val="52"/>
          <w:szCs w:val="52"/>
        </w:rPr>
        <w:t>bjectFactory</w:t>
      </w:r>
      <w:proofErr w:type="spellEnd"/>
      <w:r>
        <w:rPr>
          <w:rFonts w:hint="eastAsia"/>
          <w:sz w:val="52"/>
          <w:szCs w:val="52"/>
        </w:rPr>
        <w:t>的</w:t>
      </w:r>
      <w:proofErr w:type="spellStart"/>
      <w:r>
        <w:rPr>
          <w:rFonts w:hint="eastAsia"/>
          <w:sz w:val="52"/>
          <w:szCs w:val="52"/>
        </w:rPr>
        <w:t>G</w:t>
      </w:r>
      <w:r>
        <w:rPr>
          <w:sz w:val="52"/>
          <w:szCs w:val="52"/>
        </w:rPr>
        <w:t>etObject</w:t>
      </w:r>
      <w:proofErr w:type="spellEnd"/>
      <w:r>
        <w:rPr>
          <w:rFonts w:hint="eastAsia"/>
          <w:sz w:val="52"/>
          <w:szCs w:val="52"/>
        </w:rPr>
        <w:t>：</w:t>
      </w:r>
    </w:p>
    <w:p w14:paraId="0AD28FB7" w14:textId="4BC600BA" w:rsidR="00ED5620" w:rsidRPr="005B3912" w:rsidRDefault="00ED5620" w:rsidP="005B3912">
      <w:pPr>
        <w:pStyle w:val="a3"/>
        <w:numPr>
          <w:ilvl w:val="1"/>
          <w:numId w:val="1"/>
        </w:numPr>
        <w:spacing w:line="480" w:lineRule="auto"/>
        <w:ind w:firstLineChars="0"/>
        <w:rPr>
          <w:sz w:val="52"/>
          <w:szCs w:val="52"/>
        </w:rPr>
      </w:pPr>
      <w:r w:rsidRPr="005B3912">
        <w:rPr>
          <w:rFonts w:hint="eastAsia"/>
          <w:sz w:val="52"/>
          <w:szCs w:val="52"/>
        </w:rPr>
        <w:t>使用</w:t>
      </w:r>
      <w:proofErr w:type="spellStart"/>
      <w:r w:rsidRPr="005B3912">
        <w:rPr>
          <w:rFonts w:hint="eastAsia"/>
          <w:sz w:val="52"/>
          <w:szCs w:val="52"/>
        </w:rPr>
        <w:t>I</w:t>
      </w:r>
      <w:r w:rsidRPr="005B3912">
        <w:rPr>
          <w:sz w:val="52"/>
          <w:szCs w:val="52"/>
        </w:rPr>
        <w:t>nstantiationAwarePostProcessors</w:t>
      </w:r>
      <w:proofErr w:type="spellEnd"/>
      <w:r w:rsidRPr="005B3912">
        <w:rPr>
          <w:rFonts w:hint="eastAsia"/>
          <w:sz w:val="52"/>
          <w:szCs w:val="52"/>
        </w:rPr>
        <w:t>的</w:t>
      </w:r>
      <w:proofErr w:type="spellStart"/>
      <w:r w:rsidRPr="005B3912">
        <w:rPr>
          <w:rFonts w:hint="eastAsia"/>
          <w:sz w:val="52"/>
          <w:szCs w:val="52"/>
        </w:rPr>
        <w:t>ge</w:t>
      </w:r>
      <w:r w:rsidRPr="005B3912">
        <w:rPr>
          <w:sz w:val="52"/>
          <w:szCs w:val="52"/>
        </w:rPr>
        <w:t>tEarlyBeanReference</w:t>
      </w:r>
      <w:proofErr w:type="spellEnd"/>
      <w:r w:rsidR="005634AC" w:rsidRPr="005B3912">
        <w:rPr>
          <w:rFonts w:hint="eastAsia"/>
          <w:sz w:val="52"/>
          <w:szCs w:val="52"/>
        </w:rPr>
        <w:t>方法。该方法将</w:t>
      </w:r>
      <w:proofErr w:type="spellStart"/>
      <w:r w:rsidR="005634AC" w:rsidRPr="005B3912">
        <w:rPr>
          <w:rFonts w:hint="eastAsia"/>
          <w:sz w:val="52"/>
          <w:szCs w:val="52"/>
        </w:rPr>
        <w:t>B</w:t>
      </w:r>
      <w:r w:rsidR="005634AC" w:rsidRPr="005B3912">
        <w:rPr>
          <w:sz w:val="52"/>
          <w:szCs w:val="52"/>
        </w:rPr>
        <w:t>eanNa</w:t>
      </w:r>
      <w:r w:rsidR="005634AC" w:rsidRPr="005B3912">
        <w:rPr>
          <w:rFonts w:hint="eastAsia"/>
          <w:sz w:val="52"/>
          <w:szCs w:val="52"/>
        </w:rPr>
        <w:t>me</w:t>
      </w:r>
      <w:proofErr w:type="spellEnd"/>
      <w:r w:rsidR="005634AC" w:rsidRPr="005B3912">
        <w:rPr>
          <w:rFonts w:hint="eastAsia"/>
          <w:sz w:val="52"/>
          <w:szCs w:val="52"/>
        </w:rPr>
        <w:t>加入到</w:t>
      </w:r>
      <w:proofErr w:type="spellStart"/>
      <w:r w:rsidR="005634AC" w:rsidRPr="005B3912">
        <w:rPr>
          <w:rFonts w:hint="eastAsia"/>
          <w:sz w:val="52"/>
          <w:szCs w:val="52"/>
        </w:rPr>
        <w:t>ea</w:t>
      </w:r>
      <w:r w:rsidR="005634AC" w:rsidRPr="005B3912">
        <w:rPr>
          <w:sz w:val="52"/>
          <w:szCs w:val="52"/>
        </w:rPr>
        <w:t>rlyProxyReferences</w:t>
      </w:r>
      <w:proofErr w:type="spellEnd"/>
      <w:r w:rsidR="005634AC" w:rsidRPr="005B3912">
        <w:rPr>
          <w:rFonts w:hint="eastAsia"/>
          <w:sz w:val="52"/>
          <w:szCs w:val="52"/>
        </w:rPr>
        <w:t>中</w:t>
      </w:r>
      <w:r w:rsidR="005B3912" w:rsidRPr="005B3912">
        <w:rPr>
          <w:rFonts w:hint="eastAsia"/>
          <w:sz w:val="52"/>
          <w:szCs w:val="52"/>
        </w:rPr>
        <w:t>表示已完成AOP处理</w:t>
      </w:r>
      <w:r w:rsidR="005634AC" w:rsidRPr="005B3912">
        <w:rPr>
          <w:rFonts w:hint="eastAsia"/>
          <w:sz w:val="52"/>
          <w:szCs w:val="52"/>
        </w:rPr>
        <w:t>，并对B</w:t>
      </w:r>
      <w:r w:rsidR="005634AC" w:rsidRPr="005B3912">
        <w:rPr>
          <w:sz w:val="52"/>
          <w:szCs w:val="52"/>
        </w:rPr>
        <w:t>ean</w:t>
      </w:r>
      <w:r w:rsidR="005634AC" w:rsidRPr="005B3912">
        <w:rPr>
          <w:rFonts w:hint="eastAsia"/>
          <w:sz w:val="52"/>
          <w:szCs w:val="52"/>
        </w:rPr>
        <w:t>进行AOP处理</w:t>
      </w:r>
      <w:r w:rsidR="005B3912" w:rsidRPr="005B3912">
        <w:rPr>
          <w:rFonts w:hint="eastAsia"/>
          <w:sz w:val="52"/>
          <w:szCs w:val="52"/>
        </w:rPr>
        <w:t>。</w:t>
      </w:r>
    </w:p>
    <w:p w14:paraId="21CCE04F" w14:textId="12C52763" w:rsidR="005B3912" w:rsidRDefault="005B3912" w:rsidP="005B3912">
      <w:pPr>
        <w:pStyle w:val="a3"/>
        <w:numPr>
          <w:ilvl w:val="0"/>
          <w:numId w:val="1"/>
        </w:numPr>
        <w:spacing w:line="480" w:lineRule="auto"/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循环依赖解决过程：A、B相互依赖，先创建A。</w:t>
      </w:r>
    </w:p>
    <w:p w14:paraId="3084C560" w14:textId="41AAF3FA" w:rsidR="005B3912" w:rsidRPr="005B3912" w:rsidRDefault="005B3912" w:rsidP="005B3912">
      <w:pPr>
        <w:pStyle w:val="a3"/>
        <w:numPr>
          <w:ilvl w:val="1"/>
          <w:numId w:val="1"/>
        </w:numPr>
        <w:spacing w:line="480" w:lineRule="auto"/>
        <w:ind w:firstLineChars="0"/>
        <w:rPr>
          <w:sz w:val="52"/>
          <w:szCs w:val="52"/>
        </w:rPr>
      </w:pPr>
      <w:r w:rsidRPr="005B3912">
        <w:rPr>
          <w:sz w:val="52"/>
          <w:szCs w:val="52"/>
        </w:rPr>
        <w:t>A</w:t>
      </w:r>
      <w:r w:rsidRPr="005B3912">
        <w:rPr>
          <w:rFonts w:hint="eastAsia"/>
          <w:sz w:val="52"/>
          <w:szCs w:val="52"/>
        </w:rPr>
        <w:t>实例化完成，A</w:t>
      </w:r>
      <w:r>
        <w:rPr>
          <w:rFonts w:hint="eastAsia"/>
          <w:sz w:val="52"/>
          <w:szCs w:val="52"/>
        </w:rPr>
        <w:t>工厂</w:t>
      </w:r>
      <w:r w:rsidRPr="005B3912">
        <w:rPr>
          <w:rFonts w:hint="eastAsia"/>
          <w:sz w:val="52"/>
          <w:szCs w:val="52"/>
        </w:rPr>
        <w:t>加入三级缓存。A需要注入B，创建B。</w:t>
      </w:r>
    </w:p>
    <w:p w14:paraId="1ED433FF" w14:textId="1CA783BA" w:rsidR="005B3912" w:rsidRDefault="005B3912" w:rsidP="005B3912">
      <w:pPr>
        <w:pStyle w:val="a3"/>
        <w:numPr>
          <w:ilvl w:val="1"/>
          <w:numId w:val="1"/>
        </w:numPr>
        <w:spacing w:line="480" w:lineRule="auto"/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B实例化完成，B工厂加入三级缓存。</w:t>
      </w:r>
    </w:p>
    <w:p w14:paraId="6B997D63" w14:textId="79DCD17F" w:rsidR="005B3912" w:rsidRDefault="005B3912" w:rsidP="005B3912">
      <w:pPr>
        <w:pStyle w:val="a3"/>
        <w:numPr>
          <w:ilvl w:val="1"/>
          <w:numId w:val="1"/>
        </w:numPr>
        <w:spacing w:line="480" w:lineRule="auto"/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B需要A，A工厂从三级缓存移除</w:t>
      </w:r>
      <w:r w:rsidR="00463DCF">
        <w:rPr>
          <w:rFonts w:hint="eastAsia"/>
          <w:sz w:val="52"/>
          <w:szCs w:val="52"/>
        </w:rPr>
        <w:t>并被标记到</w:t>
      </w:r>
      <w:proofErr w:type="spellStart"/>
      <w:r w:rsidR="00463DCF">
        <w:rPr>
          <w:sz w:val="52"/>
          <w:szCs w:val="52"/>
        </w:rPr>
        <w:t>earlyProxyReference</w:t>
      </w:r>
      <w:proofErr w:type="spellEnd"/>
      <w:r w:rsidR="00463DCF">
        <w:rPr>
          <w:rFonts w:hint="eastAsia"/>
          <w:sz w:val="52"/>
          <w:szCs w:val="52"/>
        </w:rPr>
        <w:t>中</w:t>
      </w:r>
      <w:r>
        <w:rPr>
          <w:rFonts w:hint="eastAsia"/>
          <w:sz w:val="52"/>
          <w:szCs w:val="52"/>
        </w:rPr>
        <w:t>，并将生产出的代理产品A加入二级缓存。</w:t>
      </w:r>
    </w:p>
    <w:p w14:paraId="7E7CE627" w14:textId="11D1506E" w:rsidR="005B3912" w:rsidRDefault="005B3912" w:rsidP="005B3912">
      <w:pPr>
        <w:pStyle w:val="a3"/>
        <w:numPr>
          <w:ilvl w:val="1"/>
          <w:numId w:val="1"/>
        </w:numPr>
        <w:spacing w:line="480" w:lineRule="auto"/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B从二级缓存中得到A</w:t>
      </w:r>
      <w:r>
        <w:rPr>
          <w:sz w:val="52"/>
          <w:szCs w:val="52"/>
        </w:rPr>
        <w:t>’</w:t>
      </w:r>
      <w:r>
        <w:rPr>
          <w:rFonts w:hint="eastAsia"/>
          <w:sz w:val="52"/>
          <w:szCs w:val="52"/>
        </w:rPr>
        <w:t>的半成品，初始化完成后使用B工厂完成代理</w:t>
      </w:r>
      <w:r w:rsidR="00463DCF">
        <w:rPr>
          <w:rFonts w:hint="eastAsia"/>
          <w:sz w:val="52"/>
          <w:szCs w:val="52"/>
        </w:rPr>
        <w:t>并被标记到</w:t>
      </w:r>
      <w:proofErr w:type="spellStart"/>
      <w:r w:rsidR="00463DCF">
        <w:rPr>
          <w:sz w:val="52"/>
          <w:szCs w:val="52"/>
        </w:rPr>
        <w:t>earlyProxyReference</w:t>
      </w:r>
      <w:proofErr w:type="spellEnd"/>
      <w:r w:rsidR="00463DCF">
        <w:rPr>
          <w:rFonts w:hint="eastAsia"/>
          <w:sz w:val="52"/>
          <w:szCs w:val="52"/>
        </w:rPr>
        <w:t>中</w:t>
      </w:r>
      <w:r>
        <w:rPr>
          <w:rFonts w:hint="eastAsia"/>
          <w:sz w:val="52"/>
          <w:szCs w:val="52"/>
        </w:rPr>
        <w:t>，最后移入二级缓存。</w:t>
      </w:r>
    </w:p>
    <w:p w14:paraId="5DAFBDB5" w14:textId="41372BBD" w:rsidR="005B3912" w:rsidRDefault="00463DCF" w:rsidP="005B3912">
      <w:pPr>
        <w:pStyle w:val="a3"/>
        <w:numPr>
          <w:ilvl w:val="1"/>
          <w:numId w:val="1"/>
        </w:numPr>
        <w:spacing w:line="480" w:lineRule="auto"/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B单例注册到一级缓存，同时清空二三级缓存。</w:t>
      </w:r>
    </w:p>
    <w:p w14:paraId="7C95D1CA" w14:textId="394493F7" w:rsidR="00463DCF" w:rsidRDefault="00463DCF" w:rsidP="005B3912">
      <w:pPr>
        <w:pStyle w:val="a3"/>
        <w:numPr>
          <w:ilvl w:val="1"/>
          <w:numId w:val="1"/>
        </w:numPr>
        <w:spacing w:line="480" w:lineRule="auto"/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返回A属性填充处，A得到B的成品。</w:t>
      </w:r>
    </w:p>
    <w:p w14:paraId="16ED3630" w14:textId="6F8B35AD" w:rsidR="00463DCF" w:rsidRDefault="00463DCF" w:rsidP="005B3912">
      <w:pPr>
        <w:pStyle w:val="a3"/>
        <w:numPr>
          <w:ilvl w:val="1"/>
          <w:numId w:val="1"/>
        </w:numPr>
        <w:spacing w:line="480" w:lineRule="auto"/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A完成初始化，A调用</w:t>
      </w:r>
      <w:proofErr w:type="spellStart"/>
      <w:r>
        <w:rPr>
          <w:rFonts w:hint="eastAsia"/>
          <w:sz w:val="52"/>
          <w:szCs w:val="52"/>
        </w:rPr>
        <w:t>g</w:t>
      </w:r>
      <w:r>
        <w:rPr>
          <w:sz w:val="52"/>
          <w:szCs w:val="52"/>
        </w:rPr>
        <w:t>etSingleton</w:t>
      </w:r>
      <w:proofErr w:type="spellEnd"/>
      <w:r>
        <w:rPr>
          <w:rFonts w:hint="eastAsia"/>
          <w:sz w:val="52"/>
          <w:szCs w:val="52"/>
        </w:rPr>
        <w:t>方法从二级缓存中得到A</w:t>
      </w:r>
    </w:p>
    <w:p w14:paraId="4A972FD9" w14:textId="50205F51" w:rsidR="00463DCF" w:rsidRPr="005B3912" w:rsidRDefault="00463DCF" w:rsidP="005B3912">
      <w:pPr>
        <w:pStyle w:val="a3"/>
        <w:numPr>
          <w:ilvl w:val="1"/>
          <w:numId w:val="1"/>
        </w:numPr>
        <w:spacing w:line="480" w:lineRule="auto"/>
        <w:ind w:firstLineChars="0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成品A被注册到一级缓存，同时清空二三级缓存。</w:t>
      </w:r>
    </w:p>
    <w:sectPr w:rsidR="00463DCF" w:rsidRPr="005B3912" w:rsidSect="005B3F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69E"/>
    <w:multiLevelType w:val="multilevel"/>
    <w:tmpl w:val="083C32B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39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EC"/>
    <w:rsid w:val="001F6293"/>
    <w:rsid w:val="002C7E30"/>
    <w:rsid w:val="00384448"/>
    <w:rsid w:val="00411172"/>
    <w:rsid w:val="00463DCF"/>
    <w:rsid w:val="00484296"/>
    <w:rsid w:val="005603FD"/>
    <w:rsid w:val="005634AC"/>
    <w:rsid w:val="005B3912"/>
    <w:rsid w:val="005B3F67"/>
    <w:rsid w:val="006B214A"/>
    <w:rsid w:val="007249EC"/>
    <w:rsid w:val="00774178"/>
    <w:rsid w:val="007B2A6E"/>
    <w:rsid w:val="008D5EC2"/>
    <w:rsid w:val="009F1B90"/>
    <w:rsid w:val="00B2124B"/>
    <w:rsid w:val="00C12C16"/>
    <w:rsid w:val="00D928DE"/>
    <w:rsid w:val="00DD4381"/>
    <w:rsid w:val="00DD65EC"/>
    <w:rsid w:val="00ED5620"/>
    <w:rsid w:val="00ED5AFF"/>
    <w:rsid w:val="00F4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0248E"/>
  <w15:chartTrackingRefBased/>
  <w15:docId w15:val="{8589824A-E2B6-034E-A8E7-119A3FA5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9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2021-10-11T01:49:00Z</dcterms:created>
  <dcterms:modified xsi:type="dcterms:W3CDTF">2021-10-12T06:17:00Z</dcterms:modified>
</cp:coreProperties>
</file>