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FB92" w14:textId="77777777" w:rsidR="00EB30A7" w:rsidRDefault="00EB30A7" w:rsidP="003D61C0">
      <w:pPr>
        <w:rPr>
          <w:b/>
          <w:bCs/>
          <w:color w:val="4472C4" w:themeColor="accent1"/>
        </w:rPr>
      </w:pPr>
    </w:p>
    <w:p w14:paraId="6FBA01CE" w14:textId="77777777" w:rsidR="00EB30A7" w:rsidRDefault="00EB30A7" w:rsidP="003D61C0">
      <w:pPr>
        <w:rPr>
          <w:b/>
          <w:bCs/>
          <w:color w:val="4472C4" w:themeColor="accent1"/>
        </w:rPr>
      </w:pPr>
    </w:p>
    <w:p w14:paraId="487596A8" w14:textId="77777777" w:rsidR="00EB30A7" w:rsidRDefault="00EB30A7" w:rsidP="003D61C0">
      <w:pPr>
        <w:rPr>
          <w:b/>
          <w:bCs/>
          <w:color w:val="4472C4" w:themeColor="accent1"/>
        </w:rPr>
      </w:pPr>
    </w:p>
    <w:p w14:paraId="4E39B1B1" w14:textId="7749A047" w:rsidR="003D61C0" w:rsidRPr="00D603A5" w:rsidRDefault="003D61C0" w:rsidP="003D61C0">
      <w:pPr>
        <w:rPr>
          <w:b/>
          <w:bCs/>
          <w:color w:val="4472C4" w:themeColor="accent1"/>
          <w:lang w:val="fr-FR"/>
        </w:rPr>
      </w:pPr>
      <w:r w:rsidRPr="00D603A5">
        <w:rPr>
          <w:b/>
          <w:bCs/>
          <w:color w:val="4472C4" w:themeColor="accent1"/>
          <w:lang w:val="fr-FR"/>
        </w:rPr>
        <w:t xml:space="preserve">Tri par </w:t>
      </w:r>
      <w:r w:rsidR="00937D08" w:rsidRPr="00D603A5">
        <w:rPr>
          <w:b/>
          <w:bCs/>
          <w:color w:val="4472C4" w:themeColor="accent1"/>
          <w:lang w:val="fr-FR"/>
        </w:rPr>
        <w:t>Tas :</w:t>
      </w:r>
    </w:p>
    <w:p w14:paraId="346493AF" w14:textId="2B22A1A0" w:rsidR="003D61C0" w:rsidRPr="00D603A5" w:rsidRDefault="00937D08" w:rsidP="003D61C0">
      <w:pPr>
        <w:rPr>
          <w:color w:val="2F5496" w:themeColor="accent1" w:themeShade="BF"/>
          <w:lang w:val="fr-FR"/>
        </w:rPr>
      </w:pPr>
      <w:r w:rsidRPr="00D603A5">
        <w:rPr>
          <w:color w:val="2F5496" w:themeColor="accent1" w:themeShade="BF"/>
          <w:lang w:val="fr-FR"/>
        </w:rPr>
        <w:t>Description :</w:t>
      </w:r>
    </w:p>
    <w:p w14:paraId="61401F44" w14:textId="0CED47ED" w:rsidR="003D61C0" w:rsidRPr="003C3658" w:rsidRDefault="003D61C0" w:rsidP="003D61C0">
      <w:pPr>
        <w:rPr>
          <w:lang w:val="fr-FR"/>
        </w:rPr>
      </w:pPr>
      <w:r w:rsidRPr="00A91943">
        <w:rPr>
          <w:lang w:val="fr-FR"/>
        </w:rPr>
        <w:t xml:space="preserve">Le tri par tas est un tri à base de comparaison qui utilise la structure </w:t>
      </w:r>
      <w:r>
        <w:rPr>
          <w:lang w:val="fr-FR"/>
        </w:rPr>
        <w:t xml:space="preserve">de </w:t>
      </w:r>
      <w:r w:rsidRPr="00A91943">
        <w:rPr>
          <w:lang w:val="fr-FR"/>
        </w:rPr>
        <w:t>tas pour trier un tableau</w:t>
      </w:r>
      <w:r>
        <w:rPr>
          <w:lang w:val="fr-FR"/>
        </w:rPr>
        <w:t>.</w:t>
      </w:r>
      <w:r w:rsidRPr="003C3658">
        <w:rPr>
          <w:lang w:val="fr-FR"/>
        </w:rPr>
        <w:t xml:space="preserve"> </w:t>
      </w:r>
    </w:p>
    <w:p w14:paraId="73FC6F42" w14:textId="7E09760C" w:rsidR="003D61C0" w:rsidRPr="003D61C0" w:rsidRDefault="003D61C0" w:rsidP="003D61C0">
      <w:pPr>
        <w:rPr>
          <w:color w:val="2F5496" w:themeColor="accent1" w:themeShade="BF"/>
          <w:lang w:val="fr-FR"/>
        </w:rPr>
      </w:pPr>
      <w:r w:rsidRPr="003D61C0">
        <w:rPr>
          <w:color w:val="2F5496" w:themeColor="accent1" w:themeShade="BF"/>
          <w:lang w:val="fr-FR"/>
        </w:rPr>
        <w:t>Structure de tas :</w:t>
      </w:r>
    </w:p>
    <w:p w14:paraId="364524F9" w14:textId="5EA50C47" w:rsidR="003D61C0" w:rsidRDefault="003D61C0" w:rsidP="003D61C0">
      <w:pPr>
        <w:rPr>
          <w:lang w:val="fr-FR"/>
        </w:rPr>
      </w:pPr>
      <w:r w:rsidRPr="00A91943">
        <w:rPr>
          <w:lang w:val="fr-FR"/>
        </w:rPr>
        <w:t>La structure</w:t>
      </w:r>
      <w:r>
        <w:rPr>
          <w:lang w:val="fr-FR"/>
        </w:rPr>
        <w:t xml:space="preserve"> de</w:t>
      </w:r>
      <w:r w:rsidRPr="00A91943">
        <w:rPr>
          <w:lang w:val="fr-FR"/>
        </w:rPr>
        <w:t xml:space="preserve"> tas est une structure de donne de type </w:t>
      </w:r>
      <w:r w:rsidR="00B36AFB">
        <w:rPr>
          <w:lang w:val="fr-FR"/>
        </w:rPr>
        <w:t>tableau mais qu’on visualise utilisons un arbre binaire</w:t>
      </w:r>
      <w:r w:rsidRPr="00A91943">
        <w:rPr>
          <w:lang w:val="fr-FR"/>
        </w:rPr>
        <w:t>, cet arbre binaire est dit Presque complet c-à-d</w:t>
      </w:r>
      <w:r>
        <w:rPr>
          <w:lang w:val="fr-FR"/>
        </w:rPr>
        <w:t>ire</w:t>
      </w:r>
      <w:r w:rsidRPr="00A91943">
        <w:rPr>
          <w:lang w:val="fr-FR"/>
        </w:rPr>
        <w:t xml:space="preserve"> l’arbre est remplit à tous les</w:t>
      </w:r>
      <w:r w:rsidR="00ED66A3">
        <w:rPr>
          <w:lang w:val="fr-FR"/>
        </w:rPr>
        <w:t xml:space="preserve"> niveaux</w:t>
      </w:r>
      <w:r w:rsidRPr="00A91943">
        <w:rPr>
          <w:lang w:val="fr-FR"/>
        </w:rPr>
        <w:t xml:space="preserve"> jusqu’au dernier ou il est rempli de gauche a droit.</w:t>
      </w:r>
    </w:p>
    <w:p w14:paraId="15A830D0" w14:textId="0CBCD09A" w:rsidR="003D61C0" w:rsidRDefault="00ED66A3" w:rsidP="003D61C0">
      <w:pPr>
        <w:rPr>
          <w:lang w:val="fr-FR"/>
        </w:rPr>
      </w:pPr>
      <w:r>
        <w:rPr>
          <w:lang w:val="fr-FR"/>
        </w:rPr>
        <w:t>Dans un tableau</w:t>
      </w:r>
      <w:r w:rsidR="003D61C0">
        <w:rPr>
          <w:lang w:val="fr-FR"/>
        </w:rPr>
        <w:t xml:space="preserve"> </w:t>
      </w:r>
      <w:r>
        <w:rPr>
          <w:lang w:val="fr-FR"/>
        </w:rPr>
        <w:t>chaque</w:t>
      </w:r>
      <w:r w:rsidR="003D61C0">
        <w:rPr>
          <w:lang w:val="fr-FR"/>
        </w:rPr>
        <w:t xml:space="preserve"> élément représente un noeux de notre tas où :</w:t>
      </w:r>
    </w:p>
    <w:p w14:paraId="537480C4" w14:textId="707EDD08" w:rsidR="00ED66A3" w:rsidRPr="00A91943" w:rsidRDefault="00ED66A3" w:rsidP="00ED66A3">
      <w:pPr>
        <w:pStyle w:val="ListParagraph"/>
        <w:numPr>
          <w:ilvl w:val="0"/>
          <w:numId w:val="1"/>
        </w:numPr>
        <w:rPr>
          <w:lang w:val="fr-FR"/>
        </w:rPr>
      </w:pPr>
      <w:r w:rsidRPr="00A91943">
        <w:rPr>
          <w:lang w:val="fr-FR"/>
        </w:rPr>
        <w:t xml:space="preserve">La racine de l’arbre est première élément du tableau </w:t>
      </w:r>
      <w:r>
        <w:rPr>
          <w:lang w:val="fr-FR"/>
        </w:rPr>
        <w:t>avec indice = 0</w:t>
      </w:r>
    </w:p>
    <w:p w14:paraId="377CB6A5" w14:textId="1BA7D844" w:rsidR="00ED66A3" w:rsidRPr="00A91943" w:rsidRDefault="00ED66A3" w:rsidP="00ED66A3">
      <w:pPr>
        <w:pStyle w:val="ListParagraph"/>
        <w:numPr>
          <w:ilvl w:val="0"/>
          <w:numId w:val="1"/>
        </w:numPr>
        <w:rPr>
          <w:lang w:val="fr-FR"/>
        </w:rPr>
      </w:pPr>
      <w:r w:rsidRPr="00A91943">
        <w:rPr>
          <w:lang w:val="fr-FR"/>
        </w:rPr>
        <w:t>Le fils gauche d’un parent i est calculé avec : fils</w:t>
      </w:r>
      <w:r>
        <w:rPr>
          <w:lang w:val="fr-FR"/>
        </w:rPr>
        <w:t xml:space="preserve"> </w:t>
      </w:r>
      <w:r w:rsidRPr="00A91943">
        <w:rPr>
          <w:lang w:val="fr-FR"/>
        </w:rPr>
        <w:t>gauche = i*2+1</w:t>
      </w:r>
    </w:p>
    <w:p w14:paraId="4677B0CE" w14:textId="2548B6AC" w:rsidR="00ED66A3" w:rsidRPr="00A91943" w:rsidRDefault="00ED66A3" w:rsidP="00ED66A3">
      <w:pPr>
        <w:pStyle w:val="ListParagraph"/>
        <w:numPr>
          <w:ilvl w:val="0"/>
          <w:numId w:val="1"/>
        </w:numPr>
        <w:rPr>
          <w:lang w:val="fr-FR"/>
        </w:rPr>
      </w:pPr>
      <w:r w:rsidRPr="00A91943">
        <w:rPr>
          <w:lang w:val="fr-FR"/>
        </w:rPr>
        <w:t>Le fils droit d’un parent i est calculé avec : fils</w:t>
      </w:r>
      <w:r>
        <w:rPr>
          <w:lang w:val="fr-FR"/>
        </w:rPr>
        <w:t xml:space="preserve"> </w:t>
      </w:r>
      <w:r w:rsidRPr="00A91943">
        <w:rPr>
          <w:lang w:val="fr-FR"/>
        </w:rPr>
        <w:t>droit = i*2+2</w:t>
      </w:r>
    </w:p>
    <w:p w14:paraId="78C6B902" w14:textId="62C3BAF2" w:rsidR="00ED66A3" w:rsidRDefault="00ED66A3" w:rsidP="00ED66A3">
      <w:pPr>
        <w:pStyle w:val="ListParagraph"/>
        <w:numPr>
          <w:ilvl w:val="0"/>
          <w:numId w:val="1"/>
        </w:numPr>
        <w:rPr>
          <w:lang w:val="fr-FR"/>
        </w:rPr>
      </w:pPr>
      <w:r w:rsidRPr="00A91943">
        <w:rPr>
          <w:lang w:val="fr-FR"/>
        </w:rPr>
        <w:t xml:space="preserve">Le parent un </w:t>
      </w:r>
      <w:r>
        <w:rPr>
          <w:lang w:val="fr-FR"/>
        </w:rPr>
        <w:t>noeux</w:t>
      </w:r>
      <w:r w:rsidRPr="00A91943">
        <w:rPr>
          <w:lang w:val="fr-FR"/>
        </w:rPr>
        <w:t xml:space="preserve"> est calculer avec : parent = i/2-1</w:t>
      </w:r>
    </w:p>
    <w:p w14:paraId="7B32439D" w14:textId="21BF49DC" w:rsidR="00ED66A3" w:rsidRDefault="00ED66A3" w:rsidP="00ED66A3">
      <w:pPr>
        <w:rPr>
          <w:lang w:val="fr-FR"/>
        </w:rPr>
      </w:pPr>
      <w:r>
        <w:rPr>
          <w:lang w:val="fr-FR"/>
        </w:rPr>
        <w:t>Notre structure de tas peut être un tas-max ou bien un tas-min avec :</w:t>
      </w:r>
    </w:p>
    <w:p w14:paraId="5258D0AD" w14:textId="77777777" w:rsidR="00ED66A3" w:rsidRDefault="00ED66A3" w:rsidP="00ED66A3">
      <w:pPr>
        <w:pStyle w:val="ListParagraph"/>
        <w:numPr>
          <w:ilvl w:val="0"/>
          <w:numId w:val="1"/>
        </w:numPr>
        <w:rPr>
          <w:lang w:val="fr-FR"/>
        </w:rPr>
      </w:pPr>
      <w:r w:rsidRPr="00F90A21">
        <w:rPr>
          <w:lang w:val="fr-FR"/>
        </w:rPr>
        <w:t>Tas</w:t>
      </w:r>
      <w:r>
        <w:rPr>
          <w:lang w:val="fr-FR"/>
        </w:rPr>
        <w:t>-max : parent &gt; = fils</w:t>
      </w:r>
    </w:p>
    <w:p w14:paraId="344A5364" w14:textId="77777777" w:rsidR="00ED66A3" w:rsidRDefault="00ED66A3" w:rsidP="00ED66A3">
      <w:pPr>
        <w:pStyle w:val="ListParagraph"/>
        <w:numPr>
          <w:ilvl w:val="0"/>
          <w:numId w:val="1"/>
        </w:numPr>
        <w:rPr>
          <w:lang w:val="fr-FR"/>
        </w:rPr>
      </w:pPr>
      <w:r>
        <w:rPr>
          <w:lang w:val="fr-FR"/>
        </w:rPr>
        <w:t>Tas-min : parent &lt;= fils</w:t>
      </w:r>
    </w:p>
    <w:p w14:paraId="226DF54D" w14:textId="77777777" w:rsidR="00ED66A3" w:rsidRDefault="00ED66A3" w:rsidP="00ED66A3">
      <w:pPr>
        <w:rPr>
          <w:lang w:val="fr-FR"/>
        </w:rPr>
      </w:pPr>
      <w:r>
        <w:rPr>
          <w:lang w:val="fr-FR"/>
        </w:rPr>
        <w:t>On utilise un tas-max pour un tri ascendant et un tas-min pour un tri descendant.</w:t>
      </w:r>
    </w:p>
    <w:p w14:paraId="6F6859DF" w14:textId="4749C450" w:rsidR="00ED66A3" w:rsidRDefault="00ED66A3" w:rsidP="00ED66A3">
      <w:pPr>
        <w:rPr>
          <w:lang w:val="fr-FR"/>
        </w:rPr>
      </w:pPr>
      <w:r>
        <w:rPr>
          <w:lang w:val="fr-FR"/>
        </w:rPr>
        <w:t xml:space="preserve">Dans notre analyse on </w:t>
      </w:r>
      <w:r w:rsidR="0044753C">
        <w:rPr>
          <w:lang w:val="fr-FR"/>
        </w:rPr>
        <w:t>va</w:t>
      </w:r>
      <w:r>
        <w:rPr>
          <w:lang w:val="fr-FR"/>
        </w:rPr>
        <w:t xml:space="preserve"> utiliser le tas-max.</w:t>
      </w:r>
    </w:p>
    <w:p w14:paraId="53EA9C0B" w14:textId="50F32932" w:rsidR="00ED66A3" w:rsidRPr="00A91943" w:rsidRDefault="00ED66A3" w:rsidP="00ED66A3">
      <w:pPr>
        <w:rPr>
          <w:lang w:val="fr-FR"/>
        </w:rPr>
      </w:pPr>
      <w:r w:rsidRPr="00A91943">
        <w:rPr>
          <w:lang w:val="fr-FR"/>
        </w:rPr>
        <w:t xml:space="preserve">Le tri par tas a deux phases : </w:t>
      </w:r>
    </w:p>
    <w:p w14:paraId="11B72D69" w14:textId="4F35687B" w:rsidR="00ED66A3" w:rsidRDefault="00ED66A3" w:rsidP="00ED66A3">
      <w:pPr>
        <w:pStyle w:val="ListParagraph"/>
        <w:numPr>
          <w:ilvl w:val="0"/>
          <w:numId w:val="1"/>
        </w:numPr>
        <w:rPr>
          <w:lang w:val="fr-FR"/>
        </w:rPr>
      </w:pPr>
      <w:r>
        <w:rPr>
          <w:lang w:val="fr-FR"/>
        </w:rPr>
        <w:t>La première étape est de crée la structure de tas dans notre cas un tas-max à partir de notre tableau.</w:t>
      </w:r>
    </w:p>
    <w:p w14:paraId="3484562C" w14:textId="25291A87" w:rsidR="00ED66A3" w:rsidRDefault="00ED66A3" w:rsidP="00ED66A3">
      <w:pPr>
        <w:pStyle w:val="ListParagraph"/>
        <w:numPr>
          <w:ilvl w:val="0"/>
          <w:numId w:val="1"/>
        </w:numPr>
        <w:rPr>
          <w:lang w:val="fr-FR"/>
        </w:rPr>
      </w:pPr>
      <w:r>
        <w:rPr>
          <w:lang w:val="fr-FR"/>
        </w:rPr>
        <w:t>Dans la deuxième partie on va commencer à trie notre tas un élément par un. On échange le premier élément du tas avec le dernier élément et on le détache du tas comme il est le plus grand élément du tas courant et comme ça on considère cette élément trie.</w:t>
      </w:r>
      <w:r w:rsidR="00B76F76">
        <w:rPr>
          <w:lang w:val="fr-FR"/>
        </w:rPr>
        <w:t xml:space="preserve"> Mais maintenant notre Tas n’est pas conforme et alors on doit appeler la fonction tamiser qui vas </w:t>
      </w:r>
      <w:r w:rsidR="0044753C">
        <w:rPr>
          <w:lang w:val="fr-FR"/>
        </w:rPr>
        <w:t>vérifier</w:t>
      </w:r>
      <w:r w:rsidR="00B76F76">
        <w:rPr>
          <w:lang w:val="fr-FR"/>
        </w:rPr>
        <w:t xml:space="preserve"> que notre </w:t>
      </w:r>
      <w:r w:rsidR="0044753C">
        <w:rPr>
          <w:lang w:val="fr-FR"/>
        </w:rPr>
        <w:t>élément</w:t>
      </w:r>
      <w:r w:rsidR="00B76F76">
        <w:rPr>
          <w:lang w:val="fr-FR"/>
        </w:rPr>
        <w:t xml:space="preserve"> est plus grand que c’est fils et </w:t>
      </w:r>
      <w:r w:rsidR="0044753C">
        <w:rPr>
          <w:lang w:val="fr-FR"/>
        </w:rPr>
        <w:t>s’il</w:t>
      </w:r>
      <w:r w:rsidR="00B76F76">
        <w:rPr>
          <w:lang w:val="fr-FR"/>
        </w:rPr>
        <w:t xml:space="preserve"> n’est pas on </w:t>
      </w:r>
      <w:r w:rsidR="0044753C">
        <w:rPr>
          <w:lang w:val="fr-FR"/>
        </w:rPr>
        <w:t>échange</w:t>
      </w:r>
      <w:r w:rsidR="00B76F76">
        <w:rPr>
          <w:lang w:val="fr-FR"/>
        </w:rPr>
        <w:t xml:space="preserve"> notre </w:t>
      </w:r>
      <w:r w:rsidR="0044753C">
        <w:rPr>
          <w:lang w:val="fr-FR"/>
        </w:rPr>
        <w:t>élément</w:t>
      </w:r>
      <w:r w:rsidR="00B76F76">
        <w:rPr>
          <w:lang w:val="fr-FR"/>
        </w:rPr>
        <w:t xml:space="preserve"> avec le fils le plus grand et on appelle tamiser pour notre </w:t>
      </w:r>
      <w:r w:rsidR="0044753C">
        <w:rPr>
          <w:lang w:val="fr-FR"/>
        </w:rPr>
        <w:t>élément</w:t>
      </w:r>
      <w:r w:rsidR="00B76F76">
        <w:rPr>
          <w:lang w:val="fr-FR"/>
        </w:rPr>
        <w:t xml:space="preserve"> </w:t>
      </w:r>
      <w:r w:rsidR="0044753C">
        <w:rPr>
          <w:lang w:val="fr-FR"/>
        </w:rPr>
        <w:t>une autre fois</w:t>
      </w:r>
      <w:r w:rsidR="00B76F76">
        <w:rPr>
          <w:lang w:val="fr-FR"/>
        </w:rPr>
        <w:t>.</w:t>
      </w:r>
      <w:r>
        <w:rPr>
          <w:lang w:val="fr-FR"/>
        </w:rPr>
        <w:t xml:space="preserve"> On refait </w:t>
      </w:r>
      <w:r w:rsidR="003D620E">
        <w:rPr>
          <w:lang w:val="fr-FR"/>
        </w:rPr>
        <w:t>ça</w:t>
      </w:r>
      <w:r>
        <w:rPr>
          <w:lang w:val="fr-FR"/>
        </w:rPr>
        <w:t xml:space="preserve"> pour change élément du tableau ce qui veux dire n fois.</w:t>
      </w:r>
    </w:p>
    <w:p w14:paraId="271125BD" w14:textId="256FB6AC" w:rsidR="003D620E" w:rsidRDefault="003D620E" w:rsidP="003D620E">
      <w:pPr>
        <w:rPr>
          <w:lang w:val="fr-FR"/>
        </w:rPr>
      </w:pPr>
    </w:p>
    <w:p w14:paraId="49BFA898" w14:textId="58B3AD54" w:rsidR="003D620E" w:rsidRDefault="003D620E" w:rsidP="003D620E">
      <w:pPr>
        <w:rPr>
          <w:lang w:val="fr-FR"/>
        </w:rPr>
      </w:pPr>
    </w:p>
    <w:p w14:paraId="000D4EC1" w14:textId="1992F06C" w:rsidR="003D620E" w:rsidRDefault="003D620E" w:rsidP="003D620E">
      <w:pPr>
        <w:rPr>
          <w:lang w:val="fr-FR"/>
        </w:rPr>
      </w:pPr>
    </w:p>
    <w:p w14:paraId="708CF404" w14:textId="622174E9" w:rsidR="003D620E" w:rsidRDefault="003D620E" w:rsidP="003D620E">
      <w:pPr>
        <w:rPr>
          <w:lang w:val="fr-FR"/>
        </w:rPr>
      </w:pPr>
    </w:p>
    <w:p w14:paraId="388EEC3B" w14:textId="77777777" w:rsidR="00EB30A7" w:rsidRDefault="00EB30A7" w:rsidP="003D620E">
      <w:pPr>
        <w:rPr>
          <w:lang w:val="fr-FR"/>
        </w:rPr>
      </w:pPr>
    </w:p>
    <w:p w14:paraId="462E2EC0" w14:textId="77777777" w:rsidR="003D620E" w:rsidRPr="003D620E" w:rsidRDefault="003D620E" w:rsidP="003D620E">
      <w:pPr>
        <w:rPr>
          <w:lang w:val="fr-FR"/>
        </w:rPr>
      </w:pPr>
    </w:p>
    <w:p w14:paraId="78D4A36F" w14:textId="1D4EDBD2" w:rsidR="003D620E" w:rsidRDefault="003D620E" w:rsidP="003D620E">
      <w:pPr>
        <w:rPr>
          <w:color w:val="2F5496" w:themeColor="accent1" w:themeShade="BF"/>
          <w:lang w:val="fr-FR"/>
        </w:rPr>
      </w:pPr>
      <w:r w:rsidRPr="003D620E">
        <w:rPr>
          <w:color w:val="2F5496" w:themeColor="accent1" w:themeShade="BF"/>
          <w:lang w:val="fr-FR"/>
        </w:rPr>
        <w:t>Tamiser :</w:t>
      </w:r>
    </w:p>
    <w:tbl>
      <w:tblPr>
        <w:tblStyle w:val="TableGrid"/>
        <w:tblpPr w:leftFromText="180" w:rightFromText="180" w:vertAnchor="text" w:horzAnchor="margin" w:tblpY="285"/>
        <w:tblW w:w="0" w:type="auto"/>
        <w:tblLook w:val="04A0" w:firstRow="1" w:lastRow="0" w:firstColumn="1" w:lastColumn="0" w:noHBand="0" w:noVBand="1"/>
      </w:tblPr>
      <w:tblGrid>
        <w:gridCol w:w="373"/>
        <w:gridCol w:w="8977"/>
      </w:tblGrid>
      <w:tr w:rsidR="003D620E" w:rsidRPr="00F72E95" w14:paraId="0181E2ED" w14:textId="77777777" w:rsidTr="002C5DA8">
        <w:trPr>
          <w:trHeight w:val="120"/>
        </w:trPr>
        <w:tc>
          <w:tcPr>
            <w:tcW w:w="9576" w:type="dxa"/>
            <w:gridSpan w:val="2"/>
            <w:vAlign w:val="center"/>
          </w:tcPr>
          <w:p w14:paraId="4C555A9C" w14:textId="580C4927" w:rsidR="003D620E" w:rsidRPr="00F72E95" w:rsidRDefault="003D620E" w:rsidP="002C5DA8">
            <w:pPr>
              <w:pStyle w:val="algo"/>
              <w:framePr w:hSpace="0" w:wrap="auto" w:vAnchor="margin" w:hAnchor="text" w:yAlign="inline"/>
              <w:rPr>
                <w:rFonts w:ascii="Arial" w:hAnsi="Arial" w:cs="Arial"/>
                <w:b/>
                <w:bCs w:val="0"/>
                <w:sz w:val="21"/>
                <w:szCs w:val="21"/>
              </w:rPr>
            </w:pPr>
            <w:r w:rsidRPr="00F72E95">
              <w:rPr>
                <w:b/>
                <w:bCs w:val="0"/>
              </w:rPr>
              <w:t xml:space="preserve">Algorithme </w:t>
            </w:r>
            <w:r>
              <w:rPr>
                <w:b/>
                <w:bCs w:val="0"/>
              </w:rPr>
              <w:t>tamiser</w:t>
            </w:r>
          </w:p>
        </w:tc>
      </w:tr>
      <w:tr w:rsidR="003D620E" w:rsidRPr="00E45021" w14:paraId="41DEC750" w14:textId="77777777" w:rsidTr="002C5DA8">
        <w:trPr>
          <w:trHeight w:val="120"/>
        </w:trPr>
        <w:tc>
          <w:tcPr>
            <w:tcW w:w="378" w:type="dxa"/>
            <w:vMerge w:val="restart"/>
            <w:vAlign w:val="center"/>
          </w:tcPr>
          <w:p w14:paraId="6EEB3FD0" w14:textId="77777777" w:rsidR="003D620E" w:rsidRDefault="003D620E" w:rsidP="002C5DA8">
            <w:pPr>
              <w:pStyle w:val="algo"/>
              <w:framePr w:hSpace="0" w:wrap="auto" w:vAnchor="margin" w:hAnchor="text" w:yAlign="inline"/>
              <w:rPr>
                <w:rFonts w:ascii="Arial" w:hAnsi="Arial" w:cs="Arial"/>
                <w:sz w:val="21"/>
                <w:szCs w:val="21"/>
              </w:rPr>
            </w:pPr>
          </w:p>
        </w:tc>
        <w:tc>
          <w:tcPr>
            <w:tcW w:w="9198" w:type="dxa"/>
            <w:vAlign w:val="center"/>
          </w:tcPr>
          <w:p w14:paraId="51FC04BA" w14:textId="2064CD7A" w:rsidR="003D620E" w:rsidRDefault="003D620E" w:rsidP="002C5DA8">
            <w:pPr>
              <w:pStyle w:val="algo"/>
              <w:framePr w:hSpace="0" w:wrap="auto" w:vAnchor="margin" w:hAnchor="text" w:yAlign="inline"/>
              <w:rPr>
                <w:rFonts w:ascii="Arial" w:hAnsi="Arial" w:cs="Arial"/>
                <w:sz w:val="21"/>
                <w:szCs w:val="21"/>
              </w:rPr>
            </w:pPr>
            <w:r w:rsidRPr="00F72E95">
              <w:rPr>
                <w:rFonts w:ascii="Arial" w:hAnsi="Arial" w:cs="Arial"/>
                <w:b/>
                <w:bCs w:val="0"/>
                <w:sz w:val="21"/>
                <w:szCs w:val="21"/>
              </w:rPr>
              <w:t>Entre</w:t>
            </w:r>
            <w:r w:rsidRPr="00F24DA7">
              <w:rPr>
                <w:rFonts w:ascii="Arial" w:hAnsi="Arial" w:cs="Arial"/>
                <w:sz w:val="21"/>
                <w:szCs w:val="21"/>
              </w:rPr>
              <w:t> </w:t>
            </w:r>
            <w:r>
              <w:rPr>
                <w:rFonts w:ascii="Arial" w:hAnsi="Arial" w:cs="Arial"/>
                <w:sz w:val="21"/>
                <w:szCs w:val="21"/>
              </w:rPr>
              <w:t>:</w:t>
            </w:r>
            <w:r w:rsidRPr="00F24DA7">
              <w:t xml:space="preserve"> </w:t>
            </w:r>
            <w:r>
              <w:t>T </w:t>
            </w:r>
            <w:r w:rsidRPr="003D620E">
              <w:t xml:space="preserve">: tableau d’entier, index : </w:t>
            </w:r>
            <w:r w:rsidR="00EB30A7" w:rsidRPr="003D620E">
              <w:t>entier,</w:t>
            </w:r>
            <w:r w:rsidRPr="003D620E">
              <w:t xml:space="preserve"> taille : entier</w:t>
            </w:r>
          </w:p>
          <w:p w14:paraId="4C4E23D1" w14:textId="77777777" w:rsidR="003D620E" w:rsidRDefault="003D620E" w:rsidP="002C5DA8">
            <w:pPr>
              <w:pStyle w:val="algo"/>
              <w:framePr w:hSpace="0" w:wrap="auto" w:vAnchor="margin" w:hAnchor="text" w:yAlign="inline"/>
              <w:rPr>
                <w:rFonts w:ascii="Arial" w:hAnsi="Arial" w:cs="Arial"/>
                <w:sz w:val="21"/>
                <w:szCs w:val="21"/>
              </w:rPr>
            </w:pPr>
            <w:r w:rsidRPr="00F72E95">
              <w:rPr>
                <w:rFonts w:ascii="Arial" w:hAnsi="Arial" w:cs="Arial"/>
                <w:b/>
                <w:bCs w:val="0"/>
                <w:sz w:val="21"/>
                <w:szCs w:val="21"/>
              </w:rPr>
              <w:t>Sortie</w:t>
            </w:r>
            <w:r>
              <w:rPr>
                <w:rFonts w:ascii="Arial" w:hAnsi="Arial" w:cs="Arial"/>
                <w:sz w:val="21"/>
                <w:szCs w:val="21"/>
              </w:rPr>
              <w:t xml:space="preserve"> : </w:t>
            </w:r>
            <w:r>
              <w:t xml:space="preserve">T : </w:t>
            </w:r>
            <w:r w:rsidRPr="003D620E">
              <w:t>tableau d’entier trier</w:t>
            </w:r>
          </w:p>
          <w:p w14:paraId="6CC0F75E" w14:textId="77777777" w:rsidR="003D620E" w:rsidRPr="003D620E" w:rsidRDefault="003D620E" w:rsidP="002C5DA8">
            <w:pPr>
              <w:pStyle w:val="algo"/>
              <w:framePr w:hSpace="0" w:wrap="auto" w:vAnchor="margin" w:hAnchor="text" w:yAlign="inline"/>
            </w:pPr>
            <w:r w:rsidRPr="003D620E">
              <w:rPr>
                <w:b/>
                <w:bCs w:val="0"/>
              </w:rPr>
              <w:t>Variable</w:t>
            </w:r>
            <w:r w:rsidRPr="003D620E">
              <w:t> : index_fils_gauche, index_fils_droit, max : entier</w:t>
            </w:r>
          </w:p>
        </w:tc>
      </w:tr>
      <w:tr w:rsidR="003D620E" w:rsidRPr="009C369F" w14:paraId="0EA8F08B" w14:textId="77777777" w:rsidTr="002C5DA8">
        <w:trPr>
          <w:trHeight w:val="120"/>
        </w:trPr>
        <w:tc>
          <w:tcPr>
            <w:tcW w:w="378" w:type="dxa"/>
            <w:vMerge/>
            <w:vAlign w:val="center"/>
          </w:tcPr>
          <w:p w14:paraId="1A910CC6" w14:textId="77777777" w:rsidR="003D620E" w:rsidRDefault="003D620E" w:rsidP="002C5DA8">
            <w:pPr>
              <w:pStyle w:val="algo"/>
              <w:framePr w:hSpace="0" w:wrap="auto" w:vAnchor="margin" w:hAnchor="text" w:yAlign="inline"/>
              <w:rPr>
                <w:rFonts w:ascii="Arial" w:hAnsi="Arial" w:cs="Arial"/>
                <w:sz w:val="21"/>
                <w:szCs w:val="21"/>
              </w:rPr>
            </w:pPr>
          </w:p>
        </w:tc>
        <w:tc>
          <w:tcPr>
            <w:tcW w:w="9198" w:type="dxa"/>
            <w:vAlign w:val="center"/>
          </w:tcPr>
          <w:p w14:paraId="49A3D10F" w14:textId="3C361927" w:rsidR="003D620E" w:rsidRPr="00D603A5" w:rsidRDefault="00EB30A7" w:rsidP="003D620E">
            <w:pPr>
              <w:spacing w:line="276" w:lineRule="auto"/>
              <w:rPr>
                <w:rFonts w:ascii="Times New Roman" w:hAnsi="Times New Roman" w:cs="Times New Roman"/>
                <w:b/>
                <w:bCs/>
                <w:sz w:val="24"/>
                <w:szCs w:val="24"/>
                <w:shd w:val="clear" w:color="auto" w:fill="FFFFFF"/>
                <w:lang w:val="fr-FR"/>
              </w:rPr>
            </w:pPr>
            <w:r w:rsidRPr="00D603A5">
              <w:rPr>
                <w:rFonts w:ascii="Times New Roman" w:hAnsi="Times New Roman" w:cs="Times New Roman"/>
                <w:b/>
                <w:bCs/>
                <w:sz w:val="24"/>
                <w:szCs w:val="24"/>
                <w:shd w:val="clear" w:color="auto" w:fill="FFFFFF"/>
                <w:lang w:val="fr-FR"/>
              </w:rPr>
              <w:t>Debut:</w:t>
            </w:r>
          </w:p>
          <w:p w14:paraId="2C981114" w14:textId="5DEF50C8" w:rsidR="003D620E" w:rsidRPr="00D603A5" w:rsidRDefault="00E45021" w:rsidP="003D620E">
            <w:pPr>
              <w:spacing w:line="276" w:lineRule="auto"/>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w:t>
            </w:r>
            <w:r w:rsidR="003D620E" w:rsidRPr="00D603A5">
              <w:rPr>
                <w:rFonts w:ascii="Times New Roman" w:hAnsi="Times New Roman" w:cs="Times New Roman"/>
                <w:sz w:val="24"/>
                <w:szCs w:val="24"/>
                <w:shd w:val="clear" w:color="auto" w:fill="FFFFFF"/>
                <w:lang w:val="fr-FR"/>
              </w:rPr>
              <w:t>index_fils_gauche = index*2+1</w:t>
            </w:r>
          </w:p>
          <w:p w14:paraId="60D403EE" w14:textId="77777777"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index_fils_droit = index*2+2</w:t>
            </w:r>
          </w:p>
          <w:p w14:paraId="40A7AF3B" w14:textId="5157CDAA"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b/>
                <w:bCs/>
                <w:sz w:val="24"/>
                <w:szCs w:val="24"/>
                <w:shd w:val="clear" w:color="auto" w:fill="FFFFFF"/>
                <w:lang w:val="fr-FR"/>
              </w:rPr>
              <w:t>Si</w:t>
            </w:r>
            <w:r w:rsidRPr="00D603A5">
              <w:rPr>
                <w:rFonts w:ascii="Times New Roman" w:hAnsi="Times New Roman" w:cs="Times New Roman"/>
                <w:sz w:val="24"/>
                <w:szCs w:val="24"/>
                <w:shd w:val="clear" w:color="auto" w:fill="FFFFFF"/>
                <w:lang w:val="fr-FR"/>
              </w:rPr>
              <w:t xml:space="preserve"> index_fils_gauche &lt; </w:t>
            </w:r>
            <w:r w:rsidR="00E45021">
              <w:rPr>
                <w:rFonts w:ascii="Times New Roman" w:hAnsi="Times New Roman" w:cs="Times New Roman"/>
                <w:sz w:val="24"/>
                <w:szCs w:val="24"/>
                <w:shd w:val="clear" w:color="auto" w:fill="FFFFFF"/>
                <w:lang w:val="fr-FR"/>
              </w:rPr>
              <w:t>taille</w:t>
            </w:r>
            <w:r w:rsidRPr="00D603A5">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b/>
                <w:bCs/>
                <w:sz w:val="24"/>
                <w:szCs w:val="24"/>
                <w:shd w:val="clear" w:color="auto" w:fill="FFFFFF"/>
                <w:lang w:val="fr-FR"/>
              </w:rPr>
              <w:t>alors</w:t>
            </w:r>
          </w:p>
          <w:p w14:paraId="7BFA483E" w14:textId="77777777"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max = index_fils_gauche</w:t>
            </w:r>
          </w:p>
          <w:p w14:paraId="4BB25C3F" w14:textId="793AA6C0" w:rsidR="003D620E" w:rsidRPr="00EB30A7" w:rsidRDefault="003D620E" w:rsidP="003D620E">
            <w:pPr>
              <w:spacing w:line="276" w:lineRule="auto"/>
              <w:rPr>
                <w:rFonts w:ascii="Times New Roman" w:hAnsi="Times New Roman" w:cs="Times New Roman"/>
                <w:sz w:val="24"/>
                <w:szCs w:val="24"/>
                <w:shd w:val="clear" w:color="auto" w:fill="FFFFFF"/>
                <w:lang w:val="fr-FR"/>
              </w:rPr>
            </w:pPr>
            <w:r w:rsidRPr="00EB30A7">
              <w:rPr>
                <w:rFonts w:ascii="Times New Roman" w:hAnsi="Times New Roman" w:cs="Times New Roman"/>
                <w:sz w:val="24"/>
                <w:szCs w:val="24"/>
                <w:shd w:val="clear" w:color="auto" w:fill="FFFFFF"/>
                <w:lang w:val="fr-FR"/>
              </w:rPr>
              <w:t xml:space="preserve">    </w:t>
            </w:r>
            <w:r w:rsidRPr="00EB30A7">
              <w:rPr>
                <w:rFonts w:ascii="Times New Roman" w:hAnsi="Times New Roman" w:cs="Times New Roman"/>
                <w:b/>
                <w:bCs/>
                <w:sz w:val="24"/>
                <w:szCs w:val="24"/>
                <w:shd w:val="clear" w:color="auto" w:fill="FFFFFF"/>
                <w:lang w:val="fr-FR"/>
              </w:rPr>
              <w:t>Si</w:t>
            </w:r>
            <w:r w:rsidRPr="00EB30A7">
              <w:rPr>
                <w:rFonts w:ascii="Times New Roman" w:hAnsi="Times New Roman" w:cs="Times New Roman"/>
                <w:sz w:val="24"/>
                <w:szCs w:val="24"/>
                <w:shd w:val="clear" w:color="auto" w:fill="FFFFFF"/>
                <w:lang w:val="fr-FR"/>
              </w:rPr>
              <w:t xml:space="preserve"> index_fils_droit &lt; </w:t>
            </w:r>
            <w:r w:rsidR="00EB30A7" w:rsidRPr="00EB30A7">
              <w:rPr>
                <w:rFonts w:ascii="Times New Roman" w:hAnsi="Times New Roman" w:cs="Times New Roman"/>
                <w:sz w:val="24"/>
                <w:szCs w:val="24"/>
                <w:shd w:val="clear" w:color="auto" w:fill="FFFFFF"/>
                <w:lang w:val="fr-FR"/>
              </w:rPr>
              <w:t>t</w:t>
            </w:r>
            <w:r w:rsidR="00EB30A7">
              <w:rPr>
                <w:rFonts w:ascii="Times New Roman" w:hAnsi="Times New Roman" w:cs="Times New Roman"/>
                <w:sz w:val="24"/>
                <w:szCs w:val="24"/>
                <w:shd w:val="clear" w:color="auto" w:fill="FFFFFF"/>
                <w:lang w:val="fr-FR"/>
              </w:rPr>
              <w:t>aille</w:t>
            </w:r>
            <w:r w:rsidRPr="00EB30A7">
              <w:rPr>
                <w:rFonts w:ascii="Times New Roman" w:hAnsi="Times New Roman" w:cs="Times New Roman"/>
                <w:sz w:val="24"/>
                <w:szCs w:val="24"/>
                <w:shd w:val="clear" w:color="auto" w:fill="FFFFFF"/>
                <w:lang w:val="fr-FR"/>
              </w:rPr>
              <w:t xml:space="preserve"> et</w:t>
            </w:r>
            <w:r w:rsidR="00EB30A7">
              <w:rPr>
                <w:rFonts w:ascii="Times New Roman" w:hAnsi="Times New Roman" w:cs="Times New Roman"/>
                <w:sz w:val="24"/>
                <w:szCs w:val="24"/>
                <w:shd w:val="clear" w:color="auto" w:fill="FFFFFF"/>
                <w:lang w:val="fr-FR"/>
              </w:rPr>
              <w:t xml:space="preserve"> </w:t>
            </w:r>
            <w:r w:rsidRPr="00EB30A7">
              <w:rPr>
                <w:rFonts w:ascii="Times New Roman" w:hAnsi="Times New Roman" w:cs="Times New Roman"/>
                <w:sz w:val="24"/>
                <w:szCs w:val="24"/>
                <w:shd w:val="clear" w:color="auto" w:fill="FFFFFF"/>
                <w:lang w:val="fr-FR"/>
              </w:rPr>
              <w:t xml:space="preserve">T[index_fils_droit] &gt; T[max] </w:t>
            </w:r>
            <w:r w:rsidRPr="00EB30A7">
              <w:rPr>
                <w:rFonts w:ascii="Times New Roman" w:hAnsi="Times New Roman" w:cs="Times New Roman"/>
                <w:b/>
                <w:bCs/>
                <w:sz w:val="24"/>
                <w:szCs w:val="24"/>
                <w:shd w:val="clear" w:color="auto" w:fill="FFFFFF"/>
                <w:lang w:val="fr-FR"/>
              </w:rPr>
              <w:t>alors</w:t>
            </w:r>
          </w:p>
          <w:p w14:paraId="1489C21E" w14:textId="77777777"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EB30A7">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sz w:val="24"/>
                <w:szCs w:val="24"/>
                <w:shd w:val="clear" w:color="auto" w:fill="FFFFFF"/>
                <w:lang w:val="fr-FR"/>
              </w:rPr>
              <w:t>max = index_fils_droit</w:t>
            </w:r>
          </w:p>
          <w:p w14:paraId="03E8BB97" w14:textId="77777777" w:rsidR="003D620E" w:rsidRPr="00D603A5" w:rsidRDefault="003D620E" w:rsidP="003D620E">
            <w:pPr>
              <w:spacing w:line="276" w:lineRule="auto"/>
              <w:rPr>
                <w:rFonts w:ascii="Times New Roman" w:hAnsi="Times New Roman" w:cs="Times New Roman"/>
                <w:b/>
                <w:bCs/>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b/>
                <w:bCs/>
                <w:sz w:val="24"/>
                <w:szCs w:val="24"/>
                <w:shd w:val="clear" w:color="auto" w:fill="FFFFFF"/>
                <w:lang w:val="fr-FR"/>
              </w:rPr>
              <w:t>fsi</w:t>
            </w:r>
          </w:p>
          <w:p w14:paraId="1271364C" w14:textId="13B62B7A"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00EB30A7" w:rsidRPr="00D603A5">
              <w:rPr>
                <w:rFonts w:ascii="Times New Roman" w:hAnsi="Times New Roman" w:cs="Times New Roman"/>
                <w:b/>
                <w:bCs/>
                <w:sz w:val="24"/>
                <w:szCs w:val="24"/>
                <w:shd w:val="clear" w:color="auto" w:fill="FFFFFF"/>
                <w:lang w:val="fr-FR"/>
              </w:rPr>
              <w:t>Si</w:t>
            </w:r>
            <w:r w:rsidR="00EB30A7" w:rsidRPr="00D603A5">
              <w:rPr>
                <w:rFonts w:ascii="Times New Roman" w:hAnsi="Times New Roman" w:cs="Times New Roman"/>
                <w:sz w:val="24"/>
                <w:szCs w:val="24"/>
                <w:shd w:val="clear" w:color="auto" w:fill="FFFFFF"/>
                <w:lang w:val="fr-FR"/>
              </w:rPr>
              <w:t xml:space="preserve"> T</w:t>
            </w:r>
            <w:r w:rsidRPr="00D603A5">
              <w:rPr>
                <w:rFonts w:ascii="Times New Roman" w:hAnsi="Times New Roman" w:cs="Times New Roman"/>
                <w:sz w:val="24"/>
                <w:szCs w:val="24"/>
                <w:shd w:val="clear" w:color="auto" w:fill="FFFFFF"/>
                <w:lang w:val="fr-FR"/>
              </w:rPr>
              <w:t>[max] &gt; T[</w:t>
            </w:r>
            <w:r w:rsidR="00EB30A7" w:rsidRPr="00D603A5">
              <w:rPr>
                <w:rFonts w:ascii="Times New Roman" w:hAnsi="Times New Roman" w:cs="Times New Roman"/>
                <w:sz w:val="24"/>
                <w:szCs w:val="24"/>
                <w:shd w:val="clear" w:color="auto" w:fill="FFFFFF"/>
                <w:lang w:val="fr-FR"/>
              </w:rPr>
              <w:t>index] alors</w:t>
            </w:r>
          </w:p>
          <w:p w14:paraId="1C3CBC0E" w14:textId="77777777"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sz w:val="24"/>
                <w:szCs w:val="24"/>
                <w:lang w:val="fr-FR"/>
              </w:rPr>
              <w:t>Echanger les element max et index du tableau T</w:t>
            </w:r>
          </w:p>
          <w:p w14:paraId="610732A3" w14:textId="4D82CDF7" w:rsidR="003D620E" w:rsidRPr="00D603A5" w:rsidRDefault="003D620E" w:rsidP="003D620E">
            <w:pPr>
              <w:spacing w:line="276" w:lineRule="auto"/>
              <w:rPr>
                <w:rFonts w:ascii="Times New Roman" w:hAnsi="Times New Roman" w:cs="Times New Roman"/>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00EB30A7" w:rsidRPr="00D603A5">
              <w:rPr>
                <w:rFonts w:ascii="Times New Roman" w:hAnsi="Times New Roman" w:cs="Times New Roman"/>
                <w:sz w:val="24"/>
                <w:szCs w:val="24"/>
                <w:shd w:val="clear" w:color="auto" w:fill="FFFFFF"/>
                <w:lang w:val="fr-FR"/>
              </w:rPr>
              <w:t>tamiser (T</w:t>
            </w:r>
            <w:r w:rsidRPr="00D603A5">
              <w:rPr>
                <w:rFonts w:ascii="Times New Roman" w:hAnsi="Times New Roman" w:cs="Times New Roman"/>
                <w:sz w:val="24"/>
                <w:szCs w:val="24"/>
                <w:shd w:val="clear" w:color="auto" w:fill="FFFFFF"/>
                <w:lang w:val="fr-FR"/>
              </w:rPr>
              <w:t xml:space="preserve">, max, </w:t>
            </w:r>
            <w:r w:rsidR="000B485D">
              <w:rPr>
                <w:rFonts w:ascii="Times New Roman" w:hAnsi="Times New Roman" w:cs="Times New Roman"/>
                <w:sz w:val="24"/>
                <w:szCs w:val="24"/>
                <w:shd w:val="clear" w:color="auto" w:fill="FFFFFF"/>
                <w:lang w:val="fr-FR"/>
              </w:rPr>
              <w:t>taille</w:t>
            </w:r>
            <w:r w:rsidRPr="00D603A5">
              <w:rPr>
                <w:rFonts w:ascii="Times New Roman" w:hAnsi="Times New Roman" w:cs="Times New Roman"/>
                <w:sz w:val="24"/>
                <w:szCs w:val="24"/>
                <w:shd w:val="clear" w:color="auto" w:fill="FFFFFF"/>
                <w:lang w:val="fr-FR"/>
              </w:rPr>
              <w:t>)</w:t>
            </w:r>
          </w:p>
          <w:p w14:paraId="6C2E70FA" w14:textId="77777777" w:rsidR="003D620E" w:rsidRPr="00D603A5" w:rsidRDefault="003D620E" w:rsidP="003D620E">
            <w:pPr>
              <w:spacing w:line="276" w:lineRule="auto"/>
              <w:rPr>
                <w:rFonts w:ascii="Times New Roman" w:hAnsi="Times New Roman" w:cs="Times New Roman"/>
                <w:b/>
                <w:bCs/>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b/>
                <w:bCs/>
                <w:sz w:val="24"/>
                <w:szCs w:val="24"/>
                <w:shd w:val="clear" w:color="auto" w:fill="FFFFFF"/>
                <w:lang w:val="fr-FR"/>
              </w:rPr>
              <w:t>fsi</w:t>
            </w:r>
          </w:p>
          <w:p w14:paraId="4CB117E3" w14:textId="77777777" w:rsidR="003D620E" w:rsidRPr="00D603A5" w:rsidRDefault="003D620E" w:rsidP="003D620E">
            <w:pPr>
              <w:spacing w:line="276" w:lineRule="auto"/>
              <w:rPr>
                <w:rFonts w:ascii="Times New Roman" w:hAnsi="Times New Roman" w:cs="Times New Roman"/>
                <w:b/>
                <w:bCs/>
                <w:sz w:val="24"/>
                <w:szCs w:val="24"/>
                <w:shd w:val="clear" w:color="auto" w:fill="FFFFFF"/>
                <w:lang w:val="fr-FR"/>
              </w:rPr>
            </w:pPr>
            <w:r w:rsidRPr="00D603A5">
              <w:rPr>
                <w:rFonts w:ascii="Times New Roman" w:hAnsi="Times New Roman" w:cs="Times New Roman"/>
                <w:sz w:val="24"/>
                <w:szCs w:val="24"/>
                <w:shd w:val="clear" w:color="auto" w:fill="FFFFFF"/>
                <w:lang w:val="fr-FR"/>
              </w:rPr>
              <w:t xml:space="preserve">  </w:t>
            </w:r>
            <w:r w:rsidRPr="00D603A5">
              <w:rPr>
                <w:rFonts w:ascii="Times New Roman" w:hAnsi="Times New Roman" w:cs="Times New Roman"/>
                <w:b/>
                <w:bCs/>
                <w:sz w:val="24"/>
                <w:szCs w:val="24"/>
                <w:shd w:val="clear" w:color="auto" w:fill="FFFFFF"/>
                <w:lang w:val="fr-FR"/>
              </w:rPr>
              <w:t>fsi</w:t>
            </w:r>
          </w:p>
          <w:p w14:paraId="40EE3D0D" w14:textId="086F2D72" w:rsidR="003D620E" w:rsidRPr="003D620E" w:rsidRDefault="00EB30A7" w:rsidP="003D620E">
            <w:pPr>
              <w:spacing w:line="276"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w:t>
            </w:r>
            <w:r w:rsidR="003D620E" w:rsidRPr="003D620E">
              <w:rPr>
                <w:rFonts w:ascii="Times New Roman" w:hAnsi="Times New Roman" w:cs="Times New Roman"/>
                <w:b/>
                <w:bCs/>
                <w:sz w:val="24"/>
                <w:szCs w:val="24"/>
                <w:shd w:val="clear" w:color="auto" w:fill="FFFFFF"/>
              </w:rPr>
              <w:t>in</w:t>
            </w:r>
          </w:p>
        </w:tc>
      </w:tr>
      <w:tr w:rsidR="00E45021" w:rsidRPr="009C369F" w14:paraId="35330FC3" w14:textId="77777777" w:rsidTr="002C5DA8">
        <w:trPr>
          <w:trHeight w:val="120"/>
        </w:trPr>
        <w:tc>
          <w:tcPr>
            <w:tcW w:w="378" w:type="dxa"/>
            <w:vAlign w:val="center"/>
          </w:tcPr>
          <w:p w14:paraId="67C6D7D0" w14:textId="77777777" w:rsidR="00E45021" w:rsidRDefault="00E45021" w:rsidP="002C5DA8">
            <w:pPr>
              <w:pStyle w:val="algo"/>
              <w:framePr w:hSpace="0" w:wrap="auto" w:vAnchor="margin" w:hAnchor="text" w:yAlign="inline"/>
              <w:rPr>
                <w:rFonts w:ascii="Arial" w:hAnsi="Arial" w:cs="Arial"/>
                <w:sz w:val="21"/>
                <w:szCs w:val="21"/>
              </w:rPr>
            </w:pPr>
          </w:p>
        </w:tc>
        <w:tc>
          <w:tcPr>
            <w:tcW w:w="9198" w:type="dxa"/>
            <w:vAlign w:val="center"/>
          </w:tcPr>
          <w:p w14:paraId="52522A71" w14:textId="77777777" w:rsidR="00E45021" w:rsidRPr="00D603A5" w:rsidRDefault="00E45021" w:rsidP="003D620E">
            <w:pPr>
              <w:spacing w:line="276" w:lineRule="auto"/>
              <w:rPr>
                <w:rFonts w:ascii="Times New Roman" w:hAnsi="Times New Roman" w:cs="Times New Roman"/>
                <w:b/>
                <w:bCs/>
                <w:sz w:val="24"/>
                <w:szCs w:val="24"/>
                <w:shd w:val="clear" w:color="auto" w:fill="FFFFFF"/>
                <w:lang w:val="fr-FR"/>
              </w:rPr>
            </w:pPr>
          </w:p>
        </w:tc>
      </w:tr>
    </w:tbl>
    <w:p w14:paraId="6B4189EE" w14:textId="77777777" w:rsidR="003D620E" w:rsidRPr="003D620E" w:rsidRDefault="003D620E" w:rsidP="003D620E">
      <w:pPr>
        <w:rPr>
          <w:color w:val="2F5496" w:themeColor="accent1" w:themeShade="BF"/>
          <w:lang w:val="fr-FR"/>
        </w:rPr>
      </w:pPr>
    </w:p>
    <w:p w14:paraId="1BA74E6B" w14:textId="77777777" w:rsidR="00ED66A3" w:rsidRPr="00A91943" w:rsidRDefault="00ED66A3" w:rsidP="003D61C0">
      <w:pPr>
        <w:rPr>
          <w:lang w:val="fr-FR"/>
        </w:rPr>
      </w:pPr>
    </w:p>
    <w:p w14:paraId="0D5FD4E1" w14:textId="4B82B405" w:rsidR="003834B7" w:rsidRPr="00EB30A7" w:rsidRDefault="00EB30A7">
      <w:pPr>
        <w:rPr>
          <w:color w:val="2F5496" w:themeColor="accent1" w:themeShade="BF"/>
          <w:lang w:val="fr-FR"/>
        </w:rPr>
      </w:pPr>
      <w:r w:rsidRPr="00EB30A7">
        <w:rPr>
          <w:color w:val="2F5496" w:themeColor="accent1" w:themeShade="BF"/>
          <w:lang w:val="fr-FR"/>
        </w:rPr>
        <w:t>Construire le Tas </w:t>
      </w:r>
      <w:r w:rsidR="00D603A5">
        <w:rPr>
          <w:color w:val="2F5496" w:themeColor="accent1" w:themeShade="BF"/>
          <w:lang w:val="fr-FR"/>
        </w:rPr>
        <w:t>(Tas-max)</w:t>
      </w:r>
      <w:r w:rsidRPr="00EB30A7">
        <w:rPr>
          <w:color w:val="2F5496" w:themeColor="accent1" w:themeShade="BF"/>
          <w:lang w:val="fr-FR"/>
        </w:rPr>
        <w:t>:</w:t>
      </w:r>
    </w:p>
    <w:p w14:paraId="4C90B53C" w14:textId="6685A3E0" w:rsidR="00EB30A7" w:rsidRDefault="00EB30A7">
      <w:pPr>
        <w:rPr>
          <w:lang w:val="fr-FR"/>
        </w:rPr>
      </w:pPr>
    </w:p>
    <w:tbl>
      <w:tblPr>
        <w:tblStyle w:val="TableGrid"/>
        <w:tblW w:w="0" w:type="auto"/>
        <w:tblLook w:val="04A0" w:firstRow="1" w:lastRow="0" w:firstColumn="1" w:lastColumn="0" w:noHBand="0" w:noVBand="1"/>
      </w:tblPr>
      <w:tblGrid>
        <w:gridCol w:w="9350"/>
      </w:tblGrid>
      <w:tr w:rsidR="00EB30A7" w:rsidRPr="0051210C" w14:paraId="17188D34" w14:textId="77777777" w:rsidTr="002C5DA8">
        <w:trPr>
          <w:trHeight w:val="120"/>
        </w:trPr>
        <w:tc>
          <w:tcPr>
            <w:tcW w:w="9576" w:type="dxa"/>
          </w:tcPr>
          <w:p w14:paraId="2448C775" w14:textId="1CA176B6"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Algorithme</w:t>
            </w:r>
            <w:r w:rsidRPr="0051210C">
              <w:rPr>
                <w:rFonts w:ascii="Times New Roman" w:hAnsi="Times New Roman" w:cs="Times New Roman"/>
                <w:color w:val="202122"/>
                <w:sz w:val="24"/>
                <w:szCs w:val="24"/>
                <w:shd w:val="clear" w:color="auto" w:fill="FFFFFF"/>
                <w:lang w:val="fr-FR"/>
              </w:rPr>
              <w:t xml:space="preserve"> </w:t>
            </w:r>
            <w:r>
              <w:rPr>
                <w:rFonts w:ascii="Times New Roman" w:hAnsi="Times New Roman" w:cs="Times New Roman"/>
                <w:color w:val="202122"/>
                <w:sz w:val="24"/>
                <w:szCs w:val="24"/>
                <w:shd w:val="clear" w:color="auto" w:fill="FFFFFF"/>
                <w:lang w:val="fr-FR"/>
              </w:rPr>
              <w:t>Tas-max</w:t>
            </w:r>
          </w:p>
        </w:tc>
      </w:tr>
      <w:tr w:rsidR="00EB30A7" w:rsidRPr="00E45021" w14:paraId="64AF5251" w14:textId="77777777" w:rsidTr="002C5DA8">
        <w:trPr>
          <w:trHeight w:val="120"/>
        </w:trPr>
        <w:tc>
          <w:tcPr>
            <w:tcW w:w="9576" w:type="dxa"/>
          </w:tcPr>
          <w:p w14:paraId="23EDB220" w14:textId="77777777"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Entre</w:t>
            </w:r>
            <w:r w:rsidRPr="0051210C">
              <w:rPr>
                <w:rFonts w:ascii="Times New Roman" w:hAnsi="Times New Roman" w:cs="Times New Roman"/>
                <w:color w:val="202122"/>
                <w:sz w:val="24"/>
                <w:szCs w:val="24"/>
                <w:shd w:val="clear" w:color="auto" w:fill="FFFFFF"/>
                <w:lang w:val="fr-FR"/>
              </w:rPr>
              <w:t xml:space="preserve"> : T : tableau d'entier, taille : entier</w:t>
            </w:r>
          </w:p>
          <w:p w14:paraId="70D72BDF" w14:textId="77777777"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 xml:space="preserve">Sortie </w:t>
            </w:r>
            <w:r w:rsidRPr="0051210C">
              <w:rPr>
                <w:rFonts w:ascii="Times New Roman" w:hAnsi="Times New Roman" w:cs="Times New Roman"/>
                <w:color w:val="202122"/>
                <w:sz w:val="24"/>
                <w:szCs w:val="24"/>
                <w:shd w:val="clear" w:color="auto" w:fill="FFFFFF"/>
                <w:lang w:val="fr-FR"/>
              </w:rPr>
              <w:t>: T : tableau d'entier trie</w:t>
            </w:r>
          </w:p>
          <w:p w14:paraId="09BAF756" w14:textId="77777777"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Variable</w:t>
            </w:r>
            <w:r w:rsidRPr="0051210C">
              <w:rPr>
                <w:rFonts w:ascii="Times New Roman" w:hAnsi="Times New Roman" w:cs="Times New Roman"/>
                <w:color w:val="202122"/>
                <w:sz w:val="24"/>
                <w:szCs w:val="24"/>
                <w:shd w:val="clear" w:color="auto" w:fill="FFFFFF"/>
                <w:lang w:val="fr-FR"/>
              </w:rPr>
              <w:t xml:space="preserve"> : index : entier</w:t>
            </w:r>
          </w:p>
        </w:tc>
      </w:tr>
      <w:tr w:rsidR="00EB30A7" w:rsidRPr="00753621" w14:paraId="211F9787" w14:textId="77777777" w:rsidTr="002C5DA8">
        <w:trPr>
          <w:trHeight w:val="120"/>
        </w:trPr>
        <w:tc>
          <w:tcPr>
            <w:tcW w:w="9576" w:type="dxa"/>
          </w:tcPr>
          <w:p w14:paraId="34F5D07B" w14:textId="47A17F51" w:rsidR="00EB30A7" w:rsidRPr="00753621" w:rsidRDefault="00EB30A7" w:rsidP="00EB30A7">
            <w:pPr>
              <w:spacing w:line="276" w:lineRule="auto"/>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w:t>
            </w:r>
            <w:r w:rsidRPr="00753621">
              <w:rPr>
                <w:rFonts w:ascii="Times New Roman" w:hAnsi="Times New Roman" w:cs="Times New Roman"/>
                <w:b/>
                <w:bCs/>
                <w:color w:val="202122"/>
                <w:sz w:val="24"/>
                <w:szCs w:val="24"/>
                <w:shd w:val="clear" w:color="auto" w:fill="FFFFFF"/>
              </w:rPr>
              <w:t>ebut:</w:t>
            </w:r>
          </w:p>
          <w:p w14:paraId="554BDD78" w14:textId="2BCD3957" w:rsidR="00EB30A7" w:rsidRPr="00234FC0" w:rsidRDefault="00EB30A7" w:rsidP="00EB30A7">
            <w:pPr>
              <w:spacing w:line="276" w:lineRule="auto"/>
              <w:rPr>
                <w:rFonts w:ascii="Times New Roman" w:hAnsi="Times New Roman" w:cs="Times New Roman"/>
                <w:color w:val="202122"/>
                <w:sz w:val="24"/>
                <w:szCs w:val="24"/>
                <w:shd w:val="clear" w:color="auto" w:fill="FFFFFF"/>
                <w:lang w:val="fr-FR"/>
              </w:rPr>
            </w:pPr>
            <w:r w:rsidRPr="00234FC0">
              <w:rPr>
                <w:rFonts w:ascii="Times New Roman" w:hAnsi="Times New Roman" w:cs="Times New Roman"/>
                <w:color w:val="202122"/>
                <w:sz w:val="24"/>
                <w:szCs w:val="24"/>
                <w:shd w:val="clear" w:color="auto" w:fill="FFFFFF"/>
                <w:lang w:val="fr-FR"/>
              </w:rPr>
              <w:t xml:space="preserve">  index = (taille/2)-1   </w:t>
            </w:r>
            <w:r w:rsidR="00234FC0" w:rsidRPr="00234FC0">
              <w:rPr>
                <w:rFonts w:ascii="Times New Roman" w:hAnsi="Times New Roman" w:cs="Times New Roman"/>
                <w:color w:val="202122"/>
                <w:sz w:val="24"/>
                <w:szCs w:val="24"/>
                <w:shd w:val="clear" w:color="auto" w:fill="FFFFFF"/>
                <w:lang w:val="fr-FR"/>
              </w:rPr>
              <w:t>//</w:t>
            </w:r>
            <w:r w:rsidR="00234FC0">
              <w:rPr>
                <w:rFonts w:ascii="Times New Roman" w:hAnsi="Times New Roman" w:cs="Times New Roman"/>
                <w:color w:val="202122"/>
                <w:sz w:val="24"/>
                <w:szCs w:val="24"/>
                <w:shd w:val="clear" w:color="auto" w:fill="FFFFFF"/>
                <w:lang w:val="fr-FR"/>
              </w:rPr>
              <w:t xml:space="preserve"> le dernier élément dans notre tableau qui a un fils dans le Tas</w:t>
            </w:r>
          </w:p>
          <w:p w14:paraId="5A7C15D1" w14:textId="77777777"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234FC0">
              <w:rPr>
                <w:rFonts w:ascii="Times New Roman" w:hAnsi="Times New Roman" w:cs="Times New Roman"/>
                <w:color w:val="202122"/>
                <w:sz w:val="24"/>
                <w:szCs w:val="24"/>
                <w:shd w:val="clear" w:color="auto" w:fill="FFFFFF"/>
                <w:lang w:val="fr-FR"/>
              </w:rPr>
              <w:t xml:space="preserve">  </w:t>
            </w:r>
            <w:r w:rsidRPr="00753621">
              <w:rPr>
                <w:rFonts w:ascii="Times New Roman" w:hAnsi="Times New Roman" w:cs="Times New Roman"/>
                <w:b/>
                <w:bCs/>
                <w:color w:val="202122"/>
                <w:sz w:val="24"/>
                <w:szCs w:val="24"/>
                <w:shd w:val="clear" w:color="auto" w:fill="FFFFFF"/>
                <w:lang w:val="fr-FR"/>
              </w:rPr>
              <w:t>TANQUE</w:t>
            </w:r>
            <w:r w:rsidRPr="0051210C">
              <w:rPr>
                <w:rFonts w:ascii="Times New Roman" w:hAnsi="Times New Roman" w:cs="Times New Roman"/>
                <w:color w:val="202122"/>
                <w:sz w:val="24"/>
                <w:szCs w:val="24"/>
                <w:shd w:val="clear" w:color="auto" w:fill="FFFFFF"/>
                <w:lang w:val="fr-FR"/>
              </w:rPr>
              <w:t xml:space="preserve"> index &gt;= 0 </w:t>
            </w:r>
            <w:r w:rsidRPr="00753621">
              <w:rPr>
                <w:rFonts w:ascii="Times New Roman" w:hAnsi="Times New Roman" w:cs="Times New Roman"/>
                <w:b/>
                <w:bCs/>
                <w:color w:val="202122"/>
                <w:sz w:val="24"/>
                <w:szCs w:val="24"/>
                <w:shd w:val="clear" w:color="auto" w:fill="FFFFFF"/>
                <w:lang w:val="fr-FR"/>
              </w:rPr>
              <w:t>alors</w:t>
            </w:r>
          </w:p>
          <w:p w14:paraId="655DC8DE" w14:textId="071F2592"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51210C">
              <w:rPr>
                <w:rFonts w:ascii="Times New Roman" w:hAnsi="Times New Roman" w:cs="Times New Roman"/>
                <w:color w:val="202122"/>
                <w:sz w:val="24"/>
                <w:szCs w:val="24"/>
                <w:shd w:val="clear" w:color="auto" w:fill="FFFFFF"/>
                <w:lang w:val="fr-FR"/>
              </w:rPr>
              <w:lastRenderedPageBreak/>
              <w:t xml:space="preserve">   </w:t>
            </w:r>
            <w:r>
              <w:rPr>
                <w:rFonts w:ascii="Times New Roman" w:hAnsi="Times New Roman" w:cs="Times New Roman"/>
                <w:color w:val="202122"/>
                <w:sz w:val="24"/>
                <w:szCs w:val="24"/>
                <w:shd w:val="clear" w:color="auto" w:fill="FFFFFF"/>
                <w:lang w:val="fr-FR"/>
              </w:rPr>
              <w:t xml:space="preserve">Tamiser </w:t>
            </w:r>
            <w:r w:rsidRPr="0051210C">
              <w:rPr>
                <w:rFonts w:ascii="Times New Roman" w:hAnsi="Times New Roman" w:cs="Times New Roman"/>
                <w:color w:val="202122"/>
                <w:sz w:val="24"/>
                <w:szCs w:val="24"/>
                <w:shd w:val="clear" w:color="auto" w:fill="FFFFFF"/>
                <w:lang w:val="fr-FR"/>
              </w:rPr>
              <w:t>(T,</w:t>
            </w:r>
            <w:r>
              <w:rPr>
                <w:rFonts w:ascii="Times New Roman" w:hAnsi="Times New Roman" w:cs="Times New Roman"/>
                <w:color w:val="202122"/>
                <w:sz w:val="24"/>
                <w:szCs w:val="24"/>
                <w:shd w:val="clear" w:color="auto" w:fill="FFFFFF"/>
                <w:lang w:val="fr-FR"/>
              </w:rPr>
              <w:t xml:space="preserve"> </w:t>
            </w:r>
            <w:r w:rsidRPr="0051210C">
              <w:rPr>
                <w:rFonts w:ascii="Times New Roman" w:hAnsi="Times New Roman" w:cs="Times New Roman"/>
                <w:color w:val="202122"/>
                <w:sz w:val="24"/>
                <w:szCs w:val="24"/>
                <w:shd w:val="clear" w:color="auto" w:fill="FFFFFF"/>
                <w:lang w:val="fr-FR"/>
              </w:rPr>
              <w:t>index,</w:t>
            </w:r>
            <w:r>
              <w:rPr>
                <w:rFonts w:ascii="Times New Roman" w:hAnsi="Times New Roman" w:cs="Times New Roman"/>
                <w:color w:val="202122"/>
                <w:sz w:val="24"/>
                <w:szCs w:val="24"/>
                <w:shd w:val="clear" w:color="auto" w:fill="FFFFFF"/>
                <w:lang w:val="fr-FR"/>
              </w:rPr>
              <w:t xml:space="preserve"> </w:t>
            </w:r>
            <w:r w:rsidRPr="0051210C">
              <w:rPr>
                <w:rFonts w:ascii="Times New Roman" w:hAnsi="Times New Roman" w:cs="Times New Roman"/>
                <w:color w:val="202122"/>
                <w:sz w:val="24"/>
                <w:szCs w:val="24"/>
                <w:shd w:val="clear" w:color="auto" w:fill="FFFFFF"/>
                <w:lang w:val="fr-FR"/>
              </w:rPr>
              <w:t>taille)</w:t>
            </w:r>
          </w:p>
          <w:p w14:paraId="59EFD399" w14:textId="77777777" w:rsidR="00EB30A7" w:rsidRPr="0051210C" w:rsidRDefault="00EB30A7" w:rsidP="00EB30A7">
            <w:pPr>
              <w:spacing w:line="276" w:lineRule="auto"/>
              <w:rPr>
                <w:rFonts w:ascii="Times New Roman" w:hAnsi="Times New Roman" w:cs="Times New Roman"/>
                <w:color w:val="202122"/>
                <w:sz w:val="24"/>
                <w:szCs w:val="24"/>
                <w:shd w:val="clear" w:color="auto" w:fill="FFFFFF"/>
                <w:lang w:val="fr-FR"/>
              </w:rPr>
            </w:pPr>
            <w:r w:rsidRPr="0051210C">
              <w:rPr>
                <w:rFonts w:ascii="Times New Roman" w:hAnsi="Times New Roman" w:cs="Times New Roman"/>
                <w:color w:val="202122"/>
                <w:sz w:val="24"/>
                <w:szCs w:val="24"/>
                <w:shd w:val="clear" w:color="auto" w:fill="FFFFFF"/>
                <w:lang w:val="fr-FR"/>
              </w:rPr>
              <w:t xml:space="preserve">    index--</w:t>
            </w:r>
          </w:p>
          <w:p w14:paraId="60958473" w14:textId="77777777" w:rsidR="00EB30A7" w:rsidRPr="00753621" w:rsidRDefault="00EB30A7" w:rsidP="00EB30A7">
            <w:pPr>
              <w:spacing w:line="276" w:lineRule="auto"/>
              <w:rPr>
                <w:rFonts w:ascii="Times New Roman" w:hAnsi="Times New Roman" w:cs="Times New Roman"/>
                <w:b/>
                <w:bCs/>
                <w:color w:val="202122"/>
                <w:sz w:val="24"/>
                <w:szCs w:val="24"/>
                <w:shd w:val="clear" w:color="auto" w:fill="FFFFFF"/>
                <w:lang w:val="fr-FR"/>
              </w:rPr>
            </w:pPr>
            <w:r w:rsidRPr="0051210C">
              <w:rPr>
                <w:rFonts w:ascii="Times New Roman" w:hAnsi="Times New Roman" w:cs="Times New Roman"/>
                <w:color w:val="202122"/>
                <w:sz w:val="24"/>
                <w:szCs w:val="24"/>
                <w:shd w:val="clear" w:color="auto" w:fill="FFFFFF"/>
                <w:lang w:val="fr-FR"/>
              </w:rPr>
              <w:t xml:space="preserve">  </w:t>
            </w:r>
            <w:r w:rsidRPr="00753621">
              <w:rPr>
                <w:rFonts w:ascii="Times New Roman" w:hAnsi="Times New Roman" w:cs="Times New Roman"/>
                <w:b/>
                <w:bCs/>
                <w:color w:val="202122"/>
                <w:sz w:val="24"/>
                <w:szCs w:val="24"/>
                <w:shd w:val="clear" w:color="auto" w:fill="FFFFFF"/>
                <w:lang w:val="fr-FR"/>
              </w:rPr>
              <w:t>fait</w:t>
            </w:r>
          </w:p>
          <w:p w14:paraId="630710E2" w14:textId="3AE35FBC" w:rsidR="00EB30A7" w:rsidRPr="00753621" w:rsidRDefault="00EB30A7" w:rsidP="00EB30A7">
            <w:pPr>
              <w:spacing w:line="276" w:lineRule="auto"/>
              <w:rPr>
                <w:rFonts w:ascii="Times New Roman" w:hAnsi="Times New Roman" w:cs="Times New Roman"/>
                <w:b/>
                <w:bCs/>
                <w:color w:val="202122"/>
                <w:sz w:val="24"/>
                <w:szCs w:val="24"/>
                <w:shd w:val="clear" w:color="auto" w:fill="FFFFFF"/>
                <w:lang w:val="fr-FR"/>
              </w:rPr>
            </w:pPr>
            <w:r>
              <w:rPr>
                <w:rFonts w:ascii="Times New Roman" w:hAnsi="Times New Roman" w:cs="Times New Roman"/>
                <w:b/>
                <w:bCs/>
                <w:color w:val="202122"/>
                <w:sz w:val="24"/>
                <w:szCs w:val="24"/>
                <w:shd w:val="clear" w:color="auto" w:fill="FFFFFF"/>
                <w:lang w:val="fr-FR"/>
              </w:rPr>
              <w:t>Fin</w:t>
            </w:r>
          </w:p>
        </w:tc>
      </w:tr>
    </w:tbl>
    <w:p w14:paraId="2FECA37D" w14:textId="5E096840" w:rsidR="00EB30A7" w:rsidRDefault="00EB30A7">
      <w:pPr>
        <w:rPr>
          <w:lang w:val="fr-FR"/>
        </w:rPr>
      </w:pPr>
    </w:p>
    <w:p w14:paraId="29F150C5" w14:textId="795028ED" w:rsidR="00EB30A7" w:rsidRPr="00EB30A7" w:rsidRDefault="00EB30A7">
      <w:pPr>
        <w:rPr>
          <w:color w:val="2F5496" w:themeColor="accent1" w:themeShade="BF"/>
          <w:lang w:val="fr-FR"/>
        </w:rPr>
      </w:pPr>
      <w:r w:rsidRPr="00EB30A7">
        <w:rPr>
          <w:color w:val="2F5496" w:themeColor="accent1" w:themeShade="BF"/>
          <w:lang w:val="fr-FR"/>
        </w:rPr>
        <w:t>Tri par Tas :</w:t>
      </w:r>
    </w:p>
    <w:tbl>
      <w:tblPr>
        <w:tblStyle w:val="TableGrid"/>
        <w:tblW w:w="0" w:type="auto"/>
        <w:tblLook w:val="04A0" w:firstRow="1" w:lastRow="0" w:firstColumn="1" w:lastColumn="0" w:noHBand="0" w:noVBand="1"/>
      </w:tblPr>
      <w:tblGrid>
        <w:gridCol w:w="625"/>
        <w:gridCol w:w="8725"/>
      </w:tblGrid>
      <w:tr w:rsidR="00EB30A7" w14:paraId="13A919C5" w14:textId="77777777" w:rsidTr="00EB30A7">
        <w:trPr>
          <w:trHeight w:val="135"/>
        </w:trPr>
        <w:tc>
          <w:tcPr>
            <w:tcW w:w="9350" w:type="dxa"/>
            <w:gridSpan w:val="2"/>
          </w:tcPr>
          <w:p w14:paraId="5DE41FE9" w14:textId="176CB206" w:rsidR="00EB30A7" w:rsidRDefault="00EC42DF" w:rsidP="000B485D">
            <w:pPr>
              <w:spacing w:line="360" w:lineRule="auto"/>
              <w:rPr>
                <w:lang w:val="fr-FR"/>
              </w:rPr>
            </w:pPr>
            <w:r>
              <w:rPr>
                <w:lang w:val="fr-FR"/>
              </w:rPr>
              <w:t>Algorithme Tri_par_Tas</w:t>
            </w:r>
          </w:p>
        </w:tc>
      </w:tr>
      <w:tr w:rsidR="00EB30A7" w:rsidRPr="00E45021" w14:paraId="6643B27F" w14:textId="77777777" w:rsidTr="00EB30A7">
        <w:trPr>
          <w:trHeight w:val="135"/>
        </w:trPr>
        <w:tc>
          <w:tcPr>
            <w:tcW w:w="625" w:type="dxa"/>
            <w:vMerge w:val="restart"/>
          </w:tcPr>
          <w:p w14:paraId="5CEB8039" w14:textId="77777777" w:rsidR="00EB30A7" w:rsidRDefault="00EB30A7">
            <w:pPr>
              <w:rPr>
                <w:lang w:val="fr-FR"/>
              </w:rPr>
            </w:pPr>
          </w:p>
        </w:tc>
        <w:tc>
          <w:tcPr>
            <w:tcW w:w="8725" w:type="dxa"/>
          </w:tcPr>
          <w:p w14:paraId="7063C29B" w14:textId="77777777" w:rsidR="00EC42DF" w:rsidRPr="0051210C" w:rsidRDefault="00EC42DF" w:rsidP="00EC42DF">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Entre</w:t>
            </w:r>
            <w:r w:rsidRPr="0051210C">
              <w:rPr>
                <w:rFonts w:ascii="Times New Roman" w:hAnsi="Times New Roman" w:cs="Times New Roman"/>
                <w:color w:val="202122"/>
                <w:sz w:val="24"/>
                <w:szCs w:val="24"/>
                <w:shd w:val="clear" w:color="auto" w:fill="FFFFFF"/>
                <w:lang w:val="fr-FR"/>
              </w:rPr>
              <w:t xml:space="preserve"> : T : tableau d'entier, taille : entier</w:t>
            </w:r>
          </w:p>
          <w:p w14:paraId="3CACA6A3" w14:textId="77777777" w:rsidR="00EC42DF" w:rsidRDefault="00EC42DF" w:rsidP="00EC42DF">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 xml:space="preserve">Sortie </w:t>
            </w:r>
            <w:r w:rsidRPr="0051210C">
              <w:rPr>
                <w:rFonts w:ascii="Times New Roman" w:hAnsi="Times New Roman" w:cs="Times New Roman"/>
                <w:color w:val="202122"/>
                <w:sz w:val="24"/>
                <w:szCs w:val="24"/>
                <w:shd w:val="clear" w:color="auto" w:fill="FFFFFF"/>
                <w:lang w:val="fr-FR"/>
              </w:rPr>
              <w:t>: T : tableau d'entier trie</w:t>
            </w:r>
          </w:p>
          <w:p w14:paraId="2CB2E68E" w14:textId="088DA2D6" w:rsidR="00EC42DF" w:rsidRPr="00EC42DF" w:rsidRDefault="00EC42DF" w:rsidP="00EC42DF">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Variable</w:t>
            </w:r>
            <w:r w:rsidRPr="0051210C">
              <w:rPr>
                <w:rFonts w:ascii="Times New Roman" w:hAnsi="Times New Roman" w:cs="Times New Roman"/>
                <w:color w:val="202122"/>
                <w:sz w:val="24"/>
                <w:szCs w:val="24"/>
                <w:shd w:val="clear" w:color="auto" w:fill="FFFFFF"/>
                <w:lang w:val="fr-FR"/>
              </w:rPr>
              <w:t xml:space="preserve"> : index : entier</w:t>
            </w:r>
          </w:p>
        </w:tc>
      </w:tr>
      <w:tr w:rsidR="00EB30A7" w:rsidRPr="00EC42DF" w14:paraId="5B012536" w14:textId="77777777" w:rsidTr="00EB30A7">
        <w:trPr>
          <w:trHeight w:val="135"/>
        </w:trPr>
        <w:tc>
          <w:tcPr>
            <w:tcW w:w="625" w:type="dxa"/>
            <w:vMerge/>
          </w:tcPr>
          <w:p w14:paraId="3177CDEB" w14:textId="77777777" w:rsidR="00EB30A7" w:rsidRDefault="00EB30A7">
            <w:pPr>
              <w:rPr>
                <w:lang w:val="fr-FR"/>
              </w:rPr>
            </w:pPr>
          </w:p>
        </w:tc>
        <w:tc>
          <w:tcPr>
            <w:tcW w:w="8725" w:type="dxa"/>
          </w:tcPr>
          <w:p w14:paraId="379D7455" w14:textId="14C6E398" w:rsidR="00EB30A7" w:rsidRPr="000B485D" w:rsidRDefault="00EC42DF" w:rsidP="000B485D">
            <w:pPr>
              <w:spacing w:line="276" w:lineRule="auto"/>
              <w:rPr>
                <w:rFonts w:ascii="Times New Roman" w:hAnsi="Times New Roman" w:cs="Times New Roman"/>
                <w:b/>
                <w:bCs/>
                <w:sz w:val="24"/>
                <w:szCs w:val="24"/>
                <w:lang w:val="fr-FR"/>
              </w:rPr>
            </w:pPr>
            <w:r w:rsidRPr="000B485D">
              <w:rPr>
                <w:rFonts w:ascii="Times New Roman" w:hAnsi="Times New Roman" w:cs="Times New Roman"/>
                <w:b/>
                <w:bCs/>
                <w:sz w:val="24"/>
                <w:szCs w:val="24"/>
                <w:lang w:val="fr-FR"/>
              </w:rPr>
              <w:t>Debut</w:t>
            </w:r>
          </w:p>
          <w:p w14:paraId="5C067057" w14:textId="450F7611" w:rsidR="000B485D" w:rsidRPr="000B485D" w:rsidRDefault="000B485D" w:rsidP="000B485D">
            <w:pPr>
              <w:spacing w:line="276" w:lineRule="auto"/>
              <w:rPr>
                <w:rFonts w:ascii="Times New Roman" w:hAnsi="Times New Roman" w:cs="Times New Roman"/>
                <w:sz w:val="24"/>
                <w:szCs w:val="24"/>
                <w:lang w:val="fr-FR"/>
              </w:rPr>
            </w:pPr>
            <w:r w:rsidRPr="000B485D">
              <w:rPr>
                <w:rFonts w:ascii="Times New Roman" w:hAnsi="Times New Roman" w:cs="Times New Roman"/>
                <w:sz w:val="24"/>
                <w:szCs w:val="24"/>
                <w:lang w:val="fr-FR"/>
              </w:rPr>
              <w:t>Tas-max</w:t>
            </w:r>
            <w:r w:rsidR="00A11260">
              <w:rPr>
                <w:rFonts w:ascii="Times New Roman" w:hAnsi="Times New Roman" w:cs="Times New Roman"/>
                <w:sz w:val="24"/>
                <w:szCs w:val="24"/>
                <w:lang w:val="fr-FR"/>
              </w:rPr>
              <w:t xml:space="preserve"> </w:t>
            </w:r>
            <w:r w:rsidR="00A11260" w:rsidRPr="000B485D">
              <w:rPr>
                <w:rFonts w:ascii="Times New Roman" w:hAnsi="Times New Roman" w:cs="Times New Roman"/>
                <w:sz w:val="24"/>
                <w:szCs w:val="24"/>
                <w:lang w:val="fr-FR"/>
              </w:rPr>
              <w:t>(</w:t>
            </w:r>
            <w:r w:rsidR="00A11260">
              <w:rPr>
                <w:rFonts w:ascii="Times New Roman" w:hAnsi="Times New Roman" w:cs="Times New Roman"/>
                <w:sz w:val="24"/>
                <w:szCs w:val="24"/>
                <w:lang w:val="fr-FR"/>
              </w:rPr>
              <w:t>T, taille</w:t>
            </w:r>
            <w:r w:rsidRPr="000B485D">
              <w:rPr>
                <w:rFonts w:ascii="Times New Roman" w:hAnsi="Times New Roman" w:cs="Times New Roman"/>
                <w:sz w:val="24"/>
                <w:szCs w:val="24"/>
                <w:lang w:val="fr-FR"/>
              </w:rPr>
              <w:t>)</w:t>
            </w:r>
          </w:p>
          <w:p w14:paraId="7E109CE2" w14:textId="04423128" w:rsidR="000B485D" w:rsidRPr="000B485D" w:rsidRDefault="000B485D" w:rsidP="000B485D">
            <w:pPr>
              <w:spacing w:line="276" w:lineRule="auto"/>
              <w:rPr>
                <w:rFonts w:ascii="Times New Roman" w:hAnsi="Times New Roman" w:cs="Times New Roman"/>
                <w:b/>
                <w:bCs/>
                <w:sz w:val="24"/>
                <w:szCs w:val="24"/>
                <w:lang w:val="fr-FR"/>
              </w:rPr>
            </w:pPr>
            <w:r w:rsidRPr="000B485D">
              <w:rPr>
                <w:rFonts w:ascii="Times New Roman" w:hAnsi="Times New Roman" w:cs="Times New Roman"/>
                <w:b/>
                <w:bCs/>
                <w:sz w:val="24"/>
                <w:szCs w:val="24"/>
                <w:lang w:val="fr-FR"/>
              </w:rPr>
              <w:t>Pour</w:t>
            </w:r>
            <w:r w:rsidRPr="000B485D">
              <w:rPr>
                <w:rFonts w:ascii="Times New Roman" w:hAnsi="Times New Roman" w:cs="Times New Roman"/>
                <w:sz w:val="24"/>
                <w:szCs w:val="24"/>
                <w:lang w:val="fr-FR"/>
              </w:rPr>
              <w:t xml:space="preserve"> index = taille-1 à 1 </w:t>
            </w:r>
            <w:r w:rsidRPr="000B485D">
              <w:rPr>
                <w:rFonts w:ascii="Times New Roman" w:hAnsi="Times New Roman" w:cs="Times New Roman"/>
                <w:b/>
                <w:bCs/>
                <w:sz w:val="24"/>
                <w:szCs w:val="24"/>
                <w:lang w:val="fr-FR"/>
              </w:rPr>
              <w:t>alors</w:t>
            </w:r>
          </w:p>
          <w:p w14:paraId="5E5F7DCA" w14:textId="77777777" w:rsidR="000B485D" w:rsidRPr="000B485D" w:rsidRDefault="000B485D" w:rsidP="000B485D">
            <w:pPr>
              <w:spacing w:line="276" w:lineRule="auto"/>
              <w:rPr>
                <w:rFonts w:ascii="Times New Roman" w:hAnsi="Times New Roman" w:cs="Times New Roman"/>
                <w:sz w:val="24"/>
                <w:szCs w:val="24"/>
                <w:lang w:val="fr-FR"/>
              </w:rPr>
            </w:pPr>
            <w:r w:rsidRPr="000B485D">
              <w:rPr>
                <w:rFonts w:ascii="Times New Roman" w:hAnsi="Times New Roman" w:cs="Times New Roman"/>
                <w:sz w:val="24"/>
                <w:szCs w:val="24"/>
                <w:lang w:val="fr-FR"/>
              </w:rPr>
              <w:t xml:space="preserve">  echanger(T[0], T[index])</w:t>
            </w:r>
          </w:p>
          <w:p w14:paraId="1069999C" w14:textId="1CB50FDF" w:rsidR="000B485D" w:rsidRPr="000B485D" w:rsidRDefault="000B485D" w:rsidP="000B485D">
            <w:pPr>
              <w:spacing w:line="276" w:lineRule="auto"/>
              <w:rPr>
                <w:rFonts w:ascii="Times New Roman" w:hAnsi="Times New Roman" w:cs="Times New Roman"/>
                <w:sz w:val="24"/>
                <w:szCs w:val="24"/>
                <w:lang w:val="fr-FR"/>
              </w:rPr>
            </w:pPr>
            <w:r w:rsidRPr="000B485D">
              <w:rPr>
                <w:rFonts w:ascii="Times New Roman" w:hAnsi="Times New Roman" w:cs="Times New Roman"/>
                <w:sz w:val="24"/>
                <w:szCs w:val="24"/>
                <w:lang w:val="fr-FR"/>
              </w:rPr>
              <w:t xml:space="preserve">  tamiser (T, 0, index)</w:t>
            </w:r>
          </w:p>
          <w:p w14:paraId="2D15F30B" w14:textId="064351CB" w:rsidR="00EC42DF" w:rsidRPr="000B485D" w:rsidRDefault="000B485D" w:rsidP="000B485D">
            <w:pPr>
              <w:spacing w:line="276" w:lineRule="auto"/>
              <w:rPr>
                <w:rFonts w:ascii="Times New Roman" w:hAnsi="Times New Roman" w:cs="Times New Roman"/>
                <w:b/>
                <w:bCs/>
                <w:sz w:val="24"/>
                <w:szCs w:val="24"/>
                <w:lang w:val="fr-FR"/>
              </w:rPr>
            </w:pPr>
            <w:r>
              <w:rPr>
                <w:rFonts w:ascii="Times New Roman" w:hAnsi="Times New Roman" w:cs="Times New Roman"/>
                <w:b/>
                <w:bCs/>
                <w:sz w:val="24"/>
                <w:szCs w:val="24"/>
                <w:lang w:val="fr-FR"/>
              </w:rPr>
              <w:t>f</w:t>
            </w:r>
            <w:r w:rsidRPr="000B485D">
              <w:rPr>
                <w:rFonts w:ascii="Times New Roman" w:hAnsi="Times New Roman" w:cs="Times New Roman"/>
                <w:b/>
                <w:bCs/>
                <w:sz w:val="24"/>
                <w:szCs w:val="24"/>
                <w:lang w:val="fr-FR"/>
              </w:rPr>
              <w:t>ait</w:t>
            </w:r>
          </w:p>
          <w:p w14:paraId="5C238DBB" w14:textId="5D049B4E" w:rsidR="00EC42DF" w:rsidRPr="000B485D" w:rsidRDefault="00EC42DF" w:rsidP="000B485D">
            <w:pPr>
              <w:spacing w:line="276" w:lineRule="auto"/>
              <w:rPr>
                <w:b/>
                <w:bCs/>
                <w:lang w:val="fr-FR"/>
              </w:rPr>
            </w:pPr>
            <w:r w:rsidRPr="000B485D">
              <w:rPr>
                <w:rFonts w:ascii="Times New Roman" w:hAnsi="Times New Roman" w:cs="Times New Roman"/>
                <w:b/>
                <w:bCs/>
                <w:sz w:val="24"/>
                <w:szCs w:val="24"/>
                <w:lang w:val="fr-FR"/>
              </w:rPr>
              <w:t>Fin</w:t>
            </w:r>
          </w:p>
        </w:tc>
      </w:tr>
    </w:tbl>
    <w:p w14:paraId="133F0389" w14:textId="7F1DB231" w:rsidR="00EB30A7" w:rsidRDefault="00EB30A7">
      <w:pPr>
        <w:rPr>
          <w:lang w:val="fr-FR"/>
        </w:rPr>
      </w:pPr>
    </w:p>
    <w:p w14:paraId="3149F7BD" w14:textId="12AE0A24" w:rsidR="00EB30A7" w:rsidRDefault="00B877B8">
      <w:pPr>
        <w:rPr>
          <w:color w:val="2F5496" w:themeColor="accent1" w:themeShade="BF"/>
          <w:lang w:val="fr-FR"/>
        </w:rPr>
      </w:pPr>
      <w:r w:rsidRPr="00B877B8">
        <w:rPr>
          <w:color w:val="2F5496" w:themeColor="accent1" w:themeShade="BF"/>
          <w:lang w:val="fr-FR"/>
        </w:rPr>
        <w:t>Complexité spatiale :</w:t>
      </w:r>
    </w:p>
    <w:p w14:paraId="39C7C019" w14:textId="0A3481BF" w:rsidR="00B877B8" w:rsidRDefault="00937340">
      <w:pPr>
        <w:rPr>
          <w:color w:val="000000" w:themeColor="text1"/>
          <w:lang w:val="fr-FR"/>
        </w:rPr>
      </w:pPr>
      <w:r>
        <w:rPr>
          <w:color w:val="000000" w:themeColor="text1"/>
          <w:lang w:val="fr-FR"/>
        </w:rPr>
        <w:t>La complexité spatiale</w:t>
      </w:r>
      <w:r w:rsidR="00B877B8">
        <w:rPr>
          <w:color w:val="000000" w:themeColor="text1"/>
          <w:lang w:val="fr-FR"/>
        </w:rPr>
        <w:t xml:space="preserve"> du tri par Tas est simplement </w:t>
      </w:r>
      <w:r>
        <w:rPr>
          <w:color w:val="000000" w:themeColor="text1"/>
          <w:lang w:val="fr-FR"/>
        </w:rPr>
        <w:t>O(</w:t>
      </w:r>
      <w:r w:rsidR="00B877B8">
        <w:rPr>
          <w:color w:val="000000" w:themeColor="text1"/>
          <w:lang w:val="fr-FR"/>
        </w:rPr>
        <w:t>1) car le tri par Tas est un tri sur place c-</w:t>
      </w:r>
      <w:r>
        <w:rPr>
          <w:color w:val="000000" w:themeColor="text1"/>
          <w:lang w:val="fr-FR"/>
        </w:rPr>
        <w:t>à</w:t>
      </w:r>
      <w:r w:rsidR="00B877B8">
        <w:rPr>
          <w:color w:val="000000" w:themeColor="text1"/>
          <w:lang w:val="fr-FR"/>
        </w:rPr>
        <w:t>-dire il utilise directement le tableau qu’on veut trier sans avoir besoin d’autre espace</w:t>
      </w:r>
      <w:r w:rsidR="00A226D9">
        <w:rPr>
          <w:color w:val="000000" w:themeColor="text1"/>
          <w:lang w:val="fr-FR"/>
        </w:rPr>
        <w:t xml:space="preserve"> apart </w:t>
      </w:r>
      <w:r w:rsidR="00937D08">
        <w:rPr>
          <w:color w:val="000000" w:themeColor="text1"/>
          <w:lang w:val="fr-FR"/>
        </w:rPr>
        <w:t>quelques variables temporaires</w:t>
      </w:r>
      <w:r w:rsidR="00A226D9">
        <w:rPr>
          <w:color w:val="000000" w:themeColor="text1"/>
          <w:lang w:val="fr-FR"/>
        </w:rPr>
        <w:t xml:space="preserve"> qui n’</w:t>
      </w:r>
      <w:r w:rsidR="00140418">
        <w:rPr>
          <w:color w:val="000000" w:themeColor="text1"/>
          <w:lang w:val="fr-FR"/>
        </w:rPr>
        <w:t>affecte</w:t>
      </w:r>
      <w:r w:rsidR="00A226D9">
        <w:rPr>
          <w:color w:val="000000" w:themeColor="text1"/>
          <w:lang w:val="fr-FR"/>
        </w:rPr>
        <w:t xml:space="preserve"> pas la complexité</w:t>
      </w:r>
      <w:r w:rsidR="00140418">
        <w:rPr>
          <w:color w:val="000000" w:themeColor="text1"/>
          <w:lang w:val="fr-FR"/>
        </w:rPr>
        <w:t xml:space="preserve"> spatiale</w:t>
      </w:r>
      <w:r w:rsidR="00A226D9">
        <w:rPr>
          <w:color w:val="000000" w:themeColor="text1"/>
          <w:lang w:val="fr-FR"/>
        </w:rPr>
        <w:t xml:space="preserve"> globale.</w:t>
      </w:r>
    </w:p>
    <w:p w14:paraId="1D60D865" w14:textId="77777777" w:rsidR="00B877B8" w:rsidRDefault="00B877B8">
      <w:pPr>
        <w:rPr>
          <w:color w:val="000000" w:themeColor="text1"/>
          <w:lang w:val="fr-FR"/>
        </w:rPr>
      </w:pPr>
    </w:p>
    <w:p w14:paraId="4094AAC3" w14:textId="4AC8418B" w:rsidR="00B877B8" w:rsidRDefault="00B877B8">
      <w:pPr>
        <w:rPr>
          <w:color w:val="2F5496" w:themeColor="accent1" w:themeShade="BF"/>
          <w:lang w:val="fr-FR"/>
        </w:rPr>
      </w:pPr>
      <w:r w:rsidRPr="00B877B8">
        <w:rPr>
          <w:color w:val="2F5496" w:themeColor="accent1" w:themeShade="BF"/>
          <w:lang w:val="fr-FR"/>
        </w:rPr>
        <w:t>Complexité temporelle :</w:t>
      </w:r>
    </w:p>
    <w:p w14:paraId="7F874350" w14:textId="0BF6E90F" w:rsidR="00645403" w:rsidRDefault="00645403">
      <w:pPr>
        <w:rPr>
          <w:color w:val="2F5496" w:themeColor="accent1" w:themeShade="BF"/>
          <w:lang w:val="fr-FR"/>
        </w:rPr>
      </w:pPr>
      <w:r>
        <w:rPr>
          <w:color w:val="2F5496" w:themeColor="accent1" w:themeShade="BF"/>
          <w:lang w:val="fr-FR"/>
        </w:rPr>
        <w:t>Le pire cas :</w:t>
      </w:r>
    </w:p>
    <w:p w14:paraId="3CC47253" w14:textId="3D1AA6B3" w:rsidR="00BA37C1" w:rsidRDefault="00BA37C1" w:rsidP="00BA37C1">
      <w:pPr>
        <w:rPr>
          <w:rFonts w:ascii="Arial" w:hAnsi="Arial" w:cs="Arial"/>
          <w:color w:val="202122"/>
          <w:sz w:val="21"/>
          <w:szCs w:val="21"/>
          <w:shd w:val="clear" w:color="auto" w:fill="FFFFFF"/>
          <w:lang w:val="fr-FR"/>
        </w:rPr>
      </w:pPr>
      <w:r w:rsidRPr="00A91943">
        <w:rPr>
          <w:rFonts w:ascii="Arial" w:hAnsi="Arial" w:cs="Arial"/>
          <w:color w:val="202122"/>
          <w:sz w:val="21"/>
          <w:szCs w:val="21"/>
          <w:shd w:val="clear" w:color="auto" w:fill="FFFFFF"/>
          <w:lang w:val="fr-FR"/>
        </w:rPr>
        <w:t xml:space="preserve">Pour la complexité de </w:t>
      </w:r>
      <w:r>
        <w:rPr>
          <w:rFonts w:ascii="Arial" w:hAnsi="Arial" w:cs="Arial"/>
          <w:color w:val="202122"/>
          <w:sz w:val="21"/>
          <w:szCs w:val="21"/>
          <w:shd w:val="clear" w:color="auto" w:fill="FFFFFF"/>
          <w:lang w:val="fr-FR"/>
        </w:rPr>
        <w:t xml:space="preserve">Tas-max </w:t>
      </w:r>
      <w:r w:rsidRPr="00A91943">
        <w:rPr>
          <w:rFonts w:ascii="Arial" w:hAnsi="Arial" w:cs="Arial"/>
          <w:color w:val="202122"/>
          <w:sz w:val="21"/>
          <w:szCs w:val="21"/>
          <w:shd w:val="clear" w:color="auto" w:fill="FFFFFF"/>
          <w:lang w:val="fr-FR"/>
        </w:rPr>
        <w:t xml:space="preserve">on vas appeler </w:t>
      </w:r>
      <w:r>
        <w:rPr>
          <w:rFonts w:ascii="Arial" w:hAnsi="Arial" w:cs="Arial"/>
          <w:color w:val="202122"/>
          <w:sz w:val="21"/>
          <w:szCs w:val="21"/>
          <w:shd w:val="clear" w:color="auto" w:fill="FFFFFF"/>
          <w:lang w:val="fr-FR"/>
        </w:rPr>
        <w:t xml:space="preserve">tamiser </w:t>
      </w:r>
      <w:r w:rsidRPr="00A91943">
        <w:rPr>
          <w:rFonts w:ascii="Arial" w:hAnsi="Arial" w:cs="Arial"/>
          <w:color w:val="202122"/>
          <w:sz w:val="21"/>
          <w:szCs w:val="21"/>
          <w:shd w:val="clear" w:color="auto" w:fill="FFFFFF"/>
          <w:lang w:val="fr-FR"/>
        </w:rPr>
        <w:t xml:space="preserve">n/2, et pour </w:t>
      </w:r>
      <w:r>
        <w:rPr>
          <w:rFonts w:ascii="Arial" w:hAnsi="Arial" w:cs="Arial"/>
          <w:color w:val="202122"/>
          <w:sz w:val="21"/>
          <w:szCs w:val="21"/>
          <w:shd w:val="clear" w:color="auto" w:fill="FFFFFF"/>
          <w:lang w:val="fr-FR"/>
        </w:rPr>
        <w:t>tamiser</w:t>
      </w:r>
      <w:r w:rsidRPr="00A91943">
        <w:rPr>
          <w:rFonts w:ascii="Arial" w:hAnsi="Arial" w:cs="Arial"/>
          <w:color w:val="202122"/>
          <w:sz w:val="21"/>
          <w:szCs w:val="21"/>
          <w:shd w:val="clear" w:color="auto" w:fill="FFFFFF"/>
          <w:lang w:val="fr-FR"/>
        </w:rPr>
        <w:t xml:space="preserve"> pour le pire cas on va parcourir la</w:t>
      </w:r>
      <w:r>
        <w:rPr>
          <w:rFonts w:ascii="Arial" w:hAnsi="Arial" w:cs="Arial"/>
          <w:color w:val="202122"/>
          <w:sz w:val="21"/>
          <w:szCs w:val="21"/>
          <w:shd w:val="clear" w:color="auto" w:fill="FFFFFF"/>
          <w:lang w:val="fr-FR"/>
        </w:rPr>
        <w:t xml:space="preserve"> </w:t>
      </w:r>
      <w:r w:rsidRPr="00A91943">
        <w:rPr>
          <w:rFonts w:ascii="Arial" w:hAnsi="Arial" w:cs="Arial"/>
          <w:color w:val="202122"/>
          <w:sz w:val="21"/>
          <w:szCs w:val="21"/>
          <w:shd w:val="clear" w:color="auto" w:fill="FFFFFF"/>
          <w:lang w:val="fr-FR"/>
        </w:rPr>
        <w:t xml:space="preserve">hauteur l’arbre H qui est </w:t>
      </w:r>
      <m:oMath>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oMath>
      <w:r w:rsidRPr="00A91943">
        <w:rPr>
          <w:rFonts w:ascii="Arial" w:hAnsi="Arial" w:cs="Arial"/>
          <w:color w:val="202122"/>
          <w:sz w:val="21"/>
          <w:szCs w:val="21"/>
          <w:shd w:val="clear" w:color="auto" w:fill="FFFFFF"/>
          <w:lang w:val="fr-FR"/>
        </w:rPr>
        <w:t xml:space="preserve"> </w:t>
      </w:r>
      <w:r>
        <w:rPr>
          <w:rFonts w:ascii="Arial" w:hAnsi="Arial" w:cs="Arial"/>
          <w:color w:val="202122"/>
          <w:sz w:val="21"/>
          <w:szCs w:val="21"/>
          <w:shd w:val="clear" w:color="auto" w:fill="FFFFFF"/>
          <w:lang w:val="fr-FR"/>
        </w:rPr>
        <w:t>a</w:t>
      </w:r>
      <w:r w:rsidRPr="00A91943">
        <w:rPr>
          <w:rFonts w:ascii="Arial" w:hAnsi="Arial" w:cs="Arial"/>
          <w:color w:val="202122"/>
          <w:sz w:val="21"/>
          <w:szCs w:val="21"/>
          <w:shd w:val="clear" w:color="auto" w:fill="FFFFFF"/>
          <w:lang w:val="fr-FR"/>
        </w:rPr>
        <w:t>lor</w:t>
      </w:r>
      <w:r>
        <w:rPr>
          <w:rFonts w:ascii="Arial" w:hAnsi="Arial" w:cs="Arial"/>
          <w:color w:val="202122"/>
          <w:sz w:val="21"/>
          <w:szCs w:val="21"/>
          <w:shd w:val="clear" w:color="auto" w:fill="FFFFFF"/>
          <w:lang w:val="fr-FR"/>
        </w:rPr>
        <w:t>s</w:t>
      </w:r>
      <w:r w:rsidRPr="00A91943">
        <w:rPr>
          <w:rFonts w:ascii="Arial" w:hAnsi="Arial" w:cs="Arial"/>
          <w:color w:val="202122"/>
          <w:sz w:val="21"/>
          <w:szCs w:val="21"/>
          <w:shd w:val="clear" w:color="auto" w:fill="FFFFFF"/>
          <w:lang w:val="fr-FR"/>
        </w:rPr>
        <w:t xml:space="preserve"> la complexité de </w:t>
      </w:r>
      <w:r>
        <w:rPr>
          <w:rFonts w:ascii="Arial" w:hAnsi="Arial" w:cs="Arial"/>
          <w:color w:val="202122"/>
          <w:sz w:val="21"/>
          <w:szCs w:val="21"/>
          <w:shd w:val="clear" w:color="auto" w:fill="FFFFFF"/>
          <w:lang w:val="fr-FR"/>
        </w:rPr>
        <w:t xml:space="preserve">Tas-max </w:t>
      </w:r>
      <w:r w:rsidRPr="00A91943">
        <w:rPr>
          <w:rFonts w:ascii="Arial" w:hAnsi="Arial" w:cs="Arial"/>
          <w:color w:val="202122"/>
          <w:sz w:val="21"/>
          <w:szCs w:val="21"/>
          <w:shd w:val="clear" w:color="auto" w:fill="FFFFFF"/>
          <w:lang w:val="fr-FR"/>
        </w:rPr>
        <w:t xml:space="preserve">est </w:t>
      </w:r>
      <m:oMath>
        <m:r>
          <w:rPr>
            <w:rFonts w:ascii="Cambria Math" w:eastAsiaTheme="minorEastAsia" w:hAnsi="Cambria Math" w:cs="Arial"/>
            <w:color w:val="202122"/>
            <w:sz w:val="21"/>
            <w:szCs w:val="21"/>
            <w:shd w:val="clear" w:color="auto" w:fill="FFFFFF"/>
            <w:lang w:val="fr-FR"/>
          </w:rPr>
          <m:t>O(n×</m:t>
        </m:r>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r>
          <w:rPr>
            <w:rFonts w:ascii="Cambria Math" w:eastAsiaTheme="minorEastAsia" w:hAnsi="Cambria Math" w:cs="Arial"/>
            <w:color w:val="202122"/>
            <w:sz w:val="21"/>
            <w:szCs w:val="21"/>
            <w:shd w:val="clear" w:color="auto" w:fill="FFFFFF"/>
            <w:lang w:val="fr-FR"/>
          </w:rPr>
          <m:t>)</m:t>
        </m:r>
      </m:oMath>
    </w:p>
    <w:p w14:paraId="19F3DC59" w14:textId="52AFCD2D" w:rsidR="00BA37C1" w:rsidRDefault="00BA37C1" w:rsidP="00BA37C1">
      <w:pPr>
        <w:rPr>
          <w:rFonts w:ascii="Arial" w:hAnsi="Arial" w:cs="Arial"/>
          <w:color w:val="202122"/>
          <w:sz w:val="21"/>
          <w:szCs w:val="21"/>
          <w:shd w:val="clear" w:color="auto" w:fill="FFFFFF"/>
          <w:lang w:val="fr-FR"/>
        </w:rPr>
      </w:pPr>
      <w:r w:rsidRPr="00A91943">
        <w:rPr>
          <w:rFonts w:ascii="Arial" w:hAnsi="Arial" w:cs="Arial"/>
          <w:color w:val="202122"/>
          <w:sz w:val="21"/>
          <w:szCs w:val="21"/>
          <w:shd w:val="clear" w:color="auto" w:fill="FFFFFF"/>
          <w:lang w:val="fr-FR"/>
        </w:rPr>
        <w:t>Mais si on analyse un peux plus cette partie on peut trouver que notre complexité est bien plus basse.</w:t>
      </w:r>
    </w:p>
    <w:p w14:paraId="0FEB3911" w14:textId="0335B6A7" w:rsidR="001F21C2" w:rsidRDefault="00BA37C1" w:rsidP="00BA37C1">
      <w:pPr>
        <w:rPr>
          <w:rFonts w:ascii="Arial" w:hAnsi="Arial" w:cs="Arial"/>
          <w:color w:val="202122"/>
          <w:sz w:val="21"/>
          <w:szCs w:val="21"/>
          <w:shd w:val="clear" w:color="auto" w:fill="FFFFFF"/>
          <w:lang w:val="fr-FR"/>
        </w:rPr>
      </w:pPr>
      <w:r>
        <w:rPr>
          <w:rFonts w:ascii="Arial" w:hAnsi="Arial" w:cs="Arial"/>
          <w:color w:val="202122"/>
          <w:sz w:val="21"/>
          <w:szCs w:val="21"/>
          <w:shd w:val="clear" w:color="auto" w:fill="FFFFFF"/>
          <w:lang w:val="fr-FR"/>
        </w:rPr>
        <w:t xml:space="preserve">On peut utiliser le nombre d’échange que cet algorithme fait pour trouver sa complexité. On a déjà dit que le pire cas de tamiser est log(n) ce qui est vrai mais seulement quand </w:t>
      </w:r>
      <w:r w:rsidR="0007562E">
        <w:rPr>
          <w:rFonts w:ascii="Arial" w:hAnsi="Arial" w:cs="Arial"/>
          <w:color w:val="202122"/>
          <w:sz w:val="21"/>
          <w:szCs w:val="21"/>
          <w:shd w:val="clear" w:color="auto" w:fill="FFFFFF"/>
          <w:lang w:val="fr-FR"/>
        </w:rPr>
        <w:t>l’</w:t>
      </w:r>
      <w:r>
        <w:rPr>
          <w:rFonts w:ascii="Arial" w:hAnsi="Arial" w:cs="Arial"/>
          <w:color w:val="202122"/>
          <w:sz w:val="21"/>
          <w:szCs w:val="21"/>
          <w:shd w:val="clear" w:color="auto" w:fill="FFFFFF"/>
          <w:lang w:val="fr-FR"/>
        </w:rPr>
        <w:t xml:space="preserve">élément en question est la racine du tas. Pour </w:t>
      </w:r>
      <w:r w:rsidR="001F21C2">
        <w:rPr>
          <w:rFonts w:ascii="Arial" w:hAnsi="Arial" w:cs="Arial"/>
          <w:color w:val="202122"/>
          <w:sz w:val="21"/>
          <w:szCs w:val="21"/>
          <w:shd w:val="clear" w:color="auto" w:fill="FFFFFF"/>
          <w:lang w:val="fr-FR"/>
        </w:rPr>
        <w:t>les feuilles</w:t>
      </w:r>
      <w:r>
        <w:rPr>
          <w:rFonts w:ascii="Arial" w:hAnsi="Arial" w:cs="Arial"/>
          <w:color w:val="202122"/>
          <w:sz w:val="21"/>
          <w:szCs w:val="21"/>
          <w:shd w:val="clear" w:color="auto" w:fill="FFFFFF"/>
          <w:lang w:val="fr-FR"/>
        </w:rPr>
        <w:t xml:space="preserve"> le pire cas est 0 car il n’</w:t>
      </w:r>
      <w:r w:rsidR="001F21C2">
        <w:rPr>
          <w:rFonts w:ascii="Arial" w:hAnsi="Arial" w:cs="Arial"/>
          <w:color w:val="202122"/>
          <w:sz w:val="21"/>
          <w:szCs w:val="21"/>
          <w:shd w:val="clear" w:color="auto" w:fill="FFFFFF"/>
          <w:lang w:val="fr-FR"/>
        </w:rPr>
        <w:t>y a</w:t>
      </w:r>
      <w:r>
        <w:rPr>
          <w:rFonts w:ascii="Arial" w:hAnsi="Arial" w:cs="Arial"/>
          <w:color w:val="202122"/>
          <w:sz w:val="21"/>
          <w:szCs w:val="21"/>
          <w:shd w:val="clear" w:color="auto" w:fill="FFFFFF"/>
          <w:lang w:val="fr-FR"/>
        </w:rPr>
        <w:t xml:space="preserve"> aucun </w:t>
      </w:r>
      <w:r w:rsidR="001F21C2">
        <w:rPr>
          <w:rFonts w:ascii="Arial" w:hAnsi="Arial" w:cs="Arial"/>
          <w:color w:val="202122"/>
          <w:sz w:val="21"/>
          <w:szCs w:val="21"/>
          <w:shd w:val="clear" w:color="auto" w:fill="FFFFFF"/>
          <w:lang w:val="fr-FR"/>
        </w:rPr>
        <w:t>élément</w:t>
      </w:r>
      <w:r>
        <w:rPr>
          <w:rFonts w:ascii="Arial" w:hAnsi="Arial" w:cs="Arial"/>
          <w:color w:val="202122"/>
          <w:sz w:val="21"/>
          <w:szCs w:val="21"/>
          <w:shd w:val="clear" w:color="auto" w:fill="FFFFFF"/>
          <w:lang w:val="fr-FR"/>
        </w:rPr>
        <w:t xml:space="preserve"> </w:t>
      </w:r>
      <w:r w:rsidR="001F21C2" w:rsidRPr="001F21C2">
        <w:rPr>
          <w:rFonts w:ascii="Arial" w:hAnsi="Arial" w:cs="Arial"/>
          <w:color w:val="202122"/>
          <w:sz w:val="21"/>
          <w:szCs w:val="21"/>
          <w:shd w:val="clear" w:color="auto" w:fill="FFFFFF"/>
          <w:lang w:val="fr-FR"/>
        </w:rPr>
        <w:t>sous eux</w:t>
      </w:r>
      <w:r w:rsidR="001F21C2">
        <w:rPr>
          <w:rFonts w:ascii="Arial" w:hAnsi="Arial" w:cs="Arial"/>
          <w:color w:val="202122"/>
          <w:sz w:val="21"/>
          <w:szCs w:val="21"/>
          <w:shd w:val="clear" w:color="auto" w:fill="FFFFFF"/>
          <w:lang w:val="fr-FR"/>
        </w:rPr>
        <w:t>, pour leur parent le pire cas sera 1, pour le parent de cela le pire cas sera 2….</w:t>
      </w:r>
    </w:p>
    <w:p w14:paraId="59F0B5E0" w14:textId="41963401" w:rsidR="001F21C2" w:rsidRDefault="001F21C2" w:rsidP="001F21C2">
      <w:pPr>
        <w:rPr>
          <w:rFonts w:ascii="Arial" w:hAnsi="Arial" w:cs="Arial"/>
          <w:color w:val="202122"/>
          <w:sz w:val="21"/>
          <w:szCs w:val="21"/>
          <w:shd w:val="clear" w:color="auto" w:fill="FFFFFF"/>
          <w:lang w:val="fr-FR"/>
        </w:rPr>
      </w:pPr>
      <w:r>
        <w:rPr>
          <w:rFonts w:ascii="Arial" w:hAnsi="Arial" w:cs="Arial"/>
          <w:color w:val="202122"/>
          <w:sz w:val="21"/>
          <w:szCs w:val="21"/>
          <w:shd w:val="clear" w:color="auto" w:fill="FFFFFF"/>
          <w:lang w:val="fr-FR"/>
        </w:rPr>
        <w:t xml:space="preserve">Alors on peut dire qu’on aura n/2 élément au niveau 0 de l’arbre qui vont faire un maximum de 0 échange, n/4 élément au niveau 1 qui peuvent faire un maximum d’un </w:t>
      </w:r>
      <w:r w:rsidR="00937340">
        <w:rPr>
          <w:rFonts w:ascii="Arial" w:hAnsi="Arial" w:cs="Arial"/>
          <w:color w:val="202122"/>
          <w:sz w:val="21"/>
          <w:szCs w:val="21"/>
          <w:shd w:val="clear" w:color="auto" w:fill="FFFFFF"/>
          <w:lang w:val="fr-FR"/>
        </w:rPr>
        <w:t>échange,</w:t>
      </w:r>
      <w:r>
        <w:rPr>
          <w:rFonts w:ascii="Arial" w:hAnsi="Arial" w:cs="Arial"/>
          <w:color w:val="202122"/>
          <w:sz w:val="21"/>
          <w:szCs w:val="21"/>
          <w:shd w:val="clear" w:color="auto" w:fill="FFFFFF"/>
          <w:lang w:val="fr-FR"/>
        </w:rPr>
        <w:t xml:space="preserve"> n/8 élément avec deux échange max, extra…</w:t>
      </w:r>
    </w:p>
    <w:p w14:paraId="2969571A" w14:textId="40ADD5C3" w:rsidR="001F21C2" w:rsidRDefault="001F21C2" w:rsidP="001F21C2">
      <w:pPr>
        <w:rPr>
          <w:rFonts w:ascii="Arial" w:hAnsi="Arial" w:cs="Arial"/>
          <w:color w:val="202122"/>
          <w:sz w:val="21"/>
          <w:szCs w:val="21"/>
          <w:shd w:val="clear" w:color="auto" w:fill="FFFFFF"/>
          <w:lang w:val="fr-FR"/>
        </w:rPr>
      </w:pPr>
      <w:r>
        <w:rPr>
          <w:rFonts w:ascii="Arial" w:hAnsi="Arial" w:cs="Arial"/>
          <w:color w:val="202122"/>
          <w:sz w:val="21"/>
          <w:szCs w:val="21"/>
          <w:shd w:val="clear" w:color="auto" w:fill="FFFFFF"/>
          <w:lang w:val="fr-FR"/>
        </w:rPr>
        <w:t xml:space="preserve">Et alors on aura cette équation : </w:t>
      </w:r>
    </w:p>
    <w:p w14:paraId="67EE6CBF" w14:textId="77777777" w:rsidR="00021B98" w:rsidRDefault="00021B98" w:rsidP="001F21C2">
      <w:pPr>
        <w:rPr>
          <w:rFonts w:ascii="Arial" w:hAnsi="Arial" w:cs="Arial"/>
          <w:color w:val="202122"/>
          <w:sz w:val="21"/>
          <w:szCs w:val="21"/>
          <w:shd w:val="clear" w:color="auto" w:fill="FFFFFF"/>
          <w:lang w:val="fr-FR"/>
        </w:rPr>
      </w:pPr>
    </w:p>
    <w:p w14:paraId="63D41838" w14:textId="615D734B" w:rsidR="00021B98" w:rsidRPr="00021B98" w:rsidRDefault="00937D08" w:rsidP="001F21C2">
      <w:pPr>
        <w:rPr>
          <w:rFonts w:ascii="Arial" w:eastAsiaTheme="minorEastAsia" w:hAnsi="Arial" w:cs="Arial"/>
          <w:color w:val="202122"/>
          <w:sz w:val="21"/>
          <w:szCs w:val="21"/>
          <w:shd w:val="clear" w:color="auto" w:fill="FFFFFF"/>
          <w:lang w:val="fr-FR"/>
        </w:rPr>
      </w:pPr>
      <m:oMathPara>
        <m:oMath>
          <m:sSub>
            <m:sSubPr>
              <m:ctrlPr>
                <w:rPr>
                  <w:rFonts w:ascii="Cambria Math" w:eastAsiaTheme="minorEastAsia" w:hAnsi="Cambria Math" w:cs="Arial"/>
                  <w:i/>
                  <w:color w:val="202122"/>
                  <w:sz w:val="21"/>
                  <w:szCs w:val="21"/>
                  <w:shd w:val="clear" w:color="auto" w:fill="FFFFFF"/>
                  <w:lang w:val="fr-FR"/>
                </w:rPr>
              </m:ctrlPr>
            </m:sSubPr>
            <m:e>
              <m:r>
                <w:rPr>
                  <w:rFonts w:ascii="Cambria Math" w:eastAsiaTheme="minorEastAsia" w:hAnsi="Cambria Math" w:cs="Arial"/>
                  <w:color w:val="202122"/>
                  <w:sz w:val="21"/>
                  <w:szCs w:val="21"/>
                  <w:shd w:val="clear" w:color="auto" w:fill="FFFFFF"/>
                  <w:lang w:val="fr-FR"/>
                </w:rPr>
                <m:t>E</m:t>
              </m:r>
            </m:e>
            <m:sub>
              <m:r>
                <w:rPr>
                  <w:rFonts w:ascii="Cambria Math" w:eastAsiaTheme="minorEastAsia" w:hAnsi="Cambria Math" w:cs="Arial"/>
                  <w:color w:val="202122"/>
                  <w:sz w:val="21"/>
                  <w:szCs w:val="21"/>
                  <w:shd w:val="clear" w:color="auto" w:fill="FFFFFF"/>
                  <w:lang w:val="fr-FR"/>
                </w:rPr>
                <m:t>max</m:t>
              </m:r>
            </m:sub>
          </m:sSub>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n</m:t>
              </m:r>
            </m:num>
            <m:den>
              <m:r>
                <w:rPr>
                  <w:rFonts w:ascii="Cambria Math" w:eastAsiaTheme="minorEastAsia" w:hAnsi="Cambria Math" w:cs="Arial"/>
                  <w:color w:val="202122"/>
                  <w:sz w:val="21"/>
                  <w:szCs w:val="21"/>
                  <w:shd w:val="clear" w:color="auto" w:fill="FFFFFF"/>
                  <w:lang w:val="fr-FR"/>
                </w:rPr>
                <m:t>4</m:t>
              </m:r>
            </m:den>
          </m:f>
          <m:r>
            <w:rPr>
              <w:rFonts w:ascii="Cambria Math" w:eastAsiaTheme="minorEastAsia" w:hAnsi="Cambria Math" w:cs="Arial"/>
              <w:color w:val="202122"/>
              <w:sz w:val="21"/>
              <w:szCs w:val="21"/>
              <w:shd w:val="clear" w:color="auto" w:fill="FFFFFF"/>
              <w:lang w:val="fr-FR"/>
            </w:rPr>
            <m:t>×1+</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n</m:t>
              </m:r>
            </m:num>
            <m:den>
              <m:r>
                <w:rPr>
                  <w:rFonts w:ascii="Cambria Math" w:eastAsiaTheme="minorEastAsia" w:hAnsi="Cambria Math" w:cs="Arial"/>
                  <w:color w:val="202122"/>
                  <w:sz w:val="21"/>
                  <w:szCs w:val="21"/>
                  <w:shd w:val="clear" w:color="auto" w:fill="FFFFFF"/>
                  <w:lang w:val="fr-FR"/>
                </w:rPr>
                <m:t>8</m:t>
              </m:r>
            </m:den>
          </m:f>
          <m:r>
            <w:rPr>
              <w:rFonts w:ascii="Cambria Math" w:eastAsiaTheme="minorEastAsia" w:hAnsi="Cambria Math" w:cs="Arial"/>
              <w:color w:val="202122"/>
              <w:sz w:val="21"/>
              <w:szCs w:val="21"/>
              <w:shd w:val="clear" w:color="auto" w:fill="FFFFFF"/>
              <w:lang w:val="fr-FR"/>
            </w:rPr>
            <m:t>×2+</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n</m:t>
              </m:r>
            </m:num>
            <m:den>
              <m:r>
                <w:rPr>
                  <w:rFonts w:ascii="Cambria Math" w:eastAsiaTheme="minorEastAsia" w:hAnsi="Cambria Math" w:cs="Arial"/>
                  <w:color w:val="202122"/>
                  <w:sz w:val="21"/>
                  <w:szCs w:val="21"/>
                  <w:shd w:val="clear" w:color="auto" w:fill="FFFFFF"/>
                  <w:lang w:val="fr-FR"/>
                </w:rPr>
                <m:t>16</m:t>
              </m:r>
            </m:den>
          </m:f>
          <m:r>
            <w:rPr>
              <w:rFonts w:ascii="Cambria Math" w:eastAsiaTheme="minorEastAsia" w:hAnsi="Cambria Math" w:cs="Arial"/>
              <w:color w:val="202122"/>
              <w:sz w:val="21"/>
              <w:szCs w:val="21"/>
              <w:shd w:val="clear" w:color="auto" w:fill="FFFFFF"/>
              <w:lang w:val="fr-FR"/>
            </w:rPr>
            <m:t>×3+</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n</m:t>
              </m:r>
            </m:num>
            <m:den>
              <m:r>
                <w:rPr>
                  <w:rFonts w:ascii="Cambria Math" w:eastAsiaTheme="minorEastAsia" w:hAnsi="Cambria Math" w:cs="Arial"/>
                  <w:color w:val="202122"/>
                  <w:sz w:val="21"/>
                  <w:szCs w:val="21"/>
                  <w:shd w:val="clear" w:color="auto" w:fill="FFFFFF"/>
                  <w:lang w:val="fr-FR"/>
                </w:rPr>
                <m:t>32</m:t>
              </m:r>
            </m:den>
          </m:f>
          <m:r>
            <w:rPr>
              <w:rFonts w:ascii="Cambria Math" w:eastAsiaTheme="minorEastAsia" w:hAnsi="Cambria Math" w:cs="Arial"/>
              <w:color w:val="202122"/>
              <w:sz w:val="21"/>
              <w:szCs w:val="21"/>
              <w:shd w:val="clear" w:color="auto" w:fill="FFFFFF"/>
              <w:lang w:val="fr-FR"/>
            </w:rPr>
            <m:t>×4….</m:t>
          </m:r>
        </m:oMath>
      </m:oMathPara>
    </w:p>
    <w:p w14:paraId="7CB64745" w14:textId="77D92B42" w:rsidR="00021B98" w:rsidRDefault="001F21C2"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ab/>
      </w:r>
      <w:r>
        <w:rPr>
          <w:rFonts w:ascii="Arial" w:eastAsiaTheme="minorEastAsia" w:hAnsi="Arial" w:cs="Arial"/>
          <w:color w:val="202122"/>
          <w:sz w:val="21"/>
          <w:szCs w:val="21"/>
          <w:shd w:val="clear" w:color="auto" w:fill="FFFFFF"/>
          <w:lang w:val="fr-FR"/>
        </w:rPr>
        <w:tab/>
        <w:t xml:space="preserve">           </w:t>
      </w:r>
      <w:r>
        <w:rPr>
          <w:rFonts w:ascii="Arial" w:eastAsiaTheme="minorEastAsia" w:hAnsi="Arial" w:cs="Arial"/>
          <w:color w:val="202122"/>
          <w:sz w:val="21"/>
          <w:szCs w:val="21"/>
          <w:shd w:val="clear" w:color="auto" w:fill="FFFFFF"/>
          <w:lang w:val="fr-FR"/>
        </w:rPr>
        <w:tab/>
      </w:r>
      <m:oMath>
        <m:sSub>
          <m:sSubPr>
            <m:ctrlPr>
              <w:rPr>
                <w:rFonts w:ascii="Cambria Math" w:eastAsiaTheme="minorEastAsia" w:hAnsi="Cambria Math" w:cs="Arial"/>
                <w:i/>
                <w:color w:val="202122"/>
                <w:sz w:val="21"/>
                <w:szCs w:val="21"/>
                <w:shd w:val="clear" w:color="auto" w:fill="FFFFFF"/>
                <w:lang w:val="fr-FR"/>
              </w:rPr>
            </m:ctrlPr>
          </m:sSubPr>
          <m:e>
            <m:r>
              <w:rPr>
                <w:rFonts w:ascii="Cambria Math" w:eastAsiaTheme="minorEastAsia" w:hAnsi="Cambria Math" w:cs="Arial"/>
                <w:color w:val="202122"/>
                <w:sz w:val="21"/>
                <w:szCs w:val="21"/>
                <w:shd w:val="clear" w:color="auto" w:fill="FFFFFF"/>
                <w:lang w:val="fr-FR"/>
              </w:rPr>
              <m:t>E</m:t>
            </m:r>
          </m:e>
          <m:sub>
            <m:r>
              <w:rPr>
                <w:rFonts w:ascii="Cambria Math" w:eastAsiaTheme="minorEastAsia" w:hAnsi="Cambria Math" w:cs="Arial"/>
                <w:color w:val="202122"/>
                <w:sz w:val="21"/>
                <w:szCs w:val="21"/>
                <w:shd w:val="clear" w:color="auto" w:fill="FFFFFF"/>
                <w:lang w:val="fr-FR"/>
              </w:rPr>
              <m:t>max</m:t>
            </m:r>
          </m:sub>
        </m:sSub>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n</m:t>
            </m:r>
          </m:num>
          <m:den>
            <m:r>
              <w:rPr>
                <w:rFonts w:ascii="Cambria Math" w:eastAsiaTheme="minorEastAsia" w:hAnsi="Cambria Math" w:cs="Arial"/>
                <w:color w:val="202122"/>
                <w:sz w:val="21"/>
                <w:szCs w:val="21"/>
                <w:shd w:val="clear" w:color="auto" w:fill="FFFFFF"/>
                <w:lang w:val="fr-FR"/>
              </w:rPr>
              <m:t>4</m:t>
            </m:r>
          </m:den>
        </m:f>
        <m:r>
          <w:rPr>
            <w:rFonts w:ascii="Cambria Math" w:eastAsiaTheme="minorEastAsia" w:hAnsi="Cambria Math" w:cs="Arial"/>
            <w:color w:val="202122"/>
            <w:sz w:val="21"/>
            <w:szCs w:val="21"/>
            <w:shd w:val="clear" w:color="auto" w:fill="FFFFFF"/>
            <w:lang w:val="fr-FR"/>
          </w:rPr>
          <m:t>( 1+</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1</m:t>
            </m:r>
          </m:num>
          <m:den>
            <m:r>
              <w:rPr>
                <w:rFonts w:ascii="Cambria Math" w:eastAsiaTheme="minorEastAsia" w:hAnsi="Cambria Math" w:cs="Arial"/>
                <w:color w:val="202122"/>
                <w:sz w:val="21"/>
                <w:szCs w:val="21"/>
                <w:shd w:val="clear" w:color="auto" w:fill="FFFFFF"/>
                <w:lang w:val="fr-FR"/>
              </w:rPr>
              <m:t>2</m:t>
            </m:r>
          </m:den>
        </m:f>
        <m:r>
          <w:rPr>
            <w:rFonts w:ascii="Cambria Math" w:eastAsiaTheme="minorEastAsia" w:hAnsi="Cambria Math" w:cs="Arial"/>
            <w:color w:val="202122"/>
            <w:sz w:val="21"/>
            <w:szCs w:val="21"/>
            <w:shd w:val="clear" w:color="auto" w:fill="FFFFFF"/>
            <w:lang w:val="fr-FR"/>
          </w:rPr>
          <m:t>×2+</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1</m:t>
            </m:r>
          </m:num>
          <m:den>
            <m:r>
              <w:rPr>
                <w:rFonts w:ascii="Cambria Math" w:eastAsiaTheme="minorEastAsia" w:hAnsi="Cambria Math" w:cs="Arial"/>
                <w:color w:val="202122"/>
                <w:sz w:val="21"/>
                <w:szCs w:val="21"/>
                <w:shd w:val="clear" w:color="auto" w:fill="FFFFFF"/>
                <w:lang w:val="fr-FR"/>
              </w:rPr>
              <m:t>4</m:t>
            </m:r>
          </m:den>
        </m:f>
        <m:r>
          <w:rPr>
            <w:rFonts w:ascii="Cambria Math" w:eastAsiaTheme="minorEastAsia" w:hAnsi="Cambria Math" w:cs="Arial"/>
            <w:color w:val="202122"/>
            <w:sz w:val="21"/>
            <w:szCs w:val="21"/>
            <w:shd w:val="clear" w:color="auto" w:fill="FFFFFF"/>
            <w:lang w:val="fr-FR"/>
          </w:rPr>
          <m:t>×3+</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1</m:t>
            </m:r>
          </m:num>
          <m:den>
            <m:r>
              <w:rPr>
                <w:rFonts w:ascii="Cambria Math" w:eastAsiaTheme="minorEastAsia" w:hAnsi="Cambria Math" w:cs="Arial"/>
                <w:color w:val="202122"/>
                <w:sz w:val="21"/>
                <w:szCs w:val="21"/>
                <w:shd w:val="clear" w:color="auto" w:fill="FFFFFF"/>
                <w:lang w:val="fr-FR"/>
              </w:rPr>
              <m:t>8</m:t>
            </m:r>
          </m:den>
        </m:f>
        <m:r>
          <w:rPr>
            <w:rFonts w:ascii="Cambria Math" w:eastAsiaTheme="minorEastAsia" w:hAnsi="Cambria Math" w:cs="Arial"/>
            <w:color w:val="202122"/>
            <w:sz w:val="21"/>
            <w:szCs w:val="21"/>
            <w:shd w:val="clear" w:color="auto" w:fill="FFFFFF"/>
            <w:lang w:val="fr-FR"/>
          </w:rPr>
          <m:t>×4++</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1</m:t>
            </m:r>
          </m:num>
          <m:den>
            <m:r>
              <w:rPr>
                <w:rFonts w:ascii="Cambria Math" w:eastAsiaTheme="minorEastAsia" w:hAnsi="Cambria Math" w:cs="Arial"/>
                <w:color w:val="202122"/>
                <w:sz w:val="21"/>
                <w:szCs w:val="21"/>
                <w:shd w:val="clear" w:color="auto" w:fill="FFFFFF"/>
                <w:lang w:val="fr-FR"/>
              </w:rPr>
              <m:t>16</m:t>
            </m:r>
          </m:den>
        </m:f>
        <m:r>
          <w:rPr>
            <w:rFonts w:ascii="Cambria Math" w:eastAsiaTheme="minorEastAsia" w:hAnsi="Cambria Math" w:cs="Arial"/>
            <w:color w:val="202122"/>
            <w:sz w:val="21"/>
            <w:szCs w:val="21"/>
            <w:shd w:val="clear" w:color="auto" w:fill="FFFFFF"/>
            <w:lang w:val="fr-FR"/>
          </w:rPr>
          <m:t>×5…)</m:t>
        </m:r>
      </m:oMath>
      <w:r>
        <w:rPr>
          <w:rFonts w:ascii="Arial" w:eastAsiaTheme="minorEastAsia" w:hAnsi="Arial" w:cs="Arial"/>
          <w:color w:val="202122"/>
          <w:sz w:val="21"/>
          <w:szCs w:val="21"/>
          <w:shd w:val="clear" w:color="auto" w:fill="FFFFFF"/>
          <w:lang w:val="fr-FR"/>
        </w:rPr>
        <w:tab/>
      </w:r>
    </w:p>
    <w:p w14:paraId="11E6B6A8" w14:textId="77777777" w:rsidR="001F21C2" w:rsidRPr="00A320F8" w:rsidRDefault="001F21C2"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ab/>
      </w:r>
      <w:r>
        <w:rPr>
          <w:rFonts w:ascii="Arial" w:eastAsiaTheme="minorEastAsia" w:hAnsi="Arial" w:cs="Arial"/>
          <w:color w:val="202122"/>
          <w:sz w:val="21"/>
          <w:szCs w:val="21"/>
          <w:shd w:val="clear" w:color="auto" w:fill="FFFFFF"/>
          <w:lang w:val="fr-FR"/>
        </w:rPr>
        <w:tab/>
      </w:r>
      <w:r>
        <w:rPr>
          <w:rFonts w:ascii="Arial" w:eastAsiaTheme="minorEastAsia" w:hAnsi="Arial" w:cs="Arial"/>
          <w:color w:val="202122"/>
          <w:sz w:val="21"/>
          <w:szCs w:val="21"/>
          <w:shd w:val="clear" w:color="auto" w:fill="FFFFFF"/>
          <w:lang w:val="fr-FR"/>
        </w:rPr>
        <w:tab/>
      </w:r>
      <m:oMath>
        <m:sSub>
          <m:sSubPr>
            <m:ctrlPr>
              <w:rPr>
                <w:rFonts w:ascii="Cambria Math" w:eastAsiaTheme="minorEastAsia" w:hAnsi="Cambria Math" w:cs="Arial"/>
                <w:i/>
                <w:color w:val="202122"/>
                <w:sz w:val="21"/>
                <w:szCs w:val="21"/>
                <w:shd w:val="clear" w:color="auto" w:fill="FFFFFF"/>
                <w:lang w:val="fr-FR"/>
              </w:rPr>
            </m:ctrlPr>
          </m:sSubPr>
          <m:e>
            <m:r>
              <w:rPr>
                <w:rFonts w:ascii="Cambria Math" w:eastAsiaTheme="minorEastAsia" w:hAnsi="Cambria Math" w:cs="Arial"/>
                <w:color w:val="202122"/>
                <w:sz w:val="21"/>
                <w:szCs w:val="21"/>
                <w:shd w:val="clear" w:color="auto" w:fill="FFFFFF"/>
                <w:lang w:val="fr-FR"/>
              </w:rPr>
              <m:t>E</m:t>
            </m:r>
          </m:e>
          <m:sub>
            <m:r>
              <w:rPr>
                <w:rFonts w:ascii="Cambria Math" w:eastAsiaTheme="minorEastAsia" w:hAnsi="Cambria Math" w:cs="Arial"/>
                <w:color w:val="202122"/>
                <w:sz w:val="21"/>
                <w:szCs w:val="21"/>
                <w:shd w:val="clear" w:color="auto" w:fill="FFFFFF"/>
                <w:lang w:val="fr-FR"/>
              </w:rPr>
              <m:t>max</m:t>
            </m:r>
          </m:sub>
        </m:sSub>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n</m:t>
            </m:r>
          </m:num>
          <m:den>
            <m:r>
              <w:rPr>
                <w:rFonts w:ascii="Cambria Math" w:eastAsiaTheme="minorEastAsia" w:hAnsi="Cambria Math" w:cs="Arial"/>
                <w:color w:val="202122"/>
                <w:sz w:val="21"/>
                <w:szCs w:val="21"/>
                <w:shd w:val="clear" w:color="auto" w:fill="FFFFFF"/>
                <w:lang w:val="fr-FR"/>
              </w:rPr>
              <m:t>4</m:t>
            </m:r>
          </m:den>
        </m:f>
        <m:r>
          <w:rPr>
            <w:rFonts w:ascii="Cambria Math" w:eastAsiaTheme="minorEastAsia" w:hAnsi="Cambria Math" w:cs="Arial"/>
            <w:color w:val="202122"/>
            <w:sz w:val="21"/>
            <w:szCs w:val="21"/>
            <w:shd w:val="clear" w:color="auto" w:fill="FFFFFF"/>
            <w:lang w:val="fr-FR"/>
          </w:rPr>
          <m:t>(1+1+</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3</m:t>
            </m:r>
          </m:num>
          <m:den>
            <m:r>
              <w:rPr>
                <w:rFonts w:ascii="Cambria Math" w:eastAsiaTheme="minorEastAsia" w:hAnsi="Cambria Math" w:cs="Arial"/>
                <w:color w:val="202122"/>
                <w:sz w:val="21"/>
                <w:szCs w:val="21"/>
                <w:shd w:val="clear" w:color="auto" w:fill="FFFFFF"/>
                <w:lang w:val="fr-FR"/>
              </w:rPr>
              <m:t>4</m:t>
            </m:r>
          </m:den>
        </m:f>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1</m:t>
            </m:r>
          </m:num>
          <m:den>
            <m:r>
              <w:rPr>
                <w:rFonts w:ascii="Cambria Math" w:eastAsiaTheme="minorEastAsia" w:hAnsi="Cambria Math" w:cs="Arial"/>
                <w:color w:val="202122"/>
                <w:sz w:val="21"/>
                <w:szCs w:val="21"/>
                <w:shd w:val="clear" w:color="auto" w:fill="FFFFFF"/>
                <w:lang w:val="fr-FR"/>
              </w:rPr>
              <m:t>2</m:t>
            </m:r>
          </m:den>
        </m:f>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5</m:t>
            </m:r>
          </m:num>
          <m:den>
            <m:r>
              <w:rPr>
                <w:rFonts w:ascii="Cambria Math" w:eastAsiaTheme="minorEastAsia" w:hAnsi="Cambria Math" w:cs="Arial"/>
                <w:color w:val="202122"/>
                <w:sz w:val="21"/>
                <w:szCs w:val="21"/>
                <w:shd w:val="clear" w:color="auto" w:fill="FFFFFF"/>
                <w:lang w:val="fr-FR"/>
              </w:rPr>
              <m:t>16</m:t>
            </m:r>
          </m:den>
        </m:f>
        <m:r>
          <w:rPr>
            <w:rFonts w:ascii="Cambria Math" w:eastAsiaTheme="minorEastAsia" w:hAnsi="Cambria Math" w:cs="Arial"/>
            <w:color w:val="202122"/>
            <w:sz w:val="21"/>
            <w:szCs w:val="21"/>
            <w:shd w:val="clear" w:color="auto" w:fill="FFFFFF"/>
            <w:lang w:val="fr-FR"/>
          </w:rPr>
          <m:t>+…)</m:t>
        </m:r>
      </m:oMath>
      <w:r>
        <w:rPr>
          <w:rFonts w:ascii="Arial" w:eastAsiaTheme="minorEastAsia" w:hAnsi="Arial" w:cs="Arial"/>
          <w:color w:val="202122"/>
          <w:sz w:val="21"/>
          <w:szCs w:val="21"/>
          <w:shd w:val="clear" w:color="auto" w:fill="FFFFFF"/>
          <w:lang w:val="fr-FR"/>
        </w:rPr>
        <w:tab/>
      </w:r>
      <w:r>
        <w:rPr>
          <w:rFonts w:ascii="Arial" w:eastAsiaTheme="minorEastAsia" w:hAnsi="Arial" w:cs="Arial"/>
          <w:color w:val="202122"/>
          <w:sz w:val="21"/>
          <w:szCs w:val="21"/>
          <w:shd w:val="clear" w:color="auto" w:fill="FFFFFF"/>
          <w:lang w:val="fr-FR"/>
        </w:rPr>
        <w:tab/>
      </w:r>
    </w:p>
    <w:p w14:paraId="5AFA0373" w14:textId="36FE1EEB" w:rsidR="001F21C2" w:rsidRDefault="001F21C2"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ab/>
      </w:r>
      <w:r>
        <w:rPr>
          <w:rFonts w:ascii="Arial" w:eastAsiaTheme="minorEastAsia" w:hAnsi="Arial" w:cs="Arial"/>
          <w:color w:val="202122"/>
          <w:sz w:val="21"/>
          <w:szCs w:val="21"/>
          <w:shd w:val="clear" w:color="auto" w:fill="FFFFFF"/>
          <w:lang w:val="fr-FR"/>
        </w:rPr>
        <w:tab/>
      </w:r>
      <w:r>
        <w:rPr>
          <w:rFonts w:ascii="Arial" w:eastAsiaTheme="minorEastAsia" w:hAnsi="Arial" w:cs="Arial"/>
          <w:color w:val="202122"/>
          <w:sz w:val="21"/>
          <w:szCs w:val="21"/>
          <w:shd w:val="clear" w:color="auto" w:fill="FFFFFF"/>
          <w:lang w:val="fr-FR"/>
        </w:rPr>
        <w:tab/>
      </w:r>
      <m:oMath>
        <m:d>
          <m:dPr>
            <m:ctrlPr>
              <w:rPr>
                <w:rFonts w:ascii="Cambria Math" w:eastAsiaTheme="minorEastAsia" w:hAnsi="Cambria Math" w:cs="Arial"/>
                <w:i/>
                <w:color w:val="202122"/>
                <w:sz w:val="21"/>
                <w:szCs w:val="21"/>
                <w:shd w:val="clear" w:color="auto" w:fill="FFFFFF"/>
                <w:lang w:val="fr-FR"/>
              </w:rPr>
            </m:ctrlPr>
          </m:dPr>
          <m:e>
            <m:r>
              <w:rPr>
                <w:rFonts w:ascii="Cambria Math" w:eastAsiaTheme="minorEastAsia" w:hAnsi="Cambria Math" w:cs="Arial"/>
                <w:color w:val="202122"/>
                <w:sz w:val="21"/>
                <w:szCs w:val="21"/>
                <w:shd w:val="clear" w:color="auto" w:fill="FFFFFF"/>
                <w:lang w:val="fr-FR"/>
              </w:rPr>
              <m:t>1+1+</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3</m:t>
                </m:r>
              </m:num>
              <m:den>
                <m:r>
                  <w:rPr>
                    <w:rFonts w:ascii="Cambria Math" w:eastAsiaTheme="minorEastAsia" w:hAnsi="Cambria Math" w:cs="Arial"/>
                    <w:color w:val="202122"/>
                    <w:sz w:val="21"/>
                    <w:szCs w:val="21"/>
                    <w:shd w:val="clear" w:color="auto" w:fill="FFFFFF"/>
                    <w:lang w:val="fr-FR"/>
                  </w:rPr>
                  <m:t>4</m:t>
                </m:r>
              </m:den>
            </m:f>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1</m:t>
                </m:r>
              </m:num>
              <m:den>
                <m:r>
                  <w:rPr>
                    <w:rFonts w:ascii="Cambria Math" w:eastAsiaTheme="minorEastAsia" w:hAnsi="Cambria Math" w:cs="Arial"/>
                    <w:color w:val="202122"/>
                    <w:sz w:val="21"/>
                    <w:szCs w:val="21"/>
                    <w:shd w:val="clear" w:color="auto" w:fill="FFFFFF"/>
                    <w:lang w:val="fr-FR"/>
                  </w:rPr>
                  <m:t>2</m:t>
                </m:r>
              </m:den>
            </m:f>
            <m:r>
              <w:rPr>
                <w:rFonts w:ascii="Cambria Math" w:eastAsiaTheme="minorEastAsia" w:hAnsi="Cambria Math" w:cs="Arial"/>
                <w:color w:val="202122"/>
                <w:sz w:val="21"/>
                <w:szCs w:val="21"/>
                <w:shd w:val="clear" w:color="auto" w:fill="FFFFFF"/>
                <w:lang w:val="fr-FR"/>
              </w:rPr>
              <m:t>+</m:t>
            </m:r>
            <m:f>
              <m:fPr>
                <m:type m:val="skw"/>
                <m:ctrlPr>
                  <w:rPr>
                    <w:rFonts w:ascii="Cambria Math" w:eastAsiaTheme="minorEastAsia" w:hAnsi="Cambria Math" w:cs="Arial"/>
                    <w:i/>
                    <w:color w:val="202122"/>
                    <w:sz w:val="21"/>
                    <w:szCs w:val="21"/>
                    <w:shd w:val="clear" w:color="auto" w:fill="FFFFFF"/>
                    <w:lang w:val="fr-FR"/>
                  </w:rPr>
                </m:ctrlPr>
              </m:fPr>
              <m:num>
                <m:r>
                  <w:rPr>
                    <w:rFonts w:ascii="Cambria Math" w:eastAsiaTheme="minorEastAsia" w:hAnsi="Cambria Math" w:cs="Arial"/>
                    <w:color w:val="202122"/>
                    <w:sz w:val="21"/>
                    <w:szCs w:val="21"/>
                    <w:shd w:val="clear" w:color="auto" w:fill="FFFFFF"/>
                    <w:lang w:val="fr-FR"/>
                  </w:rPr>
                  <m:t>5</m:t>
                </m:r>
              </m:num>
              <m:den>
                <m:r>
                  <w:rPr>
                    <w:rFonts w:ascii="Cambria Math" w:eastAsiaTheme="minorEastAsia" w:hAnsi="Cambria Math" w:cs="Arial"/>
                    <w:color w:val="202122"/>
                    <w:sz w:val="21"/>
                    <w:szCs w:val="21"/>
                    <w:shd w:val="clear" w:color="auto" w:fill="FFFFFF"/>
                    <w:lang w:val="fr-FR"/>
                  </w:rPr>
                  <m:t>16</m:t>
                </m:r>
              </m:den>
            </m:f>
            <m:r>
              <w:rPr>
                <w:rFonts w:ascii="Cambria Math" w:eastAsiaTheme="minorEastAsia" w:hAnsi="Cambria Math" w:cs="Arial"/>
                <w:color w:val="202122"/>
                <w:sz w:val="21"/>
                <w:szCs w:val="21"/>
                <w:shd w:val="clear" w:color="auto" w:fill="FFFFFF"/>
                <w:lang w:val="fr-FR"/>
              </w:rPr>
              <m:t>+…</m:t>
            </m:r>
          </m:e>
        </m:d>
        <m:r>
          <w:rPr>
            <w:rFonts w:ascii="Cambria Math" w:eastAsiaTheme="minorEastAsia" w:hAnsi="Cambria Math" w:cs="Arial"/>
            <w:color w:val="202122"/>
            <w:sz w:val="21"/>
            <w:szCs w:val="21"/>
            <w:shd w:val="clear" w:color="auto" w:fill="FFFFFF"/>
            <w:lang w:val="fr-FR"/>
          </w:rPr>
          <m:t>≤3=Contante</m:t>
        </m:r>
      </m:oMath>
      <w:r>
        <w:rPr>
          <w:rFonts w:ascii="Arial" w:eastAsiaTheme="minorEastAsia" w:hAnsi="Arial" w:cs="Arial"/>
          <w:color w:val="202122"/>
          <w:sz w:val="21"/>
          <w:szCs w:val="21"/>
          <w:shd w:val="clear" w:color="auto" w:fill="FFFFFF"/>
          <w:lang w:val="fr-FR"/>
        </w:rPr>
        <w:tab/>
      </w:r>
    </w:p>
    <w:p w14:paraId="57D7038A" w14:textId="77777777" w:rsidR="00021B98" w:rsidRDefault="00021B98" w:rsidP="001F21C2">
      <w:pPr>
        <w:rPr>
          <w:rFonts w:ascii="Arial" w:eastAsiaTheme="minorEastAsia" w:hAnsi="Arial" w:cs="Arial"/>
          <w:color w:val="202122"/>
          <w:sz w:val="21"/>
          <w:szCs w:val="21"/>
          <w:shd w:val="clear" w:color="auto" w:fill="FFFFFF"/>
          <w:lang w:val="fr-FR"/>
        </w:rPr>
      </w:pPr>
    </w:p>
    <w:p w14:paraId="116E33D7" w14:textId="543EE46A" w:rsidR="00021B98" w:rsidRDefault="001F21C2" w:rsidP="001F21C2">
      <w:pPr>
        <w:rPr>
          <w:rFonts w:ascii="Arial" w:eastAsiaTheme="minorEastAsia" w:hAnsi="Arial" w:cs="Arial"/>
          <w:color w:val="202122"/>
          <w:sz w:val="21"/>
          <w:szCs w:val="21"/>
          <w:shd w:val="clear" w:color="auto" w:fill="FFFFFF"/>
          <w:lang w:val="fr-FR"/>
        </w:rPr>
      </w:pPr>
      <w:r>
        <w:rPr>
          <w:rFonts w:ascii="Arial" w:hAnsi="Arial" w:cs="Arial"/>
          <w:color w:val="202122"/>
          <w:sz w:val="21"/>
          <w:szCs w:val="21"/>
          <w:shd w:val="clear" w:color="auto" w:fill="FFFFFF"/>
          <w:lang w:val="fr-FR"/>
        </w:rPr>
        <w:t>Alors on voi</w:t>
      </w:r>
      <w:r w:rsidR="00021B98">
        <w:rPr>
          <w:rFonts w:ascii="Arial" w:hAnsi="Arial" w:cs="Arial"/>
          <w:color w:val="202122"/>
          <w:sz w:val="21"/>
          <w:szCs w:val="21"/>
          <w:shd w:val="clear" w:color="auto" w:fill="FFFFFF"/>
          <w:lang w:val="fr-FR"/>
        </w:rPr>
        <w:t>t</w:t>
      </w:r>
      <w:r>
        <w:rPr>
          <w:rFonts w:ascii="Arial" w:hAnsi="Arial" w:cs="Arial"/>
          <w:color w:val="202122"/>
          <w:sz w:val="21"/>
          <w:szCs w:val="21"/>
          <w:shd w:val="clear" w:color="auto" w:fill="FFFFFF"/>
          <w:lang w:val="fr-FR"/>
        </w:rPr>
        <w:t xml:space="preserve"> bien </w:t>
      </w:r>
      <w:r w:rsidR="00021B98">
        <w:rPr>
          <w:rFonts w:ascii="Arial" w:hAnsi="Arial" w:cs="Arial"/>
          <w:color w:val="202122"/>
          <w:sz w:val="21"/>
          <w:szCs w:val="21"/>
          <w:shd w:val="clear" w:color="auto" w:fill="FFFFFF"/>
          <w:lang w:val="fr-FR"/>
        </w:rPr>
        <w:t xml:space="preserve">qu’on un </w:t>
      </w:r>
      <m:oMath>
        <m:r>
          <w:rPr>
            <w:rFonts w:ascii="Cambria Math" w:hAnsi="Cambria Math" w:cs="Arial"/>
            <w:color w:val="202122"/>
            <w:sz w:val="21"/>
            <w:szCs w:val="21"/>
            <w:shd w:val="clear" w:color="auto" w:fill="FFFFFF"/>
            <w:lang w:val="fr-FR"/>
          </w:rPr>
          <m:t>n×Constante</m:t>
        </m:r>
      </m:oMath>
      <w:r w:rsidR="00021B98">
        <w:rPr>
          <w:rFonts w:ascii="Arial" w:eastAsiaTheme="minorEastAsia" w:hAnsi="Arial" w:cs="Arial"/>
          <w:color w:val="202122"/>
          <w:sz w:val="21"/>
          <w:szCs w:val="21"/>
          <w:shd w:val="clear" w:color="auto" w:fill="FFFFFF"/>
          <w:lang w:val="fr-FR"/>
        </w:rPr>
        <w:t xml:space="preserve"> d’échange alors notre complexité est de : O(n).</w:t>
      </w:r>
    </w:p>
    <w:p w14:paraId="0BCDA029" w14:textId="23EC5F44" w:rsidR="0047193F" w:rsidRDefault="0047193F"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 xml:space="preserve">Et pour la deuxième partie de notre algorithme on a une boucle qui se répète n-1 et </w:t>
      </w:r>
      <w:r w:rsidR="00937D08">
        <w:rPr>
          <w:rFonts w:ascii="Arial" w:eastAsiaTheme="minorEastAsia" w:hAnsi="Arial" w:cs="Arial"/>
          <w:color w:val="202122"/>
          <w:sz w:val="21"/>
          <w:szCs w:val="21"/>
          <w:shd w:val="clear" w:color="auto" w:fill="FFFFFF"/>
          <w:lang w:val="fr-FR"/>
        </w:rPr>
        <w:t>à</w:t>
      </w:r>
      <w:r>
        <w:rPr>
          <w:rFonts w:ascii="Arial" w:eastAsiaTheme="minorEastAsia" w:hAnsi="Arial" w:cs="Arial"/>
          <w:color w:val="202122"/>
          <w:sz w:val="21"/>
          <w:szCs w:val="21"/>
          <w:shd w:val="clear" w:color="auto" w:fill="FFFFFF"/>
          <w:lang w:val="fr-FR"/>
        </w:rPr>
        <w:t xml:space="preserve"> chaque fois </w:t>
      </w:r>
      <w:r w:rsidR="004D43E3">
        <w:rPr>
          <w:rFonts w:ascii="Arial" w:eastAsiaTheme="minorEastAsia" w:hAnsi="Arial" w:cs="Arial"/>
          <w:color w:val="202122"/>
          <w:sz w:val="21"/>
          <w:szCs w:val="21"/>
          <w:shd w:val="clear" w:color="auto" w:fill="FFFFFF"/>
          <w:lang w:val="fr-FR"/>
        </w:rPr>
        <w:t xml:space="preserve">un appelle </w:t>
      </w:r>
      <w:r w:rsidR="00E92C5A">
        <w:rPr>
          <w:rFonts w:ascii="Arial" w:eastAsiaTheme="minorEastAsia" w:hAnsi="Arial" w:cs="Arial"/>
          <w:color w:val="202122"/>
          <w:sz w:val="21"/>
          <w:szCs w:val="21"/>
          <w:shd w:val="clear" w:color="auto" w:fill="FFFFFF"/>
          <w:lang w:val="fr-FR"/>
        </w:rPr>
        <w:t>à</w:t>
      </w:r>
      <w:r>
        <w:rPr>
          <w:rFonts w:ascii="Arial" w:eastAsiaTheme="minorEastAsia" w:hAnsi="Arial" w:cs="Arial"/>
          <w:color w:val="202122"/>
          <w:sz w:val="21"/>
          <w:szCs w:val="21"/>
          <w:shd w:val="clear" w:color="auto" w:fill="FFFFFF"/>
          <w:lang w:val="fr-FR"/>
        </w:rPr>
        <w:t xml:space="preserve"> tamiser.</w:t>
      </w:r>
    </w:p>
    <w:p w14:paraId="6D7CC946" w14:textId="40450F90" w:rsidR="0047193F" w:rsidRDefault="0047193F"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 xml:space="preserve">La complexité de tamiser reste la même a </w:t>
      </w:r>
      <m:oMath>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oMath>
      <w:r>
        <w:rPr>
          <w:rFonts w:ascii="Arial" w:eastAsiaTheme="minorEastAsia" w:hAnsi="Arial" w:cs="Arial"/>
          <w:color w:val="202122"/>
          <w:sz w:val="21"/>
          <w:szCs w:val="21"/>
          <w:shd w:val="clear" w:color="auto" w:fill="FFFFFF"/>
          <w:lang w:val="fr-FR"/>
        </w:rPr>
        <w:t xml:space="preserve"> (hauteur du Tas)</w:t>
      </w:r>
    </w:p>
    <w:p w14:paraId="3270BF8B" w14:textId="409A4DD2" w:rsidR="0047193F" w:rsidRPr="00C201DD" w:rsidRDefault="0047193F" w:rsidP="00C201DD">
      <w:pPr>
        <w:rPr>
          <w:rFonts w:ascii="Arial" w:hAnsi="Arial" w:cs="Arial"/>
          <w:shd w:val="clear" w:color="auto" w:fill="FFFFFF"/>
          <w:lang w:val="fr-FR"/>
        </w:rPr>
      </w:pPr>
      <w:r>
        <w:rPr>
          <w:shd w:val="clear" w:color="auto" w:fill="FFFFFF"/>
          <w:lang w:val="fr-FR"/>
        </w:rPr>
        <w:t xml:space="preserve">Et alors on aura </w:t>
      </w:r>
      <m:oMath>
        <m:r>
          <w:rPr>
            <w:rFonts w:ascii="Cambria Math" w:hAnsi="Cambria Math" w:cs="Arial"/>
            <w:shd w:val="clear" w:color="auto" w:fill="FFFFFF"/>
            <w:lang w:val="fr-FR"/>
          </w:rPr>
          <m:t>(</m:t>
        </m:r>
        <m:r>
          <w:rPr>
            <w:rFonts w:ascii="Cambria Math" w:hAnsi="Cambria Math" w:cs="Arial"/>
            <w:shd w:val="clear" w:color="auto" w:fill="FFFFFF"/>
            <w:lang w:val="fr-FR"/>
          </w:rPr>
          <m:t>n-1</m:t>
        </m:r>
        <m:r>
          <w:rPr>
            <w:rFonts w:ascii="Cambria Math" w:hAnsi="Cambria Math" w:cs="Arial"/>
            <w:shd w:val="clear" w:color="auto" w:fill="FFFFFF"/>
            <w:lang w:val="fr-FR"/>
          </w:rPr>
          <m:t>)</m:t>
        </m:r>
        <m:r>
          <w:rPr>
            <w:rFonts w:ascii="Cambria Math" w:hAnsi="Cambria Math" w:cs="Arial"/>
            <w:shd w:val="clear" w:color="auto" w:fill="FFFFFF"/>
            <w:lang w:val="fr-FR"/>
          </w:rPr>
          <m:t>×</m:t>
        </m:r>
        <m:func>
          <m:funcPr>
            <m:ctrlPr>
              <w:rPr>
                <w:rFonts w:ascii="Cambria Math" w:hAnsi="Cambria Math" w:cs="Arial"/>
                <w:i/>
                <w:shd w:val="clear" w:color="auto" w:fill="FFFFFF"/>
                <w:lang w:val="fr-FR"/>
              </w:rPr>
            </m:ctrlPr>
          </m:funcPr>
          <m:fName>
            <m:r>
              <m:rPr>
                <m:sty m:val="p"/>
              </m:rPr>
              <w:rPr>
                <w:rFonts w:ascii="Cambria Math" w:hAnsi="Cambria Math" w:cs="Arial"/>
                <w:shd w:val="clear" w:color="auto" w:fill="FFFFFF"/>
                <w:lang w:val="fr-FR"/>
              </w:rPr>
              <m:t>log</m:t>
            </m:r>
          </m:fName>
          <m:e>
            <m:r>
              <w:rPr>
                <w:rFonts w:ascii="Cambria Math" w:hAnsi="Cambria Math" w:cs="Arial"/>
                <w:shd w:val="clear" w:color="auto" w:fill="FFFFFF"/>
                <w:lang w:val="fr-FR"/>
              </w:rPr>
              <m:t>n</m:t>
            </m:r>
          </m:e>
        </m:func>
      </m:oMath>
    </w:p>
    <w:p w14:paraId="7AA858FD" w14:textId="59E23A95" w:rsidR="0047193F" w:rsidRDefault="0047193F"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 xml:space="preserve">Et une class de complexité de </w:t>
      </w:r>
      <m:oMath>
        <m:r>
          <w:rPr>
            <w:rFonts w:ascii="Cambria Math" w:eastAsiaTheme="minorEastAsia" w:hAnsi="Cambria Math" w:cs="Arial"/>
            <w:color w:val="202122"/>
            <w:sz w:val="21"/>
            <w:szCs w:val="21"/>
            <w:shd w:val="clear" w:color="auto" w:fill="FFFFFF"/>
            <w:lang w:val="fr-FR"/>
          </w:rPr>
          <m:t>O(n×</m:t>
        </m:r>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r>
          <w:rPr>
            <w:rFonts w:ascii="Cambria Math" w:eastAsiaTheme="minorEastAsia" w:hAnsi="Cambria Math" w:cs="Arial"/>
            <w:color w:val="202122"/>
            <w:sz w:val="21"/>
            <w:szCs w:val="21"/>
            <w:shd w:val="clear" w:color="auto" w:fill="FFFFFF"/>
            <w:lang w:val="fr-FR"/>
          </w:rPr>
          <m:t>)</m:t>
        </m:r>
      </m:oMath>
      <w:r>
        <w:rPr>
          <w:rFonts w:ascii="Arial" w:eastAsiaTheme="minorEastAsia" w:hAnsi="Arial" w:cs="Arial"/>
          <w:color w:val="202122"/>
          <w:sz w:val="21"/>
          <w:szCs w:val="21"/>
          <w:shd w:val="clear" w:color="auto" w:fill="FFFFFF"/>
          <w:lang w:val="fr-FR"/>
        </w:rPr>
        <w:t xml:space="preserve"> pour cette partie</w:t>
      </w:r>
    </w:p>
    <w:p w14:paraId="5004567B" w14:textId="14FA50D4" w:rsidR="00021B98" w:rsidRDefault="00021B98" w:rsidP="001F21C2">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 xml:space="preserve">Et pour </w:t>
      </w:r>
      <w:r w:rsidR="00937340">
        <w:rPr>
          <w:rFonts w:ascii="Arial" w:eastAsiaTheme="minorEastAsia" w:hAnsi="Arial" w:cs="Arial"/>
          <w:color w:val="202122"/>
          <w:sz w:val="21"/>
          <w:szCs w:val="21"/>
          <w:shd w:val="clear" w:color="auto" w:fill="FFFFFF"/>
          <w:lang w:val="fr-FR"/>
        </w:rPr>
        <w:t>la complexité totale</w:t>
      </w:r>
      <w:r>
        <w:rPr>
          <w:rFonts w:ascii="Arial" w:eastAsiaTheme="minorEastAsia" w:hAnsi="Arial" w:cs="Arial"/>
          <w:color w:val="202122"/>
          <w:sz w:val="21"/>
          <w:szCs w:val="21"/>
          <w:shd w:val="clear" w:color="auto" w:fill="FFFFFF"/>
          <w:lang w:val="fr-FR"/>
        </w:rPr>
        <w:t xml:space="preserve"> du tri par Tas on a :</w:t>
      </w:r>
    </w:p>
    <w:p w14:paraId="5CB73D3A" w14:textId="7767BDE6" w:rsidR="00021B98" w:rsidRDefault="00021B98" w:rsidP="00021B98">
      <w:pPr>
        <w:ind w:left="1440" w:firstLine="720"/>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 xml:space="preserve"> </w:t>
      </w:r>
      <m:oMath>
        <m:r>
          <w:rPr>
            <w:rFonts w:ascii="Cambria Math" w:eastAsiaTheme="minorEastAsia" w:hAnsi="Cambria Math" w:cs="Arial"/>
            <w:color w:val="202122"/>
            <w:sz w:val="21"/>
            <w:szCs w:val="21"/>
            <w:shd w:val="clear" w:color="auto" w:fill="FFFFFF"/>
            <w:lang w:val="fr-FR"/>
          </w:rPr>
          <m:t>Contante</m:t>
        </m:r>
        <m:r>
          <w:rPr>
            <w:rFonts w:ascii="Cambria Math" w:eastAsiaTheme="minorEastAsia" w:hAnsi="Cambria Math" w:cs="Arial"/>
            <w:color w:val="202122"/>
            <w:sz w:val="21"/>
            <w:szCs w:val="21"/>
            <w:shd w:val="clear" w:color="auto" w:fill="FFFFFF"/>
            <w:lang w:val="fr-FR"/>
          </w:rPr>
          <m:t>×</m:t>
        </m:r>
        <m:r>
          <m:rPr>
            <m:sty m:val="p"/>
          </m:rPr>
          <w:rPr>
            <w:rFonts w:ascii="Cambria Math" w:eastAsiaTheme="minorEastAsia" w:hAnsi="Cambria Math" w:cs="Arial"/>
            <w:color w:val="202122"/>
            <w:sz w:val="21"/>
            <w:szCs w:val="21"/>
            <w:shd w:val="clear" w:color="auto" w:fill="FFFFFF"/>
            <w:lang w:val="fr-FR"/>
          </w:rPr>
          <m:t>n+</m:t>
        </m:r>
        <m:r>
          <w:rPr>
            <w:rFonts w:ascii="Cambria Math" w:eastAsiaTheme="minorEastAsia" w:hAnsi="Cambria Math" w:cs="Arial"/>
            <w:color w:val="202122"/>
            <w:sz w:val="21"/>
            <w:szCs w:val="21"/>
            <w:shd w:val="clear" w:color="auto" w:fill="FFFFFF"/>
            <w:lang w:val="fr-FR"/>
          </w:rPr>
          <m:t>(n-1)</m:t>
        </m:r>
        <m:r>
          <w:rPr>
            <w:rFonts w:ascii="Cambria Math" w:eastAsiaTheme="minorEastAsia" w:hAnsi="Cambria Math" w:cs="Arial"/>
            <w:color w:val="202122"/>
            <w:sz w:val="21"/>
            <w:szCs w:val="21"/>
            <w:shd w:val="clear" w:color="auto" w:fill="FFFFFF"/>
            <w:lang w:val="fr-FR"/>
          </w:rPr>
          <m:t>×</m:t>
        </m:r>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r>
          <m:rPr>
            <m:sty m:val="p"/>
          </m:rPr>
          <w:rPr>
            <w:rFonts w:ascii="Cambria Math" w:eastAsiaTheme="minorEastAsia" w:hAnsi="Cambria Math" w:cs="Arial"/>
            <w:color w:val="202122"/>
            <w:sz w:val="21"/>
            <w:szCs w:val="21"/>
            <w:shd w:val="clear" w:color="auto" w:fill="FFFFFF"/>
            <w:lang w:val="fr-FR"/>
          </w:rPr>
          <m:t xml:space="preserve"> </m:t>
        </m:r>
      </m:oMath>
    </w:p>
    <w:p w14:paraId="6866EC50" w14:textId="0BFFBB2C" w:rsidR="00021B98" w:rsidRPr="00021B98" w:rsidRDefault="00021B98" w:rsidP="00021B98">
      <w:pPr>
        <w:rPr>
          <w:rFonts w:ascii="Arial" w:eastAsiaTheme="minorEastAsia" w:hAnsi="Arial" w:cs="Arial"/>
          <w:color w:val="202122"/>
          <w:sz w:val="21"/>
          <w:szCs w:val="21"/>
          <w:shd w:val="clear" w:color="auto" w:fill="FFFFFF"/>
          <w:lang w:val="fr-FR"/>
        </w:rPr>
      </w:pPr>
      <w:r>
        <w:rPr>
          <w:rFonts w:ascii="Arial" w:eastAsiaTheme="minorEastAsia" w:hAnsi="Arial" w:cs="Arial"/>
          <w:color w:val="202122"/>
          <w:sz w:val="21"/>
          <w:szCs w:val="21"/>
          <w:shd w:val="clear" w:color="auto" w:fill="FFFFFF"/>
          <w:lang w:val="fr-FR"/>
        </w:rPr>
        <w:t xml:space="preserve">Et alors </w:t>
      </w:r>
      <w:r w:rsidR="004D43E3">
        <w:rPr>
          <w:rFonts w:ascii="Arial" w:eastAsiaTheme="minorEastAsia" w:hAnsi="Arial" w:cs="Arial"/>
          <w:color w:val="202122"/>
          <w:sz w:val="21"/>
          <w:szCs w:val="21"/>
          <w:shd w:val="clear" w:color="auto" w:fill="FFFFFF"/>
          <w:lang w:val="fr-FR"/>
        </w:rPr>
        <w:t>une class de</w:t>
      </w:r>
      <w:r>
        <w:rPr>
          <w:rFonts w:ascii="Arial" w:eastAsiaTheme="minorEastAsia" w:hAnsi="Arial" w:cs="Arial"/>
          <w:color w:val="202122"/>
          <w:sz w:val="21"/>
          <w:szCs w:val="21"/>
          <w:shd w:val="clear" w:color="auto" w:fill="FFFFFF"/>
          <w:lang w:val="fr-FR"/>
        </w:rPr>
        <w:t xml:space="preserve"> </w:t>
      </w:r>
      <w:r w:rsidR="00937340">
        <w:rPr>
          <w:rFonts w:ascii="Arial" w:eastAsiaTheme="minorEastAsia" w:hAnsi="Arial" w:cs="Arial"/>
          <w:color w:val="202122"/>
          <w:sz w:val="21"/>
          <w:szCs w:val="21"/>
          <w:shd w:val="clear" w:color="auto" w:fill="FFFFFF"/>
          <w:lang w:val="fr-FR"/>
        </w:rPr>
        <w:t>complexité</w:t>
      </w:r>
      <w:r>
        <w:rPr>
          <w:rFonts w:ascii="Arial" w:eastAsiaTheme="minorEastAsia" w:hAnsi="Arial" w:cs="Arial"/>
          <w:color w:val="202122"/>
          <w:sz w:val="21"/>
          <w:szCs w:val="21"/>
          <w:shd w:val="clear" w:color="auto" w:fill="FFFFFF"/>
          <w:lang w:val="fr-FR"/>
        </w:rPr>
        <w:t xml:space="preserve"> temporelle </w:t>
      </w:r>
      <w:r w:rsidR="004D43E3">
        <w:rPr>
          <w:rFonts w:ascii="Arial" w:eastAsiaTheme="minorEastAsia" w:hAnsi="Arial" w:cs="Arial"/>
          <w:color w:val="202122"/>
          <w:sz w:val="21"/>
          <w:szCs w:val="21"/>
          <w:shd w:val="clear" w:color="auto" w:fill="FFFFFF"/>
          <w:lang w:val="fr-FR"/>
        </w:rPr>
        <w:t xml:space="preserve">de </w:t>
      </w:r>
      <w:r>
        <w:rPr>
          <w:rFonts w:ascii="Arial" w:eastAsiaTheme="minorEastAsia" w:hAnsi="Arial" w:cs="Arial"/>
          <w:color w:val="202122"/>
          <w:sz w:val="21"/>
          <w:szCs w:val="21"/>
          <w:shd w:val="clear" w:color="auto" w:fill="FFFFFF"/>
          <w:lang w:val="fr-FR"/>
        </w:rPr>
        <w:t xml:space="preserve">: </w:t>
      </w:r>
      <m:oMath>
        <m:r>
          <w:rPr>
            <w:rFonts w:ascii="Cambria Math" w:eastAsiaTheme="minorEastAsia" w:hAnsi="Cambria Math" w:cs="Arial"/>
            <w:color w:val="202122"/>
            <w:sz w:val="21"/>
            <w:szCs w:val="21"/>
            <w:shd w:val="clear" w:color="auto" w:fill="FFFFFF"/>
            <w:lang w:val="fr-FR"/>
          </w:rPr>
          <m:t>O(n×</m:t>
        </m:r>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r>
          <w:rPr>
            <w:rFonts w:ascii="Cambria Math" w:eastAsiaTheme="minorEastAsia" w:hAnsi="Cambria Math" w:cs="Arial"/>
            <w:color w:val="202122"/>
            <w:sz w:val="21"/>
            <w:szCs w:val="21"/>
            <w:shd w:val="clear" w:color="auto" w:fill="FFFFFF"/>
            <w:lang w:val="fr-FR"/>
          </w:rPr>
          <m:t>)</m:t>
        </m:r>
      </m:oMath>
    </w:p>
    <w:p w14:paraId="3EFDAABB" w14:textId="7360AC3B" w:rsidR="0082244F" w:rsidRPr="00E92C5A" w:rsidRDefault="0082244F" w:rsidP="00C201DD">
      <w:pPr>
        <w:pStyle w:val="Style1"/>
        <w:rPr>
          <w:color w:val="2F5496" w:themeColor="accent1" w:themeShade="BF"/>
        </w:rPr>
      </w:pPr>
      <w:r w:rsidRPr="00E92C5A">
        <w:rPr>
          <w:color w:val="2F5496" w:themeColor="accent1" w:themeShade="BF"/>
        </w:rPr>
        <w:t>Le meilleur cas :</w:t>
      </w:r>
    </w:p>
    <w:p w14:paraId="774C9827" w14:textId="4227F057" w:rsidR="00C201DD" w:rsidRPr="00E92C5A" w:rsidRDefault="00C201DD" w:rsidP="00C201DD">
      <w:pPr>
        <w:pStyle w:val="Style1"/>
        <w:rPr>
          <w:color w:val="B4C6E7" w:themeColor="accent1" w:themeTint="66"/>
        </w:rPr>
      </w:pPr>
      <w:r w:rsidRPr="00E92C5A">
        <w:rPr>
          <w:color w:val="B4C6E7" w:themeColor="accent1" w:themeTint="66"/>
        </w:rPr>
        <w:t>Première partie Tas-max :</w:t>
      </w:r>
    </w:p>
    <w:p w14:paraId="5DE00CED" w14:textId="1AC994BB" w:rsidR="00C201DD" w:rsidRPr="00C201DD" w:rsidRDefault="00C201DD" w:rsidP="00C201DD">
      <w:pPr>
        <w:pStyle w:val="Style1"/>
        <w:rPr>
          <w:color w:val="000000" w:themeColor="text1" w:themeShade="BF"/>
        </w:rPr>
      </w:pPr>
      <w:r w:rsidRPr="00C201DD">
        <w:rPr>
          <w:color w:val="000000" w:themeColor="text1" w:themeShade="BF"/>
        </w:rPr>
        <w:t xml:space="preserve">On suppose que le tableau en entre et déjà trie alors avec Tas-max pour chaque appelle </w:t>
      </w:r>
      <w:r w:rsidRPr="00C201DD">
        <w:rPr>
          <w:color w:val="000000" w:themeColor="text1" w:themeShade="BF"/>
        </w:rPr>
        <w:t>à</w:t>
      </w:r>
      <w:r w:rsidRPr="00C201DD">
        <w:rPr>
          <w:color w:val="000000" w:themeColor="text1" w:themeShade="BF"/>
        </w:rPr>
        <w:t xml:space="preserve"> tamiser on va just</w:t>
      </w:r>
      <w:r w:rsidR="00E92C5A">
        <w:rPr>
          <w:color w:val="000000" w:themeColor="text1" w:themeShade="BF"/>
        </w:rPr>
        <w:t>e</w:t>
      </w:r>
      <w:r w:rsidRPr="00C201DD">
        <w:rPr>
          <w:color w:val="000000" w:themeColor="text1" w:themeShade="BF"/>
        </w:rPr>
        <w:t xml:space="preserve"> vérifier que la structure est conforme au Tas et s’arrête alors une seule instruction c-à-dire :</w:t>
      </w:r>
    </w:p>
    <w:p w14:paraId="775CD7AE" w14:textId="160366C7" w:rsidR="00C201DD" w:rsidRPr="00C201DD" w:rsidRDefault="00C201DD" w:rsidP="00C201DD">
      <w:pPr>
        <w:pStyle w:val="Style1"/>
        <w:rPr>
          <w:color w:val="000000" w:themeColor="text1" w:themeShade="BF"/>
        </w:rPr>
      </w:pPr>
      <w:r w:rsidRPr="00C201DD">
        <w:rPr>
          <w:color w:val="000000" w:themeColor="text1" w:themeShade="BF"/>
        </w:rPr>
        <w:t xml:space="preserve">n/2 appel </w:t>
      </w:r>
      <w:r w:rsidRPr="00C201DD">
        <w:rPr>
          <w:color w:val="000000" w:themeColor="text1" w:themeShade="BF"/>
        </w:rPr>
        <w:t>à</w:t>
      </w:r>
      <w:r w:rsidRPr="00C201DD">
        <w:rPr>
          <w:color w:val="000000" w:themeColor="text1" w:themeShade="BF"/>
        </w:rPr>
        <w:t xml:space="preserve"> tamiser par Tas-max et un temps constant pour change tamiser</w:t>
      </w:r>
    </w:p>
    <w:p w14:paraId="3FCB2A84" w14:textId="77777777" w:rsidR="00C201DD" w:rsidRDefault="00C201DD" w:rsidP="00C201DD">
      <w:pPr>
        <w:pStyle w:val="Style1"/>
        <w:rPr>
          <w:color w:val="000000" w:themeColor="text1" w:themeShade="BF"/>
        </w:rPr>
      </w:pPr>
      <w:r w:rsidRPr="00C201DD">
        <w:rPr>
          <w:color w:val="000000" w:themeColor="text1" w:themeShade="BF"/>
        </w:rPr>
        <w:t>Qui nous donne un total de :</w:t>
      </w:r>
      <w:r>
        <w:rPr>
          <w:color w:val="000000" w:themeColor="text1" w:themeShade="BF"/>
        </w:rPr>
        <w:t xml:space="preserve"> </w:t>
      </w:r>
      <m:oMath>
        <m:f>
          <m:fPr>
            <m:type m:val="skw"/>
            <m:ctrlPr>
              <w:rPr>
                <w:rFonts w:ascii="Cambria Math" w:eastAsiaTheme="minorEastAsia" w:hAnsi="Cambria Math" w:cstheme="minorBidi"/>
                <w:i/>
                <w:color w:val="auto"/>
                <w:sz w:val="22"/>
                <w:szCs w:val="24"/>
                <w:shd w:val="clear" w:color="auto" w:fill="auto"/>
              </w:rPr>
            </m:ctrlPr>
          </m:fPr>
          <m:num>
            <m:r>
              <w:rPr>
                <w:rFonts w:ascii="Cambria Math" w:eastAsiaTheme="minorEastAsia" w:hAnsi="Cambria Math"/>
                <w:color w:val="000000" w:themeColor="text1" w:themeShade="BF"/>
                <w:szCs w:val="24"/>
              </w:rPr>
              <m:t>n</m:t>
            </m:r>
          </m:num>
          <m:den>
            <m:r>
              <w:rPr>
                <w:rFonts w:ascii="Cambria Math" w:eastAsiaTheme="minorEastAsia" w:hAnsi="Cambria Math"/>
                <w:color w:val="000000" w:themeColor="text1" w:themeShade="BF"/>
                <w:szCs w:val="24"/>
              </w:rPr>
              <m:t>2</m:t>
            </m:r>
          </m:den>
        </m:f>
        <m:r>
          <w:rPr>
            <w:rFonts w:ascii="Cambria Math" w:eastAsiaTheme="minorEastAsia" w:hAnsi="Cambria Math"/>
            <w:color w:val="000000" w:themeColor="text1" w:themeShade="BF"/>
            <w:szCs w:val="24"/>
          </w:rPr>
          <m:t>×c1</m:t>
        </m:r>
      </m:oMath>
    </w:p>
    <w:p w14:paraId="702AF0FA" w14:textId="7CE64D91" w:rsidR="00C201DD" w:rsidRPr="00E92C5A" w:rsidRDefault="00E92C5A" w:rsidP="00C201DD">
      <w:pPr>
        <w:pStyle w:val="Style1"/>
      </w:pPr>
      <w:r w:rsidRPr="00E92C5A">
        <w:rPr>
          <w:color w:val="B4C6E7" w:themeColor="accent1" w:themeTint="66"/>
        </w:rPr>
        <w:t xml:space="preserve">La </w:t>
      </w:r>
      <w:r w:rsidR="00C201DD" w:rsidRPr="00E92C5A">
        <w:rPr>
          <w:color w:val="B4C6E7" w:themeColor="accent1" w:themeTint="66"/>
        </w:rPr>
        <w:t>deuxième partie</w:t>
      </w:r>
      <w:r w:rsidRPr="00E92C5A">
        <w:rPr>
          <w:color w:val="B4C6E7" w:themeColor="accent1" w:themeTint="66"/>
        </w:rPr>
        <w:t xml:space="preserve"> </w:t>
      </w:r>
      <w:r w:rsidR="00C201DD" w:rsidRPr="00E92C5A">
        <w:rPr>
          <w:color w:val="B4C6E7" w:themeColor="accent1" w:themeTint="66"/>
        </w:rPr>
        <w:t>:</w:t>
      </w:r>
    </w:p>
    <w:p w14:paraId="3A6B9DA8" w14:textId="561C67DE" w:rsidR="00C201DD" w:rsidRDefault="00C201DD" w:rsidP="00C201DD">
      <w:pPr>
        <w:pStyle w:val="Style1"/>
        <w:rPr>
          <w:color w:val="000000" w:themeColor="text1" w:themeShade="BF"/>
        </w:rPr>
      </w:pPr>
      <w:r>
        <w:rPr>
          <w:color w:val="000000" w:themeColor="text1" w:themeShade="BF"/>
        </w:rPr>
        <w:t xml:space="preserve">On a une boucle qui se répète n-1 fois et </w:t>
      </w:r>
      <w:r w:rsidR="00E92C5A">
        <w:rPr>
          <w:color w:val="000000" w:themeColor="text1" w:themeShade="BF"/>
        </w:rPr>
        <w:t>à</w:t>
      </w:r>
      <w:r>
        <w:rPr>
          <w:color w:val="000000" w:themeColor="text1" w:themeShade="BF"/>
        </w:rPr>
        <w:t xml:space="preserve"> chaque fois on appelle tamiser mais ici la complexité temporelle de tamiser ne va pas changer du pire car on brise volontairement la structure du Tas et alors le meilleur cas pour tamiser vas rester la hauteur de notre Tas qui est de</w:t>
      </w:r>
      <m:oMath>
        <m:func>
          <m:funcPr>
            <m:ctrlPr>
              <w:rPr>
                <w:rFonts w:ascii="Cambria Math" w:eastAsiaTheme="minorEastAsia" w:hAnsi="Cambria Math" w:cstheme="minorBidi"/>
                <w:i/>
                <w:color w:val="auto"/>
                <w:sz w:val="22"/>
                <w:szCs w:val="24"/>
                <w:shd w:val="clear" w:color="auto" w:fill="auto"/>
                <w:lang w:val="en-US"/>
              </w:rPr>
            </m:ctrlPr>
          </m:funcPr>
          <m:fName>
            <m:r>
              <m:rPr>
                <m:sty m:val="p"/>
              </m:rPr>
              <w:rPr>
                <w:rFonts w:ascii="Cambria Math" w:hAnsi="Cambria Math"/>
                <w:color w:val="000000" w:themeColor="text1" w:themeShade="BF"/>
                <w:szCs w:val="24"/>
              </w:rPr>
              <m:t xml:space="preserve"> </m:t>
            </m:r>
            <m:r>
              <m:rPr>
                <m:sty m:val="p"/>
              </m:rPr>
              <w:rPr>
                <w:rFonts w:ascii="Cambria Math" w:hAnsi="Cambria Math"/>
                <w:color w:val="000000" w:themeColor="text1" w:themeShade="BF"/>
                <w:szCs w:val="24"/>
              </w:rPr>
              <m:t>log</m:t>
            </m:r>
          </m:fName>
          <m:e>
            <m:r>
              <w:rPr>
                <w:rFonts w:ascii="Cambria Math" w:eastAsiaTheme="minorEastAsia" w:hAnsi="Cambria Math"/>
                <w:color w:val="000000" w:themeColor="text1" w:themeShade="BF"/>
                <w:szCs w:val="24"/>
              </w:rPr>
              <m:t>n</m:t>
            </m:r>
          </m:e>
        </m:func>
      </m:oMath>
    </w:p>
    <w:p w14:paraId="4D8C132B" w14:textId="77777777" w:rsidR="00C201DD" w:rsidRPr="00C201DD" w:rsidRDefault="00C201DD" w:rsidP="00C201DD">
      <w:pPr>
        <w:pStyle w:val="Style1"/>
      </w:pPr>
      <w:r>
        <w:rPr>
          <w:color w:val="000000" w:themeColor="text1" w:themeShade="BF"/>
        </w:rPr>
        <w:t xml:space="preserve">Et alors en total on aura </w:t>
      </w:r>
      <m:oMath>
        <m:r>
          <w:rPr>
            <w:rFonts w:ascii="Cambria Math" w:eastAsiaTheme="minorEastAsia" w:hAnsi="Cambria Math"/>
            <w:color w:val="000000" w:themeColor="text1" w:themeShade="BF"/>
            <w:szCs w:val="24"/>
          </w:rPr>
          <m:t>n</m:t>
        </m:r>
        <m:r>
          <w:rPr>
            <w:rFonts w:ascii="Cambria Math" w:eastAsiaTheme="minorEastAsia" w:hAnsi="Cambria Math"/>
            <w:color w:val="000000" w:themeColor="text1" w:themeShade="BF"/>
            <w:szCs w:val="24"/>
          </w:rPr>
          <m:t>-</m:t>
        </m:r>
        <m:r>
          <w:rPr>
            <w:rFonts w:ascii="Cambria Math" w:eastAsiaTheme="minorEastAsia" w:hAnsi="Cambria Math"/>
            <w:color w:val="000000" w:themeColor="text1" w:themeShade="BF"/>
            <w:szCs w:val="24"/>
          </w:rPr>
          <m:t>1</m:t>
        </m:r>
        <m:func>
          <m:funcPr>
            <m:ctrlPr>
              <w:rPr>
                <w:rFonts w:ascii="Cambria Math" w:eastAsiaTheme="minorEastAsia" w:hAnsi="Cambria Math" w:cstheme="minorBidi"/>
                <w:i/>
                <w:color w:val="auto"/>
                <w:sz w:val="22"/>
                <w:szCs w:val="24"/>
                <w:shd w:val="clear" w:color="auto" w:fill="auto"/>
                <w:lang w:val="en-US"/>
              </w:rPr>
            </m:ctrlPr>
          </m:funcPr>
          <m:fName>
            <m:r>
              <m:rPr>
                <m:sty m:val="p"/>
              </m:rPr>
              <w:rPr>
                <w:rFonts w:ascii="Cambria Math" w:hAnsi="Cambria Math"/>
                <w:color w:val="000000" w:themeColor="text1" w:themeShade="BF"/>
                <w:szCs w:val="24"/>
              </w:rPr>
              <m:t>×log</m:t>
            </m:r>
          </m:fName>
          <m:e>
            <m:r>
              <w:rPr>
                <w:rFonts w:ascii="Cambria Math" w:eastAsiaTheme="minorEastAsia" w:hAnsi="Cambria Math"/>
                <w:color w:val="000000" w:themeColor="text1" w:themeShade="BF"/>
                <w:szCs w:val="24"/>
              </w:rPr>
              <m:t>n</m:t>
            </m:r>
          </m:e>
        </m:func>
      </m:oMath>
    </w:p>
    <w:p w14:paraId="11C829FF" w14:textId="77777777" w:rsidR="00C201DD" w:rsidRDefault="00C201DD" w:rsidP="00C201DD">
      <w:pPr>
        <w:pStyle w:val="Style1"/>
        <w:rPr>
          <w:color w:val="000000" w:themeColor="text1" w:themeShade="BF"/>
        </w:rPr>
      </w:pPr>
      <w:r>
        <w:rPr>
          <w:color w:val="000000" w:themeColor="text1" w:themeShade="BF"/>
        </w:rPr>
        <w:t xml:space="preserve">Qui nous donnera une complexité temporelle total pour notre algorithme de : </w:t>
      </w:r>
    </w:p>
    <w:p w14:paraId="46FFD927" w14:textId="77777777" w:rsidR="00C201DD" w:rsidRDefault="00C201DD" w:rsidP="00C201DD">
      <w:pPr>
        <w:pStyle w:val="Style1"/>
        <w:rPr>
          <w:rFonts w:eastAsiaTheme="minorEastAsia"/>
          <w:color w:val="000000" w:themeColor="text1" w:themeShade="BF"/>
          <w:szCs w:val="24"/>
        </w:rPr>
      </w:pPr>
      <w:r>
        <w:rPr>
          <w:color w:val="000000" w:themeColor="text1" w:themeShade="BF"/>
        </w:rPr>
        <w:t xml:space="preserve"> </w:t>
      </w:r>
      <m:oMath>
        <m:r>
          <w:rPr>
            <w:rFonts w:ascii="Cambria Math" w:eastAsiaTheme="minorEastAsia" w:hAnsi="Cambria Math"/>
            <w:color w:val="000000" w:themeColor="text1" w:themeShade="BF"/>
            <w:szCs w:val="24"/>
          </w:rPr>
          <m:t>n</m:t>
        </m:r>
        <m:r>
          <w:rPr>
            <w:rFonts w:ascii="Cambria Math" w:eastAsiaTheme="minorEastAsia" w:hAnsi="Cambria Math"/>
            <w:color w:val="000000" w:themeColor="text1" w:themeShade="BF"/>
            <w:szCs w:val="24"/>
          </w:rPr>
          <m:t>-</m:t>
        </m:r>
        <m:r>
          <w:rPr>
            <w:rFonts w:ascii="Cambria Math" w:eastAsiaTheme="minorEastAsia" w:hAnsi="Cambria Math"/>
            <w:color w:val="000000" w:themeColor="text1" w:themeShade="BF"/>
            <w:szCs w:val="24"/>
          </w:rPr>
          <m:t>1</m:t>
        </m:r>
        <m:func>
          <m:funcPr>
            <m:ctrlPr>
              <w:rPr>
                <w:rFonts w:ascii="Cambria Math" w:eastAsiaTheme="minorEastAsia" w:hAnsi="Cambria Math" w:cstheme="minorBidi"/>
                <w:i/>
                <w:color w:val="auto"/>
                <w:sz w:val="22"/>
                <w:szCs w:val="24"/>
                <w:shd w:val="clear" w:color="auto" w:fill="auto"/>
                <w:lang w:val="en-US"/>
              </w:rPr>
            </m:ctrlPr>
          </m:funcPr>
          <m:fName>
            <m:r>
              <m:rPr>
                <m:sty m:val="p"/>
              </m:rPr>
              <w:rPr>
                <w:rFonts w:ascii="Cambria Math" w:hAnsi="Cambria Math"/>
                <w:color w:val="000000" w:themeColor="text1" w:themeShade="BF"/>
                <w:szCs w:val="24"/>
              </w:rPr>
              <m:t>×log</m:t>
            </m:r>
          </m:fName>
          <m:e>
            <m:r>
              <w:rPr>
                <w:rFonts w:ascii="Cambria Math" w:eastAsiaTheme="minorEastAsia" w:hAnsi="Cambria Math"/>
                <w:color w:val="000000" w:themeColor="text1" w:themeShade="BF"/>
                <w:szCs w:val="24"/>
              </w:rPr>
              <m:t>n</m:t>
            </m:r>
          </m:e>
        </m:func>
        <m:r>
          <w:rPr>
            <w:rFonts w:ascii="Cambria Math" w:eastAsiaTheme="minorEastAsia" w:hAnsi="Cambria Math"/>
            <w:color w:val="000000" w:themeColor="text1" w:themeShade="BF"/>
            <w:szCs w:val="24"/>
          </w:rPr>
          <m:t>+</m:t>
        </m:r>
        <m:f>
          <m:fPr>
            <m:type m:val="skw"/>
            <m:ctrlPr>
              <w:rPr>
                <w:rFonts w:ascii="Cambria Math" w:eastAsiaTheme="minorEastAsia" w:hAnsi="Cambria Math" w:cstheme="minorBidi"/>
                <w:i/>
                <w:color w:val="auto"/>
                <w:sz w:val="22"/>
                <w:szCs w:val="24"/>
                <w:shd w:val="clear" w:color="auto" w:fill="auto"/>
              </w:rPr>
            </m:ctrlPr>
          </m:fPr>
          <m:num>
            <m:r>
              <w:rPr>
                <w:rFonts w:ascii="Cambria Math" w:eastAsiaTheme="minorEastAsia" w:hAnsi="Cambria Math"/>
                <w:color w:val="000000" w:themeColor="text1" w:themeShade="BF"/>
                <w:szCs w:val="24"/>
              </w:rPr>
              <m:t>n</m:t>
            </m:r>
          </m:num>
          <m:den>
            <m:r>
              <w:rPr>
                <w:rFonts w:ascii="Cambria Math" w:eastAsiaTheme="minorEastAsia" w:hAnsi="Cambria Math"/>
                <w:color w:val="000000" w:themeColor="text1" w:themeShade="BF"/>
                <w:szCs w:val="24"/>
              </w:rPr>
              <m:t>2</m:t>
            </m:r>
          </m:den>
        </m:f>
        <m:r>
          <w:rPr>
            <w:rFonts w:ascii="Cambria Math" w:eastAsiaTheme="minorEastAsia" w:hAnsi="Cambria Math"/>
            <w:color w:val="000000" w:themeColor="text1" w:themeShade="BF"/>
            <w:szCs w:val="24"/>
          </w:rPr>
          <m:t>×c1</m:t>
        </m:r>
      </m:oMath>
    </w:p>
    <w:p w14:paraId="603A8BE0" w14:textId="25D1CBD2" w:rsidR="00C201DD" w:rsidRPr="00216690" w:rsidRDefault="00C201DD" w:rsidP="00C201DD">
      <w:pPr>
        <w:pStyle w:val="Style1"/>
        <w:rPr>
          <w:rFonts w:eastAsiaTheme="minorEastAsia"/>
          <w:color w:val="auto"/>
          <w:szCs w:val="24"/>
          <w14:textFill>
            <w14:solidFill>
              <w14:srgbClr w14:val="000000">
                <w14:lumMod w14:val="75000"/>
              </w14:srgbClr>
            </w14:solidFill>
          </w14:textFill>
        </w:rPr>
      </w:pPr>
      <w:r>
        <w:rPr>
          <w:rFonts w:eastAsiaTheme="minorEastAsia"/>
          <w:color w:val="000000" w:themeColor="text1" w:themeShade="BF"/>
          <w:szCs w:val="24"/>
        </w:rPr>
        <w:t xml:space="preserve">Et une </w:t>
      </w:r>
      <w:r>
        <w:rPr>
          <w:rFonts w:eastAsiaTheme="minorEastAsia"/>
          <w:color w:val="000000" w:themeColor="text1" w:themeShade="BF"/>
          <w:szCs w:val="24"/>
        </w:rPr>
        <w:t>classe</w:t>
      </w:r>
      <w:r>
        <w:rPr>
          <w:rFonts w:eastAsiaTheme="minorEastAsia"/>
          <w:color w:val="000000" w:themeColor="text1" w:themeShade="BF"/>
          <w:szCs w:val="24"/>
        </w:rPr>
        <w:t xml:space="preserve"> de complexité totale pour notre algorithme de tri pas tas de : </w:t>
      </w:r>
      <m:oMath>
        <m:r>
          <m:rPr>
            <m:sty m:val="p"/>
          </m:rPr>
          <w:rPr>
            <w:rFonts w:ascii="Cambria Math" w:eastAsiaTheme="minorEastAsia" w:hAnsi="Cambria Math"/>
            <w:color w:val="000000" w:themeColor="text1" w:themeShade="BF"/>
            <w:szCs w:val="24"/>
          </w:rPr>
          <m:t>Ω</m:t>
        </m:r>
        <m:d>
          <m:dPr>
            <m:ctrlPr>
              <w:rPr>
                <w:rFonts w:ascii="Cambria Math" w:eastAsiaTheme="minorEastAsia" w:hAnsi="Cambria Math"/>
                <w:i/>
                <w:color w:val="000000" w:themeColor="text1" w:themeShade="BF"/>
                <w:szCs w:val="24"/>
              </w:rPr>
            </m:ctrlPr>
          </m:dPr>
          <m:e>
            <m:r>
              <w:rPr>
                <w:rFonts w:ascii="Cambria Math" w:eastAsiaTheme="minorEastAsia" w:hAnsi="Cambria Math"/>
                <w:color w:val="000000" w:themeColor="text1" w:themeShade="BF"/>
                <w:szCs w:val="24"/>
              </w:rPr>
              <m:t>n</m:t>
            </m:r>
            <m:func>
              <m:funcPr>
                <m:ctrlPr>
                  <w:rPr>
                    <w:rFonts w:ascii="Cambria Math" w:eastAsiaTheme="minorEastAsia" w:hAnsi="Cambria Math" w:cstheme="minorBidi"/>
                    <w:i/>
                    <w:color w:val="auto"/>
                    <w:sz w:val="22"/>
                    <w:szCs w:val="24"/>
                    <w:shd w:val="clear" w:color="auto" w:fill="auto"/>
                    <w:lang w:val="en-US"/>
                  </w:rPr>
                </m:ctrlPr>
              </m:funcPr>
              <m:fName>
                <m:r>
                  <m:rPr>
                    <m:sty m:val="p"/>
                  </m:rPr>
                  <w:rPr>
                    <w:rFonts w:ascii="Cambria Math" w:hAnsi="Cambria Math"/>
                    <w:color w:val="000000" w:themeColor="text1" w:themeShade="BF"/>
                    <w:szCs w:val="24"/>
                  </w:rPr>
                  <m:t>×log</m:t>
                </m:r>
              </m:fName>
              <m:e>
                <m:r>
                  <w:rPr>
                    <w:rFonts w:ascii="Cambria Math" w:eastAsiaTheme="minorEastAsia" w:hAnsi="Cambria Math"/>
                    <w:color w:val="000000" w:themeColor="text1" w:themeShade="BF"/>
                    <w:szCs w:val="24"/>
                  </w:rPr>
                  <m:t>n</m:t>
                </m:r>
              </m:e>
            </m:func>
          </m:e>
        </m:d>
      </m:oMath>
    </w:p>
    <w:p w14:paraId="5EBC5AC1" w14:textId="77777777" w:rsidR="0082244F" w:rsidRPr="0082244F" w:rsidRDefault="0082244F" w:rsidP="001F21C2">
      <w:pPr>
        <w:rPr>
          <w:rFonts w:ascii="Arial" w:hAnsi="Arial" w:cs="Arial"/>
          <w:color w:val="000000" w:themeColor="text1"/>
          <w:sz w:val="21"/>
          <w:szCs w:val="21"/>
          <w:shd w:val="clear" w:color="auto" w:fill="FFFFFF"/>
          <w:lang w:val="fr-FR"/>
        </w:rPr>
      </w:pPr>
    </w:p>
    <w:p w14:paraId="59096EE9" w14:textId="382BDC0E" w:rsidR="001F21C2" w:rsidRDefault="00937340" w:rsidP="00BA37C1">
      <w:pPr>
        <w:rPr>
          <w:rFonts w:ascii="Arial" w:hAnsi="Arial" w:cs="Arial"/>
          <w:color w:val="2F5496" w:themeColor="accent1" w:themeShade="BF"/>
          <w:sz w:val="21"/>
          <w:szCs w:val="21"/>
          <w:shd w:val="clear" w:color="auto" w:fill="FFFFFF"/>
          <w:lang w:val="fr-FR"/>
        </w:rPr>
      </w:pPr>
      <w:r>
        <w:rPr>
          <w:rFonts w:ascii="Arial" w:hAnsi="Arial" w:cs="Arial"/>
          <w:color w:val="2F5496" w:themeColor="accent1" w:themeShade="BF"/>
          <w:sz w:val="21"/>
          <w:szCs w:val="21"/>
          <w:shd w:val="clear" w:color="auto" w:fill="FFFFFF"/>
          <w:lang w:val="fr-FR"/>
        </w:rPr>
        <w:lastRenderedPageBreak/>
        <w:t>Amélioration Buttomup</w:t>
      </w:r>
      <w:r w:rsidRPr="00937340">
        <w:rPr>
          <w:rFonts w:ascii="Arial" w:hAnsi="Arial" w:cs="Arial"/>
          <w:color w:val="2F5496" w:themeColor="accent1" w:themeShade="BF"/>
          <w:sz w:val="21"/>
          <w:szCs w:val="21"/>
          <w:shd w:val="clear" w:color="auto" w:fill="FFFFFF"/>
          <w:lang w:val="fr-FR"/>
        </w:rPr>
        <w:t> :</w:t>
      </w:r>
    </w:p>
    <w:p w14:paraId="5A70574A" w14:textId="051D4862" w:rsidR="00B414B0" w:rsidRDefault="00937340" w:rsidP="00B414B0">
      <w:pPr>
        <w:rPr>
          <w:rFonts w:ascii="Arial" w:hAnsi="Arial" w:cs="Arial"/>
          <w:color w:val="202122"/>
          <w:sz w:val="21"/>
          <w:szCs w:val="21"/>
          <w:shd w:val="clear" w:color="auto" w:fill="FFFFFF"/>
          <w:lang w:val="fr-FR"/>
        </w:rPr>
      </w:pPr>
      <w:r>
        <w:rPr>
          <w:rFonts w:ascii="Arial" w:hAnsi="Arial" w:cs="Arial"/>
          <w:color w:val="202122"/>
          <w:sz w:val="21"/>
          <w:szCs w:val="21"/>
          <w:shd w:val="clear" w:color="auto" w:fill="FFFFFF"/>
          <w:lang w:val="fr-FR"/>
        </w:rPr>
        <w:t xml:space="preserve">Une </w:t>
      </w:r>
      <w:r w:rsidR="0044753C">
        <w:rPr>
          <w:rFonts w:ascii="Arial" w:hAnsi="Arial" w:cs="Arial"/>
          <w:color w:val="202122"/>
          <w:sz w:val="21"/>
          <w:szCs w:val="21"/>
          <w:shd w:val="clear" w:color="auto" w:fill="FFFFFF"/>
          <w:lang w:val="fr-FR"/>
        </w:rPr>
        <w:t>des améliorations</w:t>
      </w:r>
      <w:r>
        <w:rPr>
          <w:rFonts w:ascii="Arial" w:hAnsi="Arial" w:cs="Arial"/>
          <w:color w:val="202122"/>
          <w:sz w:val="21"/>
          <w:szCs w:val="21"/>
          <w:shd w:val="clear" w:color="auto" w:fill="FFFFFF"/>
          <w:lang w:val="fr-FR"/>
        </w:rPr>
        <w:t xml:space="preserve"> du tri par Tas est buttomup ou </w:t>
      </w:r>
      <w:r w:rsidR="00B414B0">
        <w:rPr>
          <w:rFonts w:ascii="Arial" w:hAnsi="Arial" w:cs="Arial"/>
          <w:color w:val="202122"/>
          <w:sz w:val="21"/>
          <w:szCs w:val="21"/>
          <w:shd w:val="clear" w:color="auto" w:fill="FFFFFF"/>
          <w:lang w:val="fr-FR"/>
        </w:rPr>
        <w:t xml:space="preserve">l’idée est plu- tôt simple : </w:t>
      </w:r>
    </w:p>
    <w:p w14:paraId="33D21959" w14:textId="7AAFB7B4" w:rsidR="00B414B0" w:rsidRPr="00EC42DF" w:rsidRDefault="00B414B0" w:rsidP="00B414B0">
      <w:pPr>
        <w:rPr>
          <w:rFonts w:ascii="Arial" w:hAnsi="Arial" w:cs="Arial"/>
          <w:color w:val="000000" w:themeColor="text1"/>
          <w:sz w:val="21"/>
          <w:szCs w:val="21"/>
          <w:shd w:val="clear" w:color="auto" w:fill="FFFFFF"/>
          <w:lang w:val="fr-FR"/>
        </w:rPr>
      </w:pPr>
      <w:r>
        <w:rPr>
          <w:rFonts w:ascii="Arial" w:hAnsi="Arial" w:cs="Arial"/>
          <w:color w:val="202122"/>
          <w:sz w:val="21"/>
          <w:szCs w:val="21"/>
          <w:shd w:val="clear" w:color="auto" w:fill="FFFFFF"/>
          <w:lang w:val="fr-FR"/>
        </w:rPr>
        <w:t xml:space="preserve">Après avoir créé notre </w:t>
      </w:r>
      <w:r w:rsidR="0044753C">
        <w:rPr>
          <w:rFonts w:ascii="Arial" w:hAnsi="Arial" w:cs="Arial"/>
          <w:color w:val="202122"/>
          <w:sz w:val="21"/>
          <w:szCs w:val="21"/>
          <w:shd w:val="clear" w:color="auto" w:fill="FFFFFF"/>
          <w:lang w:val="fr-FR"/>
        </w:rPr>
        <w:t>T</w:t>
      </w:r>
      <w:r>
        <w:rPr>
          <w:rFonts w:ascii="Arial" w:hAnsi="Arial" w:cs="Arial"/>
          <w:color w:val="202122"/>
          <w:sz w:val="21"/>
          <w:szCs w:val="21"/>
          <w:shd w:val="clear" w:color="auto" w:fill="FFFFFF"/>
          <w:lang w:val="fr-FR"/>
        </w:rPr>
        <w:t xml:space="preserve">as on va commencer </w:t>
      </w:r>
      <w:r w:rsidR="0044753C">
        <w:rPr>
          <w:rFonts w:ascii="Arial" w:hAnsi="Arial" w:cs="Arial"/>
          <w:color w:val="202122"/>
          <w:sz w:val="21"/>
          <w:szCs w:val="21"/>
          <w:shd w:val="clear" w:color="auto" w:fill="FFFFFF"/>
          <w:lang w:val="fr-FR"/>
        </w:rPr>
        <w:t>à</w:t>
      </w:r>
      <w:r>
        <w:rPr>
          <w:rFonts w:ascii="Arial" w:hAnsi="Arial" w:cs="Arial"/>
          <w:color w:val="202122"/>
          <w:sz w:val="21"/>
          <w:szCs w:val="21"/>
          <w:shd w:val="clear" w:color="auto" w:fill="FFFFFF"/>
          <w:lang w:val="fr-FR"/>
        </w:rPr>
        <w:t xml:space="preserve"> trier </w:t>
      </w:r>
      <w:r w:rsidR="0044753C">
        <w:rPr>
          <w:rFonts w:ascii="Arial" w:hAnsi="Arial" w:cs="Arial"/>
          <w:color w:val="202122"/>
          <w:sz w:val="21"/>
          <w:szCs w:val="21"/>
          <w:shd w:val="clear" w:color="auto" w:fill="FFFFFF"/>
          <w:lang w:val="fr-FR"/>
        </w:rPr>
        <w:t>les éléments</w:t>
      </w:r>
      <w:r>
        <w:rPr>
          <w:rFonts w:ascii="Arial" w:hAnsi="Arial" w:cs="Arial"/>
          <w:color w:val="202122"/>
          <w:sz w:val="21"/>
          <w:szCs w:val="21"/>
          <w:shd w:val="clear" w:color="auto" w:fill="FFFFFF"/>
          <w:lang w:val="fr-FR"/>
        </w:rPr>
        <w:t xml:space="preserve"> par échange le premier élément du tas qui est le plus grand de notre tas le mettre à la fin et le détacher du tas comme il est trié, après on vas appeler tamiser pour notre racine pour réparer notre structure du </w:t>
      </w:r>
      <w:r w:rsidR="0044753C">
        <w:rPr>
          <w:rFonts w:ascii="Arial" w:hAnsi="Arial" w:cs="Arial"/>
          <w:color w:val="202122"/>
          <w:sz w:val="21"/>
          <w:szCs w:val="21"/>
          <w:shd w:val="clear" w:color="auto" w:fill="FFFFFF"/>
          <w:lang w:val="fr-FR"/>
        </w:rPr>
        <w:t>T</w:t>
      </w:r>
      <w:r>
        <w:rPr>
          <w:rFonts w:ascii="Arial" w:hAnsi="Arial" w:cs="Arial"/>
          <w:color w:val="202122"/>
          <w:sz w:val="21"/>
          <w:szCs w:val="21"/>
          <w:shd w:val="clear" w:color="auto" w:fill="FFFFFF"/>
          <w:lang w:val="fr-FR"/>
        </w:rPr>
        <w:t>as</w:t>
      </w:r>
      <w:r w:rsidR="0044753C">
        <w:rPr>
          <w:rFonts w:ascii="Arial" w:hAnsi="Arial" w:cs="Arial"/>
          <w:color w:val="202122"/>
          <w:sz w:val="21"/>
          <w:szCs w:val="21"/>
          <w:shd w:val="clear" w:color="auto" w:fill="FFFFFF"/>
          <w:lang w:val="fr-FR"/>
        </w:rPr>
        <w:t>. C</w:t>
      </w:r>
      <w:r>
        <w:rPr>
          <w:rFonts w:ascii="Arial" w:hAnsi="Arial" w:cs="Arial"/>
          <w:color w:val="202122"/>
          <w:sz w:val="21"/>
          <w:szCs w:val="21"/>
          <w:shd w:val="clear" w:color="auto" w:fill="FFFFFF"/>
          <w:lang w:val="fr-FR"/>
        </w:rPr>
        <w:t>omme l’</w:t>
      </w:r>
      <w:r w:rsidR="0044753C">
        <w:rPr>
          <w:rFonts w:ascii="Arial" w:hAnsi="Arial" w:cs="Arial"/>
          <w:color w:val="202122"/>
          <w:sz w:val="21"/>
          <w:szCs w:val="21"/>
          <w:shd w:val="clear" w:color="auto" w:fill="FFFFFF"/>
          <w:lang w:val="fr-FR"/>
        </w:rPr>
        <w:t>élément</w:t>
      </w:r>
      <w:r>
        <w:rPr>
          <w:rFonts w:ascii="Arial" w:hAnsi="Arial" w:cs="Arial"/>
          <w:color w:val="202122"/>
          <w:sz w:val="21"/>
          <w:szCs w:val="21"/>
          <w:shd w:val="clear" w:color="auto" w:fill="FFFFFF"/>
          <w:lang w:val="fr-FR"/>
        </w:rPr>
        <w:t xml:space="preserve"> qui est maintenant la racine est venu de la fin du </w:t>
      </w:r>
      <w:r w:rsidR="0044753C">
        <w:rPr>
          <w:rFonts w:ascii="Arial" w:hAnsi="Arial" w:cs="Arial"/>
          <w:color w:val="202122"/>
          <w:sz w:val="21"/>
          <w:szCs w:val="21"/>
          <w:shd w:val="clear" w:color="auto" w:fill="FFFFFF"/>
          <w:lang w:val="fr-FR"/>
        </w:rPr>
        <w:t>T</w:t>
      </w:r>
      <w:r>
        <w:rPr>
          <w:rFonts w:ascii="Arial" w:hAnsi="Arial" w:cs="Arial"/>
          <w:color w:val="202122"/>
          <w:sz w:val="21"/>
          <w:szCs w:val="21"/>
          <w:shd w:val="clear" w:color="auto" w:fill="FFFFFF"/>
          <w:lang w:val="fr-FR"/>
        </w:rPr>
        <w:t xml:space="preserve">as alors il </w:t>
      </w:r>
      <w:r w:rsidR="0044753C">
        <w:rPr>
          <w:rFonts w:ascii="Arial" w:hAnsi="Arial" w:cs="Arial"/>
          <w:color w:val="202122"/>
          <w:sz w:val="21"/>
          <w:szCs w:val="21"/>
          <w:shd w:val="clear" w:color="auto" w:fill="FFFFFF"/>
          <w:lang w:val="fr-FR"/>
        </w:rPr>
        <w:t>va</w:t>
      </w:r>
      <w:r>
        <w:rPr>
          <w:rFonts w:ascii="Arial" w:hAnsi="Arial" w:cs="Arial"/>
          <w:color w:val="202122"/>
          <w:sz w:val="21"/>
          <w:szCs w:val="21"/>
          <w:shd w:val="clear" w:color="auto" w:fill="FFFFFF"/>
          <w:lang w:val="fr-FR"/>
        </w:rPr>
        <w:t xml:space="preserve"> probablement descendre </w:t>
      </w:r>
      <w:r w:rsidR="0044753C">
        <w:rPr>
          <w:rFonts w:ascii="Arial" w:hAnsi="Arial" w:cs="Arial"/>
          <w:color w:val="202122"/>
          <w:sz w:val="21"/>
          <w:szCs w:val="21"/>
          <w:shd w:val="clear" w:color="auto" w:fill="FFFFFF"/>
          <w:lang w:val="fr-FR"/>
        </w:rPr>
        <w:t>à</w:t>
      </w:r>
      <w:r>
        <w:rPr>
          <w:rFonts w:ascii="Arial" w:hAnsi="Arial" w:cs="Arial"/>
          <w:color w:val="202122"/>
          <w:sz w:val="21"/>
          <w:szCs w:val="21"/>
          <w:shd w:val="clear" w:color="auto" w:fill="FFFFFF"/>
          <w:lang w:val="fr-FR"/>
        </w:rPr>
        <w:t xml:space="preserve"> un niveau </w:t>
      </w:r>
      <w:r w:rsidR="0044753C">
        <w:rPr>
          <w:rFonts w:ascii="Arial" w:hAnsi="Arial" w:cs="Arial"/>
          <w:color w:val="202122"/>
          <w:sz w:val="21"/>
          <w:szCs w:val="21"/>
          <w:shd w:val="clear" w:color="auto" w:fill="FFFFFF"/>
          <w:lang w:val="fr-FR"/>
        </w:rPr>
        <w:t>très</w:t>
      </w:r>
      <w:r>
        <w:rPr>
          <w:rFonts w:ascii="Arial" w:hAnsi="Arial" w:cs="Arial"/>
          <w:color w:val="202122"/>
          <w:sz w:val="21"/>
          <w:szCs w:val="21"/>
          <w:shd w:val="clear" w:color="auto" w:fill="FFFFFF"/>
          <w:lang w:val="fr-FR"/>
        </w:rPr>
        <w:t xml:space="preserve"> bas du </w:t>
      </w:r>
      <w:r w:rsidR="0044753C">
        <w:rPr>
          <w:rFonts w:ascii="Arial" w:hAnsi="Arial" w:cs="Arial"/>
          <w:color w:val="202122"/>
          <w:sz w:val="21"/>
          <w:szCs w:val="21"/>
          <w:shd w:val="clear" w:color="auto" w:fill="FFFFFF"/>
          <w:lang w:val="fr-FR"/>
        </w:rPr>
        <w:t>T</w:t>
      </w:r>
      <w:r>
        <w:rPr>
          <w:rFonts w:ascii="Arial" w:hAnsi="Arial" w:cs="Arial"/>
          <w:color w:val="202122"/>
          <w:sz w:val="21"/>
          <w:szCs w:val="21"/>
          <w:shd w:val="clear" w:color="auto" w:fill="FFFFFF"/>
          <w:lang w:val="fr-FR"/>
        </w:rPr>
        <w:t xml:space="preserve">as </w:t>
      </w:r>
      <w:r w:rsidR="0044753C">
        <w:rPr>
          <w:rFonts w:ascii="Arial" w:hAnsi="Arial" w:cs="Arial"/>
          <w:color w:val="202122"/>
          <w:sz w:val="21"/>
          <w:szCs w:val="21"/>
          <w:shd w:val="clear" w:color="auto" w:fill="FFFFFF"/>
          <w:lang w:val="fr-FR"/>
        </w:rPr>
        <w:t>et</w:t>
      </w:r>
      <w:r>
        <w:rPr>
          <w:rFonts w:ascii="Arial" w:hAnsi="Arial" w:cs="Arial"/>
          <w:color w:val="202122"/>
          <w:sz w:val="21"/>
          <w:szCs w:val="21"/>
          <w:shd w:val="clear" w:color="auto" w:fill="FFFFFF"/>
          <w:lang w:val="fr-FR"/>
        </w:rPr>
        <w:t xml:space="preserve"> pendant notre descente on </w:t>
      </w:r>
      <w:r w:rsidR="0044753C">
        <w:rPr>
          <w:rFonts w:ascii="Arial" w:hAnsi="Arial" w:cs="Arial"/>
          <w:color w:val="202122"/>
          <w:sz w:val="21"/>
          <w:szCs w:val="21"/>
          <w:shd w:val="clear" w:color="auto" w:fill="FFFFFF"/>
          <w:lang w:val="fr-FR"/>
        </w:rPr>
        <w:t>va</w:t>
      </w:r>
      <w:r>
        <w:rPr>
          <w:rFonts w:ascii="Arial" w:hAnsi="Arial" w:cs="Arial"/>
          <w:color w:val="202122"/>
          <w:sz w:val="21"/>
          <w:szCs w:val="21"/>
          <w:shd w:val="clear" w:color="auto" w:fill="FFFFFF"/>
          <w:lang w:val="fr-FR"/>
        </w:rPr>
        <w:t xml:space="preserve"> faire 2 </w:t>
      </w:r>
      <w:r w:rsidR="0044753C">
        <w:rPr>
          <w:rFonts w:ascii="Arial" w:hAnsi="Arial" w:cs="Arial"/>
          <w:color w:val="202122"/>
          <w:sz w:val="21"/>
          <w:szCs w:val="21"/>
          <w:shd w:val="clear" w:color="auto" w:fill="FFFFFF"/>
          <w:lang w:val="fr-FR"/>
        </w:rPr>
        <w:t>comparaisons</w:t>
      </w:r>
      <w:r>
        <w:rPr>
          <w:rFonts w:ascii="Arial" w:hAnsi="Arial" w:cs="Arial"/>
          <w:color w:val="202122"/>
          <w:sz w:val="21"/>
          <w:szCs w:val="21"/>
          <w:shd w:val="clear" w:color="auto" w:fill="FFFFFF"/>
          <w:lang w:val="fr-FR"/>
        </w:rPr>
        <w:t xml:space="preserve"> pour change niveau ; entre </w:t>
      </w:r>
      <w:r w:rsidRPr="00EC42DF">
        <w:rPr>
          <w:rFonts w:ascii="Arial" w:hAnsi="Arial" w:cs="Arial"/>
          <w:color w:val="000000" w:themeColor="text1"/>
          <w:sz w:val="21"/>
          <w:szCs w:val="21"/>
          <w:shd w:val="clear" w:color="auto" w:fill="FFFFFF"/>
          <w:lang w:val="fr-FR"/>
        </w:rPr>
        <w:t xml:space="preserve">les deux fils, le max des deux fils et notre </w:t>
      </w:r>
      <w:r w:rsidR="0044753C" w:rsidRPr="00EC42DF">
        <w:rPr>
          <w:rFonts w:ascii="Arial" w:hAnsi="Arial" w:cs="Arial"/>
          <w:color w:val="000000" w:themeColor="text1"/>
          <w:sz w:val="21"/>
          <w:szCs w:val="21"/>
          <w:shd w:val="clear" w:color="auto" w:fill="FFFFFF"/>
          <w:lang w:val="fr-FR"/>
        </w:rPr>
        <w:t>élément</w:t>
      </w:r>
      <w:r w:rsidRPr="00EC42DF">
        <w:rPr>
          <w:rFonts w:ascii="Arial" w:hAnsi="Arial" w:cs="Arial"/>
          <w:color w:val="000000" w:themeColor="text1"/>
          <w:sz w:val="21"/>
          <w:szCs w:val="21"/>
          <w:shd w:val="clear" w:color="auto" w:fill="FFFFFF"/>
          <w:lang w:val="fr-FR"/>
        </w:rPr>
        <w:t>.</w:t>
      </w:r>
    </w:p>
    <w:p w14:paraId="1E233B35" w14:textId="7D0E6787" w:rsidR="00B414B0" w:rsidRDefault="00B414B0" w:rsidP="00B414B0">
      <w:pPr>
        <w:rPr>
          <w:rFonts w:ascii="Arial" w:hAnsi="Arial" w:cs="Arial"/>
          <w:color w:val="202122"/>
          <w:sz w:val="21"/>
          <w:szCs w:val="21"/>
          <w:shd w:val="clear" w:color="auto" w:fill="FFFFFF"/>
          <w:lang w:val="fr-FR"/>
        </w:rPr>
      </w:pPr>
      <w:r>
        <w:rPr>
          <w:rFonts w:ascii="Arial" w:hAnsi="Arial" w:cs="Arial"/>
          <w:color w:val="202122"/>
          <w:sz w:val="21"/>
          <w:szCs w:val="21"/>
          <w:shd w:val="clear" w:color="auto" w:fill="FFFFFF"/>
          <w:lang w:val="fr-FR"/>
        </w:rPr>
        <w:t xml:space="preserve">Cette </w:t>
      </w:r>
      <w:r w:rsidR="0044753C">
        <w:rPr>
          <w:rFonts w:ascii="Arial" w:hAnsi="Arial" w:cs="Arial"/>
          <w:color w:val="202122"/>
          <w:sz w:val="21"/>
          <w:szCs w:val="21"/>
          <w:shd w:val="clear" w:color="auto" w:fill="FFFFFF"/>
          <w:lang w:val="fr-FR"/>
        </w:rPr>
        <w:t>amélioration</w:t>
      </w:r>
      <w:r>
        <w:rPr>
          <w:rFonts w:ascii="Arial" w:hAnsi="Arial" w:cs="Arial"/>
          <w:color w:val="202122"/>
          <w:sz w:val="21"/>
          <w:szCs w:val="21"/>
          <w:shd w:val="clear" w:color="auto" w:fill="FFFFFF"/>
          <w:lang w:val="fr-FR"/>
        </w:rPr>
        <w:t xml:space="preserve"> </w:t>
      </w:r>
      <w:r w:rsidR="0044753C">
        <w:rPr>
          <w:rFonts w:ascii="Arial" w:hAnsi="Arial" w:cs="Arial"/>
          <w:color w:val="202122"/>
          <w:sz w:val="21"/>
          <w:szCs w:val="21"/>
          <w:shd w:val="clear" w:color="auto" w:fill="FFFFFF"/>
          <w:lang w:val="fr-FR"/>
        </w:rPr>
        <w:t>va</w:t>
      </w:r>
      <w:r>
        <w:rPr>
          <w:rFonts w:ascii="Arial" w:hAnsi="Arial" w:cs="Arial"/>
          <w:color w:val="202122"/>
          <w:sz w:val="21"/>
          <w:szCs w:val="21"/>
          <w:shd w:val="clear" w:color="auto" w:fill="FFFFFF"/>
          <w:lang w:val="fr-FR"/>
        </w:rPr>
        <w:t xml:space="preserve"> </w:t>
      </w:r>
      <w:r w:rsidR="0044753C">
        <w:rPr>
          <w:rFonts w:ascii="Arial" w:hAnsi="Arial" w:cs="Arial"/>
          <w:color w:val="202122"/>
          <w:sz w:val="21"/>
          <w:szCs w:val="21"/>
          <w:shd w:val="clear" w:color="auto" w:fill="FFFFFF"/>
          <w:lang w:val="fr-FR"/>
        </w:rPr>
        <w:t>essayer</w:t>
      </w:r>
      <w:r>
        <w:rPr>
          <w:rFonts w:ascii="Arial" w:hAnsi="Arial" w:cs="Arial"/>
          <w:color w:val="202122"/>
          <w:sz w:val="21"/>
          <w:szCs w:val="21"/>
          <w:shd w:val="clear" w:color="auto" w:fill="FFFFFF"/>
          <w:lang w:val="fr-FR"/>
        </w:rPr>
        <w:t xml:space="preserve"> de diminuer c’est </w:t>
      </w:r>
      <w:r w:rsidR="0044753C">
        <w:rPr>
          <w:rFonts w:ascii="Arial" w:hAnsi="Arial" w:cs="Arial"/>
          <w:color w:val="202122"/>
          <w:sz w:val="21"/>
          <w:szCs w:val="21"/>
          <w:shd w:val="clear" w:color="auto" w:fill="FFFFFF"/>
          <w:lang w:val="fr-FR"/>
        </w:rPr>
        <w:t>comparaison</w:t>
      </w:r>
      <w:r>
        <w:rPr>
          <w:rFonts w:ascii="Arial" w:hAnsi="Arial" w:cs="Arial"/>
          <w:color w:val="202122"/>
          <w:sz w:val="21"/>
          <w:szCs w:val="21"/>
          <w:shd w:val="clear" w:color="auto" w:fill="FFFFFF"/>
          <w:lang w:val="fr-FR"/>
        </w:rPr>
        <w:t xml:space="preserve"> par seulement comparer les deux fils jusqu’on attend une feuille. Apres on </w:t>
      </w:r>
      <w:r w:rsidR="0044753C">
        <w:rPr>
          <w:rFonts w:ascii="Arial" w:hAnsi="Arial" w:cs="Arial"/>
          <w:color w:val="202122"/>
          <w:sz w:val="21"/>
          <w:szCs w:val="21"/>
          <w:shd w:val="clear" w:color="auto" w:fill="FFFFFF"/>
          <w:lang w:val="fr-FR"/>
        </w:rPr>
        <w:t>va</w:t>
      </w:r>
      <w:r>
        <w:rPr>
          <w:rFonts w:ascii="Arial" w:hAnsi="Arial" w:cs="Arial"/>
          <w:color w:val="202122"/>
          <w:sz w:val="21"/>
          <w:szCs w:val="21"/>
          <w:shd w:val="clear" w:color="auto" w:fill="FFFFFF"/>
          <w:lang w:val="fr-FR"/>
        </w:rPr>
        <w:t xml:space="preserve"> </w:t>
      </w:r>
      <w:r w:rsidR="0044753C">
        <w:rPr>
          <w:rFonts w:ascii="Arial" w:hAnsi="Arial" w:cs="Arial"/>
          <w:color w:val="202122"/>
          <w:sz w:val="21"/>
          <w:szCs w:val="21"/>
          <w:shd w:val="clear" w:color="auto" w:fill="FFFFFF"/>
          <w:lang w:val="fr-FR"/>
        </w:rPr>
        <w:t>vérifier</w:t>
      </w:r>
      <w:r>
        <w:rPr>
          <w:rFonts w:ascii="Arial" w:hAnsi="Arial" w:cs="Arial"/>
          <w:color w:val="202122"/>
          <w:sz w:val="21"/>
          <w:szCs w:val="21"/>
          <w:shd w:val="clear" w:color="auto" w:fill="FFFFFF"/>
          <w:lang w:val="fr-FR"/>
        </w:rPr>
        <w:t xml:space="preserve"> la </w:t>
      </w:r>
      <w:r w:rsidR="0044753C">
        <w:rPr>
          <w:rFonts w:ascii="Arial" w:hAnsi="Arial" w:cs="Arial"/>
          <w:color w:val="202122"/>
          <w:sz w:val="21"/>
          <w:szCs w:val="21"/>
          <w:shd w:val="clear" w:color="auto" w:fill="FFFFFF"/>
          <w:lang w:val="fr-FR"/>
        </w:rPr>
        <w:t>validité</w:t>
      </w:r>
      <w:r>
        <w:rPr>
          <w:rFonts w:ascii="Arial" w:hAnsi="Arial" w:cs="Arial"/>
          <w:color w:val="202122"/>
          <w:sz w:val="21"/>
          <w:szCs w:val="21"/>
          <w:shd w:val="clear" w:color="auto" w:fill="FFFFFF"/>
          <w:lang w:val="fr-FR"/>
        </w:rPr>
        <w:t xml:space="preserve"> de notre tas par comparer notre </w:t>
      </w:r>
      <w:r w:rsidR="0044753C">
        <w:rPr>
          <w:rFonts w:ascii="Arial" w:hAnsi="Arial" w:cs="Arial"/>
          <w:color w:val="202122"/>
          <w:sz w:val="21"/>
          <w:szCs w:val="21"/>
          <w:shd w:val="clear" w:color="auto" w:fill="FFFFFF"/>
          <w:lang w:val="fr-FR"/>
        </w:rPr>
        <w:t>élément</w:t>
      </w:r>
      <w:r>
        <w:rPr>
          <w:rFonts w:ascii="Arial" w:hAnsi="Arial" w:cs="Arial"/>
          <w:color w:val="202122"/>
          <w:sz w:val="21"/>
          <w:szCs w:val="21"/>
          <w:shd w:val="clear" w:color="auto" w:fill="FFFFFF"/>
          <w:lang w:val="fr-FR"/>
        </w:rPr>
        <w:t xml:space="preserve"> avec son père et les échanger si notre élément est plus grand jusqu’on trouve </w:t>
      </w:r>
      <w:r w:rsidR="0044753C">
        <w:rPr>
          <w:rFonts w:ascii="Arial" w:hAnsi="Arial" w:cs="Arial"/>
          <w:color w:val="202122"/>
          <w:sz w:val="21"/>
          <w:szCs w:val="21"/>
          <w:shd w:val="clear" w:color="auto" w:fill="FFFFFF"/>
          <w:lang w:val="fr-FR"/>
        </w:rPr>
        <w:t>sa vraie place</w:t>
      </w:r>
      <w:r>
        <w:rPr>
          <w:rFonts w:ascii="Arial" w:hAnsi="Arial" w:cs="Arial"/>
          <w:color w:val="202122"/>
          <w:sz w:val="21"/>
          <w:szCs w:val="21"/>
          <w:shd w:val="clear" w:color="auto" w:fill="FFFFFF"/>
          <w:lang w:val="fr-FR"/>
        </w:rPr>
        <w:t xml:space="preserve"> dans le tas.</w:t>
      </w:r>
    </w:p>
    <w:p w14:paraId="2CA6A306" w14:textId="581D4858" w:rsidR="00881F2F" w:rsidRPr="00EC42DF" w:rsidRDefault="00881F2F" w:rsidP="00B414B0">
      <w:pPr>
        <w:rPr>
          <w:rFonts w:ascii="Arial" w:hAnsi="Arial" w:cs="Arial"/>
          <w:color w:val="2F5496" w:themeColor="accent1" w:themeShade="BF"/>
          <w:sz w:val="21"/>
          <w:szCs w:val="21"/>
          <w:shd w:val="clear" w:color="auto" w:fill="FFFFFF"/>
          <w:lang w:val="fr-FR"/>
        </w:rPr>
      </w:pPr>
      <w:r w:rsidRPr="00EC42DF">
        <w:rPr>
          <w:rFonts w:ascii="Arial" w:hAnsi="Arial" w:cs="Arial"/>
          <w:color w:val="2F5496" w:themeColor="accent1" w:themeShade="BF"/>
          <w:sz w:val="21"/>
          <w:szCs w:val="21"/>
          <w:shd w:val="clear" w:color="auto" w:fill="FFFFFF"/>
          <w:lang w:val="fr-FR"/>
        </w:rPr>
        <w:t>Trouver feuille :</w:t>
      </w:r>
    </w:p>
    <w:tbl>
      <w:tblPr>
        <w:tblStyle w:val="TableGrid"/>
        <w:tblW w:w="0" w:type="auto"/>
        <w:tblLook w:val="04A0" w:firstRow="1" w:lastRow="0" w:firstColumn="1" w:lastColumn="0" w:noHBand="0" w:noVBand="1"/>
      </w:tblPr>
      <w:tblGrid>
        <w:gridCol w:w="625"/>
        <w:gridCol w:w="8725"/>
      </w:tblGrid>
      <w:tr w:rsidR="00881F2F" w14:paraId="6D02D3B7" w14:textId="77777777" w:rsidTr="00881F2F">
        <w:trPr>
          <w:trHeight w:val="120"/>
        </w:trPr>
        <w:tc>
          <w:tcPr>
            <w:tcW w:w="9350" w:type="dxa"/>
            <w:gridSpan w:val="2"/>
          </w:tcPr>
          <w:p w14:paraId="162D903B" w14:textId="04379F21" w:rsidR="00881F2F" w:rsidRPr="00EC42DF" w:rsidRDefault="00881F2F" w:rsidP="00B414B0">
            <w:pPr>
              <w:rPr>
                <w:rFonts w:ascii="Times New Roman" w:hAnsi="Times New Roman" w:cs="Times New Roman"/>
                <w:b/>
                <w:bCs/>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Algorithme Trouver_feuille</w:t>
            </w:r>
          </w:p>
        </w:tc>
      </w:tr>
      <w:tr w:rsidR="00881F2F" w:rsidRPr="00E45021" w14:paraId="4FB4366D" w14:textId="77777777" w:rsidTr="00881F2F">
        <w:trPr>
          <w:trHeight w:val="120"/>
        </w:trPr>
        <w:tc>
          <w:tcPr>
            <w:tcW w:w="625" w:type="dxa"/>
            <w:vMerge w:val="restart"/>
          </w:tcPr>
          <w:p w14:paraId="35F8FC65" w14:textId="77777777" w:rsidR="00881F2F" w:rsidRDefault="00881F2F" w:rsidP="00B414B0">
            <w:pPr>
              <w:rPr>
                <w:rFonts w:ascii="Arial" w:hAnsi="Arial" w:cs="Arial"/>
                <w:color w:val="202122"/>
                <w:sz w:val="21"/>
                <w:szCs w:val="21"/>
                <w:shd w:val="clear" w:color="auto" w:fill="FFFFFF"/>
                <w:lang w:val="fr-FR"/>
              </w:rPr>
            </w:pPr>
          </w:p>
        </w:tc>
        <w:tc>
          <w:tcPr>
            <w:tcW w:w="8725" w:type="dxa"/>
          </w:tcPr>
          <w:p w14:paraId="049F8E8C" w14:textId="3C03A967" w:rsidR="00881F2F" w:rsidRPr="00EC42DF" w:rsidRDefault="00881F2F" w:rsidP="00B414B0">
            <w:pPr>
              <w:rPr>
                <w:rFonts w:ascii="Times New Roman" w:hAnsi="Times New Roman" w:cs="Times New Roman"/>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Entre</w:t>
            </w:r>
            <w:r w:rsidRPr="00EC42DF">
              <w:rPr>
                <w:rFonts w:ascii="Times New Roman" w:hAnsi="Times New Roman" w:cs="Times New Roman"/>
                <w:color w:val="202122"/>
                <w:sz w:val="24"/>
                <w:szCs w:val="24"/>
                <w:shd w:val="clear" w:color="auto" w:fill="FFFFFF"/>
                <w:lang w:val="fr-FR"/>
              </w:rPr>
              <w:t> :</w:t>
            </w:r>
            <w:r w:rsidR="00EC42DF" w:rsidRPr="00EC42DF">
              <w:rPr>
                <w:rFonts w:ascii="Times New Roman" w:hAnsi="Times New Roman" w:cs="Times New Roman"/>
                <w:color w:val="202122"/>
                <w:sz w:val="24"/>
                <w:szCs w:val="24"/>
                <w:shd w:val="clear" w:color="auto" w:fill="FFFFFF"/>
                <w:lang w:val="fr-FR"/>
              </w:rPr>
              <w:t xml:space="preserve"> T : tableau d’entier, index : entier</w:t>
            </w:r>
          </w:p>
          <w:p w14:paraId="53A7A388" w14:textId="198C8EA2" w:rsidR="00881F2F" w:rsidRPr="00EC42DF" w:rsidRDefault="00881F2F" w:rsidP="00B414B0">
            <w:pPr>
              <w:rPr>
                <w:rFonts w:ascii="Times New Roman" w:hAnsi="Times New Roman" w:cs="Times New Roman"/>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Sortie</w:t>
            </w:r>
            <w:r w:rsidRPr="00EC42DF">
              <w:rPr>
                <w:rFonts w:ascii="Times New Roman" w:hAnsi="Times New Roman" w:cs="Times New Roman"/>
                <w:color w:val="202122"/>
                <w:sz w:val="24"/>
                <w:szCs w:val="24"/>
                <w:shd w:val="clear" w:color="auto" w:fill="FFFFFF"/>
                <w:lang w:val="fr-FR"/>
              </w:rPr>
              <w:t xml:space="preserve"> : </w:t>
            </w:r>
            <w:r w:rsidR="00EC42DF" w:rsidRPr="00EC42DF">
              <w:rPr>
                <w:rFonts w:ascii="Times New Roman" w:hAnsi="Times New Roman" w:cs="Times New Roman"/>
                <w:color w:val="202122"/>
                <w:sz w:val="24"/>
                <w:szCs w:val="24"/>
                <w:shd w:val="clear" w:color="auto" w:fill="FFFFFF"/>
                <w:lang w:val="fr-FR"/>
              </w:rPr>
              <w:t>max : entier</w:t>
            </w:r>
          </w:p>
          <w:p w14:paraId="0F1FBD77" w14:textId="6654A253" w:rsidR="00881F2F" w:rsidRDefault="00881F2F" w:rsidP="00B414B0">
            <w:pPr>
              <w:rPr>
                <w:rFonts w:ascii="Arial" w:hAnsi="Arial" w:cs="Arial"/>
                <w:color w:val="202122"/>
                <w:sz w:val="21"/>
                <w:szCs w:val="21"/>
                <w:shd w:val="clear" w:color="auto" w:fill="FFFFFF"/>
                <w:lang w:val="fr-FR"/>
              </w:rPr>
            </w:pPr>
            <w:r w:rsidRPr="00EC42DF">
              <w:rPr>
                <w:rFonts w:ascii="Times New Roman" w:hAnsi="Times New Roman" w:cs="Times New Roman"/>
                <w:b/>
                <w:bCs/>
                <w:color w:val="202122"/>
                <w:sz w:val="24"/>
                <w:szCs w:val="24"/>
                <w:shd w:val="clear" w:color="auto" w:fill="FFFFFF"/>
                <w:lang w:val="fr-FR"/>
              </w:rPr>
              <w:t>Variable </w:t>
            </w:r>
            <w:r w:rsidRPr="00EC42DF">
              <w:rPr>
                <w:rFonts w:ascii="Times New Roman" w:hAnsi="Times New Roman" w:cs="Times New Roman"/>
                <w:color w:val="202122"/>
                <w:sz w:val="24"/>
                <w:szCs w:val="24"/>
                <w:shd w:val="clear" w:color="auto" w:fill="FFFFFF"/>
                <w:lang w:val="fr-FR"/>
              </w:rPr>
              <w:t>:</w:t>
            </w:r>
            <w:r w:rsidR="00EC42DF" w:rsidRPr="00EC42DF">
              <w:rPr>
                <w:rFonts w:ascii="Times New Roman" w:hAnsi="Times New Roman" w:cs="Times New Roman"/>
                <w:color w:val="202122"/>
                <w:sz w:val="24"/>
                <w:szCs w:val="24"/>
                <w:shd w:val="clear" w:color="auto" w:fill="FFFFFF"/>
                <w:lang w:val="fr-FR"/>
              </w:rPr>
              <w:t xml:space="preserve"> fils_gauche, fils_droit</w:t>
            </w:r>
            <w:r w:rsidR="00A11260" w:rsidRPr="00EC42DF">
              <w:rPr>
                <w:rFonts w:ascii="Times New Roman" w:hAnsi="Times New Roman" w:cs="Times New Roman"/>
                <w:color w:val="202122"/>
                <w:sz w:val="24"/>
                <w:szCs w:val="24"/>
                <w:shd w:val="clear" w:color="auto" w:fill="FFFFFF"/>
                <w:lang w:val="fr-FR"/>
              </w:rPr>
              <w:t xml:space="preserve"> : entier</w:t>
            </w:r>
          </w:p>
        </w:tc>
      </w:tr>
      <w:tr w:rsidR="00881F2F" w14:paraId="1A2F5BAD" w14:textId="77777777" w:rsidTr="00881F2F">
        <w:trPr>
          <w:trHeight w:val="120"/>
        </w:trPr>
        <w:tc>
          <w:tcPr>
            <w:tcW w:w="625" w:type="dxa"/>
            <w:vMerge/>
          </w:tcPr>
          <w:p w14:paraId="73397BE2" w14:textId="77777777" w:rsidR="00881F2F" w:rsidRDefault="00881F2F" w:rsidP="00B414B0">
            <w:pPr>
              <w:rPr>
                <w:rFonts w:ascii="Arial" w:hAnsi="Arial" w:cs="Arial"/>
                <w:color w:val="202122"/>
                <w:sz w:val="21"/>
                <w:szCs w:val="21"/>
                <w:shd w:val="clear" w:color="auto" w:fill="FFFFFF"/>
                <w:lang w:val="fr-FR"/>
              </w:rPr>
            </w:pPr>
          </w:p>
        </w:tc>
        <w:tc>
          <w:tcPr>
            <w:tcW w:w="8725" w:type="dxa"/>
          </w:tcPr>
          <w:p w14:paraId="69FF337F" w14:textId="55CA8AAE"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color w:val="202122"/>
                <w:sz w:val="24"/>
                <w:szCs w:val="24"/>
                <w:shd w:val="clear" w:color="auto" w:fill="FFFFFF"/>
                <w:lang w:val="fr-FR"/>
              </w:rPr>
              <w:t>fils_gauche = index*2+1</w:t>
            </w:r>
          </w:p>
          <w:p w14:paraId="7E676BAB" w14:textId="0B24EE88"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color w:val="202122"/>
                <w:sz w:val="24"/>
                <w:szCs w:val="24"/>
                <w:shd w:val="clear" w:color="auto" w:fill="FFFFFF"/>
                <w:lang w:val="fr-FR"/>
              </w:rPr>
              <w:t>fils_droit = index*2+2</w:t>
            </w:r>
          </w:p>
          <w:p w14:paraId="390AB821" w14:textId="77777777"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p>
          <w:p w14:paraId="5CFA12BD" w14:textId="58A124B9"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TANQUE</w:t>
            </w:r>
            <w:r w:rsidRPr="00EC42DF">
              <w:rPr>
                <w:rFonts w:ascii="Times New Roman" w:hAnsi="Times New Roman" w:cs="Times New Roman"/>
                <w:color w:val="202122"/>
                <w:sz w:val="24"/>
                <w:szCs w:val="24"/>
                <w:shd w:val="clear" w:color="auto" w:fill="FFFFFF"/>
                <w:lang w:val="fr-FR"/>
              </w:rPr>
              <w:t xml:space="preserve"> fils_droit &lt; taille </w:t>
            </w:r>
            <w:r w:rsidRPr="00EC42DF">
              <w:rPr>
                <w:rFonts w:ascii="Times New Roman" w:hAnsi="Times New Roman" w:cs="Times New Roman"/>
                <w:b/>
                <w:bCs/>
                <w:color w:val="202122"/>
                <w:sz w:val="24"/>
                <w:szCs w:val="24"/>
                <w:shd w:val="clear" w:color="auto" w:fill="FFFFFF"/>
                <w:lang w:val="fr-FR"/>
              </w:rPr>
              <w:t>alors</w:t>
            </w:r>
          </w:p>
          <w:p w14:paraId="00ADCC4F" w14:textId="19277224"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color w:val="202122"/>
                <w:sz w:val="24"/>
                <w:szCs w:val="24"/>
                <w:shd w:val="clear" w:color="auto" w:fill="FFFFFF"/>
                <w:lang w:val="fr-FR"/>
              </w:rPr>
              <w:t xml:space="preserve">  index = max(T[fils_gauche],</w:t>
            </w:r>
            <w:r w:rsidR="00B827CA">
              <w:rPr>
                <w:rFonts w:ascii="Times New Roman" w:hAnsi="Times New Roman" w:cs="Times New Roman"/>
                <w:color w:val="202122"/>
                <w:sz w:val="24"/>
                <w:szCs w:val="24"/>
                <w:shd w:val="clear" w:color="auto" w:fill="FFFFFF"/>
                <w:lang w:val="fr-FR"/>
              </w:rPr>
              <w:t xml:space="preserve"> </w:t>
            </w:r>
            <w:r w:rsidRPr="00EC42DF">
              <w:rPr>
                <w:rFonts w:ascii="Times New Roman" w:hAnsi="Times New Roman" w:cs="Times New Roman"/>
                <w:color w:val="202122"/>
                <w:sz w:val="24"/>
                <w:szCs w:val="24"/>
                <w:shd w:val="clear" w:color="auto" w:fill="FFFFFF"/>
                <w:lang w:val="fr-FR"/>
              </w:rPr>
              <w:t>T[fils_droit])</w:t>
            </w:r>
          </w:p>
          <w:p w14:paraId="2683988A" w14:textId="19856144"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color w:val="202122"/>
                <w:sz w:val="24"/>
                <w:szCs w:val="24"/>
                <w:shd w:val="clear" w:color="auto" w:fill="FFFFFF"/>
                <w:lang w:val="fr-FR"/>
              </w:rPr>
              <w:t xml:space="preserve">  fils_gauche = index*2+1</w:t>
            </w:r>
          </w:p>
          <w:p w14:paraId="217FB58F" w14:textId="67727A85"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color w:val="202122"/>
                <w:sz w:val="24"/>
                <w:szCs w:val="24"/>
                <w:shd w:val="clear" w:color="auto" w:fill="FFFFFF"/>
                <w:lang w:val="fr-FR"/>
              </w:rPr>
              <w:t xml:space="preserve">  fils_droit = index*2+2</w:t>
            </w:r>
          </w:p>
          <w:p w14:paraId="3B65029B" w14:textId="29C4E321" w:rsidR="00EC42DF" w:rsidRDefault="00EC42DF" w:rsidP="000B485D">
            <w:pPr>
              <w:spacing w:line="276" w:lineRule="auto"/>
              <w:rPr>
                <w:rFonts w:ascii="Times New Roman" w:hAnsi="Times New Roman" w:cs="Times New Roman"/>
                <w:b/>
                <w:bCs/>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fait</w:t>
            </w:r>
          </w:p>
          <w:p w14:paraId="014A3BB7" w14:textId="77777777" w:rsidR="00EC42DF" w:rsidRPr="00EC42DF" w:rsidRDefault="00EC42DF" w:rsidP="000B485D">
            <w:pPr>
              <w:spacing w:line="276" w:lineRule="auto"/>
              <w:rPr>
                <w:rFonts w:ascii="Times New Roman" w:hAnsi="Times New Roman" w:cs="Times New Roman"/>
                <w:b/>
                <w:bCs/>
                <w:color w:val="202122"/>
                <w:sz w:val="24"/>
                <w:szCs w:val="24"/>
                <w:shd w:val="clear" w:color="auto" w:fill="FFFFFF"/>
                <w:lang w:val="fr-FR"/>
              </w:rPr>
            </w:pPr>
          </w:p>
          <w:p w14:paraId="2D21D9BA" w14:textId="548AED59"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Si</w:t>
            </w:r>
            <w:r w:rsidRPr="00EC42DF">
              <w:rPr>
                <w:rFonts w:ascii="Times New Roman" w:hAnsi="Times New Roman" w:cs="Times New Roman"/>
                <w:color w:val="202122"/>
                <w:sz w:val="24"/>
                <w:szCs w:val="24"/>
                <w:shd w:val="clear" w:color="auto" w:fill="FFFFFF"/>
                <w:lang w:val="fr-FR"/>
              </w:rPr>
              <w:t xml:space="preserve"> fils_</w:t>
            </w:r>
            <w:r w:rsidR="00B827CA">
              <w:rPr>
                <w:rFonts w:ascii="Times New Roman" w:hAnsi="Times New Roman" w:cs="Times New Roman"/>
                <w:color w:val="202122"/>
                <w:sz w:val="24"/>
                <w:szCs w:val="24"/>
                <w:shd w:val="clear" w:color="auto" w:fill="FFFFFF"/>
                <w:lang w:val="fr-FR"/>
              </w:rPr>
              <w:t>gauche</w:t>
            </w:r>
            <w:r w:rsidRPr="00EC42DF">
              <w:rPr>
                <w:rFonts w:ascii="Times New Roman" w:hAnsi="Times New Roman" w:cs="Times New Roman"/>
                <w:color w:val="202122"/>
                <w:sz w:val="24"/>
                <w:szCs w:val="24"/>
                <w:shd w:val="clear" w:color="auto" w:fill="FFFFFF"/>
                <w:lang w:val="fr-FR"/>
              </w:rPr>
              <w:t xml:space="preserve"> &lt; taille </w:t>
            </w:r>
            <w:r w:rsidRPr="00EC42DF">
              <w:rPr>
                <w:rFonts w:ascii="Times New Roman" w:hAnsi="Times New Roman" w:cs="Times New Roman"/>
                <w:b/>
                <w:bCs/>
                <w:color w:val="202122"/>
                <w:sz w:val="24"/>
                <w:szCs w:val="24"/>
                <w:shd w:val="clear" w:color="auto" w:fill="FFFFFF"/>
                <w:lang w:val="fr-FR"/>
              </w:rPr>
              <w:t>alors</w:t>
            </w:r>
          </w:p>
          <w:p w14:paraId="06AA7576" w14:textId="77777777" w:rsidR="00EC42DF" w:rsidRPr="00EC42DF" w:rsidRDefault="00EC42DF" w:rsidP="000B485D">
            <w:pPr>
              <w:spacing w:line="276" w:lineRule="auto"/>
              <w:rPr>
                <w:rFonts w:ascii="Times New Roman" w:hAnsi="Times New Roman" w:cs="Times New Roman"/>
                <w:color w:val="202122"/>
                <w:sz w:val="24"/>
                <w:szCs w:val="24"/>
                <w:shd w:val="clear" w:color="auto" w:fill="FFFFFF"/>
                <w:lang w:val="fr-FR"/>
              </w:rPr>
            </w:pPr>
            <w:r w:rsidRPr="00EC42DF">
              <w:rPr>
                <w:rFonts w:ascii="Times New Roman" w:hAnsi="Times New Roman" w:cs="Times New Roman"/>
                <w:color w:val="202122"/>
                <w:sz w:val="24"/>
                <w:szCs w:val="24"/>
                <w:shd w:val="clear" w:color="auto" w:fill="FFFFFF"/>
                <w:lang w:val="fr-FR"/>
              </w:rPr>
              <w:t xml:space="preserve">  max = fils_gauche</w:t>
            </w:r>
          </w:p>
          <w:p w14:paraId="7F527A6B" w14:textId="5468EEE2" w:rsidR="00881F2F" w:rsidRPr="00EC42DF" w:rsidRDefault="00EC42DF" w:rsidP="000B485D">
            <w:pPr>
              <w:spacing w:line="276" w:lineRule="auto"/>
              <w:rPr>
                <w:rFonts w:ascii="Arial" w:hAnsi="Arial" w:cs="Arial"/>
                <w:b/>
                <w:bCs/>
                <w:color w:val="202122"/>
                <w:sz w:val="21"/>
                <w:szCs w:val="21"/>
                <w:shd w:val="clear" w:color="auto" w:fill="FFFFFF"/>
                <w:lang w:val="fr-FR"/>
              </w:rPr>
            </w:pPr>
            <w:r w:rsidRPr="00EC42DF">
              <w:rPr>
                <w:rFonts w:ascii="Times New Roman" w:hAnsi="Times New Roman" w:cs="Times New Roman"/>
                <w:b/>
                <w:bCs/>
                <w:color w:val="202122"/>
                <w:sz w:val="24"/>
                <w:szCs w:val="24"/>
                <w:shd w:val="clear" w:color="auto" w:fill="FFFFFF"/>
                <w:lang w:val="fr-FR"/>
              </w:rPr>
              <w:t>Fsi</w:t>
            </w:r>
          </w:p>
        </w:tc>
      </w:tr>
    </w:tbl>
    <w:p w14:paraId="3F645FAB" w14:textId="2A63A4D5" w:rsidR="00E91E1D" w:rsidRDefault="00E91E1D">
      <w:pPr>
        <w:rPr>
          <w:rFonts w:ascii="Arial" w:hAnsi="Arial" w:cs="Arial"/>
          <w:color w:val="202122"/>
          <w:sz w:val="21"/>
          <w:szCs w:val="21"/>
          <w:shd w:val="clear" w:color="auto" w:fill="FFFFFF"/>
          <w:lang w:val="fr-FR"/>
        </w:rPr>
      </w:pPr>
    </w:p>
    <w:p w14:paraId="4BB743A3" w14:textId="77777777" w:rsidR="00C10643" w:rsidRPr="00E91E1D" w:rsidRDefault="00C10643">
      <w:pPr>
        <w:rPr>
          <w:rFonts w:ascii="Arial" w:hAnsi="Arial" w:cs="Arial"/>
          <w:color w:val="202122"/>
          <w:sz w:val="21"/>
          <w:szCs w:val="21"/>
          <w:shd w:val="clear" w:color="auto" w:fill="FFFFFF"/>
          <w:lang w:val="fr-FR"/>
        </w:rPr>
      </w:pPr>
    </w:p>
    <w:tbl>
      <w:tblPr>
        <w:tblStyle w:val="TableGrid"/>
        <w:tblW w:w="0" w:type="auto"/>
        <w:tblLook w:val="04A0" w:firstRow="1" w:lastRow="0" w:firstColumn="1" w:lastColumn="0" w:noHBand="0" w:noVBand="1"/>
      </w:tblPr>
      <w:tblGrid>
        <w:gridCol w:w="715"/>
        <w:gridCol w:w="8635"/>
      </w:tblGrid>
      <w:tr w:rsidR="00E91E1D" w14:paraId="3AA2C11B" w14:textId="77777777" w:rsidTr="00E91E1D">
        <w:trPr>
          <w:trHeight w:val="135"/>
        </w:trPr>
        <w:tc>
          <w:tcPr>
            <w:tcW w:w="9350" w:type="dxa"/>
            <w:gridSpan w:val="2"/>
          </w:tcPr>
          <w:p w14:paraId="6C169D70" w14:textId="7CAE8084" w:rsidR="00E91E1D" w:rsidRDefault="00E91E1D">
            <w:pPr>
              <w:rPr>
                <w:color w:val="000000" w:themeColor="text1"/>
                <w:lang w:val="fr-FR"/>
              </w:rPr>
            </w:pPr>
            <w:r>
              <w:rPr>
                <w:color w:val="000000" w:themeColor="text1"/>
                <w:lang w:val="fr-FR"/>
              </w:rPr>
              <w:t xml:space="preserve">Algorithme </w:t>
            </w:r>
            <w:r w:rsidR="00140418">
              <w:rPr>
                <w:color w:val="000000" w:themeColor="text1"/>
                <w:lang w:val="fr-FR"/>
              </w:rPr>
              <w:t>buttomup</w:t>
            </w:r>
          </w:p>
        </w:tc>
      </w:tr>
      <w:tr w:rsidR="00E91E1D" w:rsidRPr="00E45021" w14:paraId="5C668BD3" w14:textId="77777777" w:rsidTr="00E91E1D">
        <w:trPr>
          <w:trHeight w:val="135"/>
        </w:trPr>
        <w:tc>
          <w:tcPr>
            <w:tcW w:w="715" w:type="dxa"/>
            <w:vMerge w:val="restart"/>
          </w:tcPr>
          <w:p w14:paraId="37FC5F5B" w14:textId="77777777" w:rsidR="00E91E1D" w:rsidRDefault="00E91E1D">
            <w:pPr>
              <w:rPr>
                <w:color w:val="000000" w:themeColor="text1"/>
                <w:lang w:val="fr-FR"/>
              </w:rPr>
            </w:pPr>
          </w:p>
        </w:tc>
        <w:tc>
          <w:tcPr>
            <w:tcW w:w="8635" w:type="dxa"/>
          </w:tcPr>
          <w:p w14:paraId="37273AEE" w14:textId="02225772" w:rsidR="00E91E1D" w:rsidRPr="00EC42DF" w:rsidRDefault="00E91E1D" w:rsidP="00E91E1D">
            <w:pPr>
              <w:rPr>
                <w:rFonts w:ascii="Times New Roman" w:hAnsi="Times New Roman" w:cs="Times New Roman"/>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Entre</w:t>
            </w:r>
            <w:r w:rsidRPr="00EC42DF">
              <w:rPr>
                <w:rFonts w:ascii="Times New Roman" w:hAnsi="Times New Roman" w:cs="Times New Roman"/>
                <w:color w:val="202122"/>
                <w:sz w:val="24"/>
                <w:szCs w:val="24"/>
                <w:shd w:val="clear" w:color="auto" w:fill="FFFFFF"/>
                <w:lang w:val="fr-FR"/>
              </w:rPr>
              <w:t> : T : tableau d’entier</w:t>
            </w:r>
            <w:r w:rsidR="00D10995">
              <w:rPr>
                <w:rFonts w:ascii="Times New Roman" w:hAnsi="Times New Roman" w:cs="Times New Roman"/>
                <w:color w:val="202122"/>
                <w:sz w:val="24"/>
                <w:szCs w:val="24"/>
                <w:shd w:val="clear" w:color="auto" w:fill="FFFFFF"/>
                <w:lang w:val="fr-FR"/>
              </w:rPr>
              <w:t>, index : entier</w:t>
            </w:r>
          </w:p>
          <w:p w14:paraId="770C94E0" w14:textId="7B179692" w:rsidR="00E91E1D" w:rsidRPr="00EC42DF" w:rsidRDefault="00E91E1D" w:rsidP="00E91E1D">
            <w:pPr>
              <w:rPr>
                <w:rFonts w:ascii="Times New Roman" w:hAnsi="Times New Roman" w:cs="Times New Roman"/>
                <w:color w:val="202122"/>
                <w:sz w:val="24"/>
                <w:szCs w:val="24"/>
                <w:shd w:val="clear" w:color="auto" w:fill="FFFFFF"/>
                <w:lang w:val="fr-FR"/>
              </w:rPr>
            </w:pPr>
            <w:r w:rsidRPr="00EC42DF">
              <w:rPr>
                <w:rFonts w:ascii="Times New Roman" w:hAnsi="Times New Roman" w:cs="Times New Roman"/>
                <w:b/>
                <w:bCs/>
                <w:color w:val="202122"/>
                <w:sz w:val="24"/>
                <w:szCs w:val="24"/>
                <w:shd w:val="clear" w:color="auto" w:fill="FFFFFF"/>
                <w:lang w:val="fr-FR"/>
              </w:rPr>
              <w:t>Sortie</w:t>
            </w:r>
            <w:r w:rsidRPr="00EC42DF">
              <w:rPr>
                <w:rFonts w:ascii="Times New Roman" w:hAnsi="Times New Roman" w:cs="Times New Roman"/>
                <w:color w:val="202122"/>
                <w:sz w:val="24"/>
                <w:szCs w:val="24"/>
                <w:shd w:val="clear" w:color="auto" w:fill="FFFFFF"/>
                <w:lang w:val="fr-FR"/>
              </w:rPr>
              <w:t xml:space="preserve"> : </w:t>
            </w:r>
            <w:r w:rsidR="00D10995">
              <w:rPr>
                <w:rFonts w:ascii="Times New Roman" w:hAnsi="Times New Roman" w:cs="Times New Roman"/>
                <w:color w:val="202122"/>
                <w:sz w:val="24"/>
                <w:szCs w:val="24"/>
                <w:shd w:val="clear" w:color="auto" w:fill="FFFFFF"/>
                <w:lang w:val="fr-FR"/>
              </w:rPr>
              <w:t>T : tableau d’entier tamiser</w:t>
            </w:r>
          </w:p>
          <w:p w14:paraId="368D0E33" w14:textId="3E0F7438" w:rsidR="00E91E1D" w:rsidRDefault="00E91E1D" w:rsidP="00E91E1D">
            <w:pPr>
              <w:rPr>
                <w:color w:val="000000" w:themeColor="text1"/>
                <w:lang w:val="fr-FR"/>
              </w:rPr>
            </w:pPr>
            <w:r w:rsidRPr="00EC42DF">
              <w:rPr>
                <w:rFonts w:ascii="Times New Roman" w:hAnsi="Times New Roman" w:cs="Times New Roman"/>
                <w:b/>
                <w:bCs/>
                <w:color w:val="202122"/>
                <w:sz w:val="24"/>
                <w:szCs w:val="24"/>
                <w:shd w:val="clear" w:color="auto" w:fill="FFFFFF"/>
                <w:lang w:val="fr-FR"/>
              </w:rPr>
              <w:t>Variable </w:t>
            </w:r>
            <w:r w:rsidRPr="00EC42DF">
              <w:rPr>
                <w:rFonts w:ascii="Times New Roman" w:hAnsi="Times New Roman" w:cs="Times New Roman"/>
                <w:color w:val="202122"/>
                <w:sz w:val="24"/>
                <w:szCs w:val="24"/>
                <w:shd w:val="clear" w:color="auto" w:fill="FFFFFF"/>
                <w:lang w:val="fr-FR"/>
              </w:rPr>
              <w:t>:</w:t>
            </w:r>
            <w:r w:rsidR="00D10995">
              <w:rPr>
                <w:rFonts w:ascii="Times New Roman" w:hAnsi="Times New Roman" w:cs="Times New Roman"/>
                <w:color w:val="202122"/>
                <w:sz w:val="24"/>
                <w:szCs w:val="24"/>
                <w:shd w:val="clear" w:color="auto" w:fill="FFFFFF"/>
                <w:lang w:val="fr-FR"/>
              </w:rPr>
              <w:t xml:space="preserve"> parent, </w:t>
            </w:r>
            <w:r w:rsidR="00FD752D">
              <w:rPr>
                <w:rFonts w:ascii="Times New Roman" w:hAnsi="Times New Roman" w:cs="Times New Roman"/>
                <w:color w:val="202122"/>
                <w:sz w:val="24"/>
                <w:szCs w:val="24"/>
                <w:shd w:val="clear" w:color="auto" w:fill="FFFFFF"/>
                <w:lang w:val="fr-FR"/>
              </w:rPr>
              <w:t>feuille</w:t>
            </w:r>
            <w:r w:rsidR="00D10995">
              <w:rPr>
                <w:rFonts w:ascii="Times New Roman" w:hAnsi="Times New Roman" w:cs="Times New Roman"/>
                <w:color w:val="202122"/>
                <w:sz w:val="24"/>
                <w:szCs w:val="24"/>
                <w:shd w:val="clear" w:color="auto" w:fill="FFFFFF"/>
                <w:lang w:val="fr-FR"/>
              </w:rPr>
              <w:t xml:space="preserve">, </w:t>
            </w:r>
            <w:proofErr w:type="gramStart"/>
            <w:r w:rsidR="00D10995">
              <w:rPr>
                <w:rFonts w:ascii="Times New Roman" w:hAnsi="Times New Roman" w:cs="Times New Roman"/>
                <w:color w:val="202122"/>
                <w:sz w:val="24"/>
                <w:szCs w:val="24"/>
                <w:shd w:val="clear" w:color="auto" w:fill="FFFFFF"/>
                <w:lang w:val="fr-FR"/>
              </w:rPr>
              <w:t>tmp</w:t>
            </w:r>
            <w:r w:rsidRPr="00EC42DF">
              <w:rPr>
                <w:rFonts w:ascii="Times New Roman" w:hAnsi="Times New Roman" w:cs="Times New Roman"/>
                <w:color w:val="202122"/>
                <w:sz w:val="24"/>
                <w:szCs w:val="24"/>
                <w:shd w:val="clear" w:color="auto" w:fill="FFFFFF"/>
                <w:lang w:val="fr-FR"/>
              </w:rPr>
              <w:t>:entier</w:t>
            </w:r>
            <w:proofErr w:type="gramEnd"/>
          </w:p>
        </w:tc>
      </w:tr>
      <w:tr w:rsidR="00E91E1D" w:rsidRPr="00E45021" w14:paraId="127CAB2A" w14:textId="77777777" w:rsidTr="00E91E1D">
        <w:trPr>
          <w:trHeight w:val="135"/>
        </w:trPr>
        <w:tc>
          <w:tcPr>
            <w:tcW w:w="715" w:type="dxa"/>
            <w:vMerge/>
          </w:tcPr>
          <w:p w14:paraId="761315EA" w14:textId="77777777" w:rsidR="00E91E1D" w:rsidRDefault="00E91E1D">
            <w:pPr>
              <w:rPr>
                <w:color w:val="000000" w:themeColor="text1"/>
                <w:lang w:val="fr-FR"/>
              </w:rPr>
            </w:pPr>
          </w:p>
        </w:tc>
        <w:tc>
          <w:tcPr>
            <w:tcW w:w="8635" w:type="dxa"/>
          </w:tcPr>
          <w:p w14:paraId="24F646E1" w14:textId="43111FC9" w:rsidR="00E91E1D" w:rsidRPr="00063B08" w:rsidRDefault="00E91E1D" w:rsidP="00063B08">
            <w:pPr>
              <w:spacing w:line="276" w:lineRule="auto"/>
              <w:rPr>
                <w:rFonts w:ascii="Times New Roman" w:hAnsi="Times New Roman" w:cs="Times New Roman"/>
                <w:b/>
                <w:bCs/>
                <w:color w:val="000000" w:themeColor="text1"/>
                <w:sz w:val="24"/>
                <w:szCs w:val="24"/>
              </w:rPr>
            </w:pPr>
            <w:r w:rsidRPr="00063B08">
              <w:rPr>
                <w:rFonts w:ascii="Times New Roman" w:hAnsi="Times New Roman" w:cs="Times New Roman"/>
                <w:b/>
                <w:bCs/>
                <w:color w:val="000000" w:themeColor="text1"/>
                <w:sz w:val="24"/>
                <w:szCs w:val="24"/>
              </w:rPr>
              <w:t>Debut</w:t>
            </w:r>
          </w:p>
          <w:p w14:paraId="02FD2CCD" w14:textId="77777777" w:rsidR="005B4D2E" w:rsidRPr="00E45021" w:rsidRDefault="005B4D2E">
            <w:pPr>
              <w:rPr>
                <w:color w:val="000000" w:themeColor="text1"/>
              </w:rPr>
            </w:pPr>
          </w:p>
          <w:p w14:paraId="29F8BB7C" w14:textId="146E40FF" w:rsidR="005B4D2E" w:rsidRPr="00FD752D" w:rsidRDefault="00FD752D" w:rsidP="00063B08">
            <w:pPr>
              <w:spacing w:line="276" w:lineRule="auto"/>
              <w:rPr>
                <w:color w:val="000000" w:themeColor="text1"/>
                <w:lang w:val="fr-FR"/>
              </w:rPr>
            </w:pPr>
            <w:proofErr w:type="gramStart"/>
            <w:r w:rsidRPr="00063B08">
              <w:rPr>
                <w:rFonts w:ascii="Times New Roman" w:hAnsi="Times New Roman" w:cs="Times New Roman"/>
                <w:color w:val="000000" w:themeColor="text1"/>
                <w:sz w:val="24"/>
                <w:szCs w:val="24"/>
                <w:lang w:val="fr-FR"/>
              </w:rPr>
              <w:t>feuille</w:t>
            </w:r>
            <w:proofErr w:type="gramEnd"/>
            <w:r w:rsidR="005B4D2E" w:rsidRPr="00FD752D">
              <w:rPr>
                <w:color w:val="000000" w:themeColor="text1"/>
                <w:lang w:val="fr-FR"/>
              </w:rPr>
              <w:t xml:space="preserve"> </w:t>
            </w:r>
            <w:r w:rsidR="005B4D2E" w:rsidRPr="00063B08">
              <w:rPr>
                <w:rFonts w:ascii="Times New Roman" w:hAnsi="Times New Roman" w:cs="Times New Roman"/>
                <w:color w:val="000000" w:themeColor="text1"/>
                <w:sz w:val="24"/>
                <w:szCs w:val="24"/>
                <w:lang w:val="fr-FR"/>
              </w:rPr>
              <w:t>=</w:t>
            </w:r>
            <w:r w:rsidR="005B4D2E" w:rsidRPr="00FD752D">
              <w:rPr>
                <w:color w:val="000000" w:themeColor="text1"/>
                <w:lang w:val="fr-FR"/>
              </w:rPr>
              <w:t xml:space="preserve"> </w:t>
            </w:r>
            <w:r w:rsidRPr="00FD752D">
              <w:rPr>
                <w:rFonts w:ascii="Times New Roman" w:hAnsi="Times New Roman" w:cs="Times New Roman"/>
                <w:color w:val="202122"/>
                <w:sz w:val="24"/>
                <w:szCs w:val="24"/>
                <w:shd w:val="clear" w:color="auto" w:fill="FFFFFF"/>
                <w:lang w:val="fr-FR"/>
              </w:rPr>
              <w:t>Trouver_feuille</w:t>
            </w:r>
            <w:r w:rsidR="00D10995" w:rsidRPr="00FD752D">
              <w:rPr>
                <w:color w:val="000000" w:themeColor="text1"/>
                <w:lang w:val="fr-FR"/>
              </w:rPr>
              <w:t xml:space="preserve"> </w:t>
            </w:r>
            <w:r w:rsidR="00D10995" w:rsidRPr="00063B08">
              <w:rPr>
                <w:rFonts w:ascii="Times New Roman" w:hAnsi="Times New Roman" w:cs="Times New Roman"/>
                <w:color w:val="000000" w:themeColor="text1"/>
                <w:sz w:val="24"/>
                <w:szCs w:val="24"/>
                <w:lang w:val="fr-FR"/>
              </w:rPr>
              <w:t>(T</w:t>
            </w:r>
            <w:r w:rsidR="00D10995" w:rsidRPr="00FD752D">
              <w:rPr>
                <w:color w:val="000000" w:themeColor="text1"/>
                <w:lang w:val="fr-FR"/>
              </w:rPr>
              <w:t xml:space="preserve">, </w:t>
            </w:r>
            <w:r w:rsidR="00D10995" w:rsidRPr="00063B08">
              <w:rPr>
                <w:rFonts w:ascii="Times New Roman" w:hAnsi="Times New Roman" w:cs="Times New Roman"/>
                <w:color w:val="000000" w:themeColor="text1"/>
                <w:sz w:val="24"/>
                <w:szCs w:val="24"/>
                <w:lang w:val="fr-FR"/>
              </w:rPr>
              <w:t>index)</w:t>
            </w:r>
          </w:p>
          <w:p w14:paraId="463D3C65" w14:textId="0B32BCA8" w:rsidR="005B4D2E" w:rsidRPr="00063B08" w:rsidRDefault="005B4D2E" w:rsidP="00063B08">
            <w:pPr>
              <w:spacing w:line="276" w:lineRule="auto"/>
              <w:rPr>
                <w:rFonts w:ascii="Times New Roman" w:hAnsi="Times New Roman" w:cs="Times New Roman"/>
                <w:color w:val="000000" w:themeColor="text1"/>
                <w:sz w:val="24"/>
                <w:szCs w:val="24"/>
                <w:lang w:val="fr-FR"/>
              </w:rPr>
            </w:pPr>
            <w:proofErr w:type="gramStart"/>
            <w:r w:rsidRPr="00063B08">
              <w:rPr>
                <w:rFonts w:ascii="Times New Roman" w:hAnsi="Times New Roman" w:cs="Times New Roman"/>
                <w:color w:val="000000" w:themeColor="text1"/>
                <w:sz w:val="24"/>
                <w:szCs w:val="24"/>
                <w:lang w:val="fr-FR"/>
              </w:rPr>
              <w:t>parent</w:t>
            </w:r>
            <w:proofErr w:type="gramEnd"/>
            <w:r w:rsidRPr="00063B08">
              <w:rPr>
                <w:rFonts w:ascii="Times New Roman" w:hAnsi="Times New Roman" w:cs="Times New Roman"/>
                <w:color w:val="000000" w:themeColor="text1"/>
                <w:sz w:val="24"/>
                <w:szCs w:val="24"/>
                <w:lang w:val="fr-FR"/>
              </w:rPr>
              <w:t xml:space="preserve"> = </w:t>
            </w:r>
            <w:r w:rsidR="00A226D9" w:rsidRPr="00063B08">
              <w:rPr>
                <w:rFonts w:ascii="Times New Roman" w:hAnsi="Times New Roman" w:cs="Times New Roman"/>
                <w:color w:val="000000" w:themeColor="text1"/>
                <w:sz w:val="24"/>
                <w:szCs w:val="24"/>
                <w:lang w:val="fr-FR"/>
              </w:rPr>
              <w:t>(</w:t>
            </w:r>
            <w:r w:rsidR="00FD752D" w:rsidRPr="00063B08">
              <w:rPr>
                <w:rFonts w:ascii="Times New Roman" w:hAnsi="Times New Roman" w:cs="Times New Roman"/>
                <w:color w:val="000000" w:themeColor="text1"/>
                <w:sz w:val="24"/>
                <w:szCs w:val="24"/>
                <w:lang w:val="fr-FR"/>
              </w:rPr>
              <w:t>feuille</w:t>
            </w:r>
            <w:r w:rsidR="00A226D9" w:rsidRPr="00063B08">
              <w:rPr>
                <w:rFonts w:ascii="Times New Roman" w:hAnsi="Times New Roman" w:cs="Times New Roman"/>
                <w:color w:val="000000" w:themeColor="text1"/>
                <w:sz w:val="24"/>
                <w:szCs w:val="24"/>
                <w:lang w:val="fr-FR"/>
              </w:rPr>
              <w:t>-1</w:t>
            </w:r>
            <w:r w:rsidR="00A226D9" w:rsidRPr="00063B08">
              <w:rPr>
                <w:rFonts w:ascii="Times New Roman" w:hAnsi="Times New Roman" w:cs="Times New Roman"/>
                <w:color w:val="000000" w:themeColor="text1"/>
                <w:sz w:val="24"/>
                <w:szCs w:val="24"/>
                <w:lang w:val="fr-FR"/>
              </w:rPr>
              <w:t>)</w:t>
            </w:r>
            <w:r w:rsidRPr="00063B08">
              <w:rPr>
                <w:rFonts w:ascii="Times New Roman" w:hAnsi="Times New Roman" w:cs="Times New Roman"/>
                <w:color w:val="000000" w:themeColor="text1"/>
                <w:sz w:val="24"/>
                <w:szCs w:val="24"/>
                <w:lang w:val="fr-FR"/>
              </w:rPr>
              <w:t>/2</w:t>
            </w:r>
          </w:p>
          <w:p w14:paraId="3642B8F2" w14:textId="67988B4E"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063B08">
              <w:rPr>
                <w:rFonts w:ascii="Times New Roman" w:hAnsi="Times New Roman" w:cs="Times New Roman"/>
                <w:color w:val="000000" w:themeColor="text1"/>
                <w:sz w:val="24"/>
                <w:szCs w:val="24"/>
                <w:lang w:val="fr-FR"/>
              </w:rPr>
              <w:t>TANQUE T[</w:t>
            </w:r>
            <w:r w:rsidR="00FD752D" w:rsidRPr="00063B08">
              <w:rPr>
                <w:rFonts w:ascii="Times New Roman" w:hAnsi="Times New Roman" w:cs="Times New Roman"/>
                <w:color w:val="000000" w:themeColor="text1"/>
                <w:sz w:val="24"/>
                <w:szCs w:val="24"/>
                <w:lang w:val="fr-FR"/>
              </w:rPr>
              <w:t>feuille</w:t>
            </w:r>
            <w:r w:rsidRPr="00063B08">
              <w:rPr>
                <w:rFonts w:ascii="Times New Roman" w:hAnsi="Times New Roman" w:cs="Times New Roman"/>
                <w:color w:val="000000" w:themeColor="text1"/>
                <w:sz w:val="24"/>
                <w:szCs w:val="24"/>
                <w:lang w:val="fr-FR"/>
              </w:rPr>
              <w:t>] &gt; T[parent] alors</w:t>
            </w:r>
          </w:p>
          <w:p w14:paraId="38BDF5FB" w14:textId="44795756"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5B4D2E">
              <w:rPr>
                <w:color w:val="000000" w:themeColor="text1"/>
                <w:lang w:val="fr-FR"/>
              </w:rPr>
              <w:lastRenderedPageBreak/>
              <w:t xml:space="preserve">  </w:t>
            </w:r>
            <w:proofErr w:type="gramStart"/>
            <w:r w:rsidR="00FD752D" w:rsidRPr="00063B08">
              <w:rPr>
                <w:rFonts w:ascii="Times New Roman" w:hAnsi="Times New Roman" w:cs="Times New Roman"/>
                <w:color w:val="000000" w:themeColor="text1"/>
                <w:sz w:val="24"/>
                <w:szCs w:val="24"/>
                <w:lang w:val="fr-FR"/>
              </w:rPr>
              <w:t>feuille</w:t>
            </w:r>
            <w:proofErr w:type="gramEnd"/>
            <w:r w:rsidRPr="00063B08">
              <w:rPr>
                <w:rFonts w:ascii="Times New Roman" w:hAnsi="Times New Roman" w:cs="Times New Roman"/>
                <w:color w:val="000000" w:themeColor="text1"/>
                <w:sz w:val="24"/>
                <w:szCs w:val="24"/>
                <w:lang w:val="fr-FR"/>
              </w:rPr>
              <w:t xml:space="preserve"> = parent</w:t>
            </w:r>
          </w:p>
          <w:p w14:paraId="6A925E65" w14:textId="07040BCF"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5B4D2E">
              <w:rPr>
                <w:color w:val="000000" w:themeColor="text1"/>
                <w:lang w:val="fr-FR"/>
              </w:rPr>
              <w:t xml:space="preserve">  </w:t>
            </w:r>
            <w:proofErr w:type="gramStart"/>
            <w:r w:rsidRPr="00063B08">
              <w:rPr>
                <w:rFonts w:ascii="Times New Roman" w:hAnsi="Times New Roman" w:cs="Times New Roman"/>
                <w:color w:val="000000" w:themeColor="text1"/>
                <w:sz w:val="24"/>
                <w:szCs w:val="24"/>
                <w:lang w:val="fr-FR"/>
              </w:rPr>
              <w:t>parent</w:t>
            </w:r>
            <w:proofErr w:type="gramEnd"/>
            <w:r w:rsidRPr="00063B08">
              <w:rPr>
                <w:rFonts w:ascii="Times New Roman" w:hAnsi="Times New Roman" w:cs="Times New Roman"/>
                <w:color w:val="000000" w:themeColor="text1"/>
                <w:sz w:val="24"/>
                <w:szCs w:val="24"/>
                <w:lang w:val="fr-FR"/>
              </w:rPr>
              <w:t xml:space="preserve"> = </w:t>
            </w:r>
            <w:r w:rsidR="00A226D9" w:rsidRPr="00063B08">
              <w:rPr>
                <w:rFonts w:ascii="Times New Roman" w:hAnsi="Times New Roman" w:cs="Times New Roman"/>
                <w:color w:val="000000" w:themeColor="text1"/>
                <w:sz w:val="24"/>
                <w:szCs w:val="24"/>
                <w:lang w:val="fr-FR"/>
              </w:rPr>
              <w:t>(</w:t>
            </w:r>
            <w:r w:rsidR="00FD752D" w:rsidRPr="00063B08">
              <w:rPr>
                <w:rFonts w:ascii="Times New Roman" w:hAnsi="Times New Roman" w:cs="Times New Roman"/>
                <w:color w:val="000000" w:themeColor="text1"/>
                <w:sz w:val="24"/>
                <w:szCs w:val="24"/>
                <w:lang w:val="fr-FR"/>
              </w:rPr>
              <w:t>feuille</w:t>
            </w:r>
            <w:r w:rsidR="00A226D9" w:rsidRPr="00063B08">
              <w:rPr>
                <w:rFonts w:ascii="Times New Roman" w:hAnsi="Times New Roman" w:cs="Times New Roman"/>
                <w:color w:val="000000" w:themeColor="text1"/>
                <w:sz w:val="24"/>
                <w:szCs w:val="24"/>
                <w:lang w:val="fr-FR"/>
              </w:rPr>
              <w:t>-1)/2</w:t>
            </w:r>
          </w:p>
          <w:p w14:paraId="0C3C3C16" w14:textId="0256E7D5" w:rsidR="005B4D2E" w:rsidRPr="00063B08" w:rsidRDefault="00063B08" w:rsidP="00063B08">
            <w:pPr>
              <w:spacing w:line="276" w:lineRule="auto"/>
              <w:rPr>
                <w:rFonts w:ascii="Times New Roman" w:hAnsi="Times New Roman" w:cs="Times New Roman"/>
                <w:b/>
                <w:bCs/>
                <w:color w:val="000000" w:themeColor="text1"/>
                <w:sz w:val="24"/>
                <w:szCs w:val="24"/>
                <w:lang w:val="fr-FR"/>
              </w:rPr>
            </w:pPr>
            <w:proofErr w:type="gramStart"/>
            <w:r>
              <w:rPr>
                <w:rFonts w:ascii="Times New Roman" w:hAnsi="Times New Roman" w:cs="Times New Roman"/>
                <w:b/>
                <w:bCs/>
                <w:color w:val="000000" w:themeColor="text1"/>
                <w:sz w:val="24"/>
                <w:szCs w:val="24"/>
                <w:lang w:val="fr-FR"/>
              </w:rPr>
              <w:t>fait</w:t>
            </w:r>
            <w:proofErr w:type="gramEnd"/>
          </w:p>
          <w:p w14:paraId="7DD9C0F9" w14:textId="536AEDF1" w:rsidR="005B4D2E" w:rsidRPr="00063B08" w:rsidRDefault="005B4D2E" w:rsidP="00063B08">
            <w:pPr>
              <w:spacing w:line="276" w:lineRule="auto"/>
              <w:rPr>
                <w:rFonts w:ascii="Times New Roman" w:hAnsi="Times New Roman" w:cs="Times New Roman"/>
                <w:color w:val="000000" w:themeColor="text1"/>
                <w:sz w:val="24"/>
                <w:szCs w:val="24"/>
                <w:lang w:val="fr-FR"/>
              </w:rPr>
            </w:pPr>
            <w:proofErr w:type="gramStart"/>
            <w:r w:rsidRPr="00063B08">
              <w:rPr>
                <w:rFonts w:ascii="Times New Roman" w:hAnsi="Times New Roman" w:cs="Times New Roman"/>
                <w:color w:val="000000" w:themeColor="text1"/>
                <w:sz w:val="24"/>
                <w:szCs w:val="24"/>
                <w:lang w:val="fr-FR"/>
              </w:rPr>
              <w:t>tmp</w:t>
            </w:r>
            <w:proofErr w:type="gramEnd"/>
            <w:r w:rsidRPr="00063B08">
              <w:rPr>
                <w:rFonts w:ascii="Times New Roman" w:hAnsi="Times New Roman" w:cs="Times New Roman"/>
                <w:color w:val="000000" w:themeColor="text1"/>
                <w:sz w:val="24"/>
                <w:szCs w:val="24"/>
                <w:lang w:val="fr-FR"/>
              </w:rPr>
              <w:t xml:space="preserve"> = T[</w:t>
            </w:r>
            <w:r w:rsidR="00FD752D" w:rsidRPr="00063B08">
              <w:rPr>
                <w:rFonts w:ascii="Times New Roman" w:hAnsi="Times New Roman" w:cs="Times New Roman"/>
                <w:color w:val="000000" w:themeColor="text1"/>
                <w:sz w:val="24"/>
                <w:szCs w:val="24"/>
                <w:lang w:val="fr-FR"/>
              </w:rPr>
              <w:t>feuille</w:t>
            </w:r>
            <w:r w:rsidRPr="00063B08">
              <w:rPr>
                <w:rFonts w:ascii="Times New Roman" w:hAnsi="Times New Roman" w:cs="Times New Roman"/>
                <w:color w:val="000000" w:themeColor="text1"/>
                <w:sz w:val="24"/>
                <w:szCs w:val="24"/>
                <w:lang w:val="fr-FR"/>
              </w:rPr>
              <w:t>]</w:t>
            </w:r>
          </w:p>
          <w:p w14:paraId="25CD1E60" w14:textId="470BA99D"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063B08">
              <w:rPr>
                <w:rFonts w:ascii="Times New Roman" w:hAnsi="Times New Roman" w:cs="Times New Roman"/>
                <w:color w:val="000000" w:themeColor="text1"/>
                <w:sz w:val="24"/>
                <w:szCs w:val="24"/>
                <w:lang w:val="fr-FR"/>
              </w:rPr>
              <w:t>T[</w:t>
            </w:r>
            <w:r w:rsidR="00FD752D" w:rsidRPr="00063B08">
              <w:rPr>
                <w:rFonts w:ascii="Times New Roman" w:hAnsi="Times New Roman" w:cs="Times New Roman"/>
                <w:color w:val="000000" w:themeColor="text1"/>
                <w:sz w:val="24"/>
                <w:szCs w:val="24"/>
                <w:lang w:val="fr-FR"/>
              </w:rPr>
              <w:t>feuille</w:t>
            </w:r>
            <w:r w:rsidRPr="00063B08">
              <w:rPr>
                <w:rFonts w:ascii="Times New Roman" w:hAnsi="Times New Roman" w:cs="Times New Roman"/>
                <w:color w:val="000000" w:themeColor="text1"/>
                <w:sz w:val="24"/>
                <w:szCs w:val="24"/>
                <w:lang w:val="fr-FR"/>
              </w:rPr>
              <w:t xml:space="preserve">] </w:t>
            </w:r>
            <w:proofErr w:type="gramStart"/>
            <w:r w:rsidRPr="00063B08">
              <w:rPr>
                <w:rFonts w:ascii="Times New Roman" w:hAnsi="Times New Roman" w:cs="Times New Roman"/>
                <w:color w:val="000000" w:themeColor="text1"/>
                <w:sz w:val="24"/>
                <w:szCs w:val="24"/>
                <w:lang w:val="fr-FR"/>
              </w:rPr>
              <w:t xml:space="preserve">= </w:t>
            </w:r>
            <w:r w:rsidR="00D10995" w:rsidRPr="00063B08">
              <w:rPr>
                <w:rFonts w:ascii="Times New Roman" w:hAnsi="Times New Roman" w:cs="Times New Roman"/>
                <w:color w:val="000000" w:themeColor="text1"/>
                <w:sz w:val="24"/>
                <w:szCs w:val="24"/>
                <w:lang w:val="fr-FR"/>
              </w:rPr>
              <w:t xml:space="preserve"> T</w:t>
            </w:r>
            <w:proofErr w:type="gramEnd"/>
            <w:r w:rsidR="00D10995" w:rsidRPr="00063B08">
              <w:rPr>
                <w:rFonts w:ascii="Times New Roman" w:hAnsi="Times New Roman" w:cs="Times New Roman"/>
                <w:color w:val="000000" w:themeColor="text1"/>
                <w:sz w:val="24"/>
                <w:szCs w:val="24"/>
                <w:lang w:val="fr-FR"/>
              </w:rPr>
              <w:t>[</w:t>
            </w:r>
            <w:r w:rsidRPr="00063B08">
              <w:rPr>
                <w:rFonts w:ascii="Times New Roman" w:hAnsi="Times New Roman" w:cs="Times New Roman"/>
                <w:color w:val="000000" w:themeColor="text1"/>
                <w:sz w:val="24"/>
                <w:szCs w:val="24"/>
                <w:lang w:val="fr-FR"/>
              </w:rPr>
              <w:t>0]</w:t>
            </w:r>
          </w:p>
          <w:p w14:paraId="4912FD8D" w14:textId="739613C4" w:rsidR="005B4D2E" w:rsidRPr="00063B08" w:rsidRDefault="005B4D2E" w:rsidP="00063B08">
            <w:pPr>
              <w:spacing w:line="276" w:lineRule="auto"/>
              <w:rPr>
                <w:rFonts w:ascii="Times New Roman" w:hAnsi="Times New Roman" w:cs="Times New Roman"/>
                <w:color w:val="000000" w:themeColor="text1"/>
                <w:sz w:val="24"/>
                <w:szCs w:val="24"/>
                <w:lang w:val="fr-FR"/>
              </w:rPr>
            </w:pPr>
            <w:proofErr w:type="gramStart"/>
            <w:r w:rsidRPr="00063B08">
              <w:rPr>
                <w:rFonts w:ascii="Times New Roman" w:hAnsi="Times New Roman" w:cs="Times New Roman"/>
                <w:color w:val="000000" w:themeColor="text1"/>
                <w:sz w:val="24"/>
                <w:szCs w:val="24"/>
                <w:lang w:val="fr-FR"/>
              </w:rPr>
              <w:t>parent</w:t>
            </w:r>
            <w:proofErr w:type="gramEnd"/>
            <w:r w:rsidRPr="00063B08">
              <w:rPr>
                <w:rFonts w:ascii="Times New Roman" w:hAnsi="Times New Roman" w:cs="Times New Roman"/>
                <w:color w:val="000000" w:themeColor="text1"/>
                <w:sz w:val="24"/>
                <w:szCs w:val="24"/>
                <w:lang w:val="fr-FR"/>
              </w:rPr>
              <w:t xml:space="preserve"> = (</w:t>
            </w:r>
            <w:r w:rsidR="00FD752D" w:rsidRPr="00063B08">
              <w:rPr>
                <w:rFonts w:ascii="Times New Roman" w:hAnsi="Times New Roman" w:cs="Times New Roman"/>
                <w:color w:val="000000" w:themeColor="text1"/>
                <w:sz w:val="24"/>
                <w:szCs w:val="24"/>
                <w:lang w:val="fr-FR"/>
              </w:rPr>
              <w:t>feuille</w:t>
            </w:r>
            <w:r w:rsidR="00D10995" w:rsidRPr="00063B08">
              <w:rPr>
                <w:rFonts w:ascii="Times New Roman" w:hAnsi="Times New Roman" w:cs="Times New Roman"/>
                <w:color w:val="000000" w:themeColor="text1"/>
                <w:sz w:val="24"/>
                <w:szCs w:val="24"/>
                <w:lang w:val="fr-FR"/>
              </w:rPr>
              <w:t>-1)</w:t>
            </w:r>
            <w:r w:rsidRPr="00063B08">
              <w:rPr>
                <w:rFonts w:ascii="Times New Roman" w:hAnsi="Times New Roman" w:cs="Times New Roman"/>
                <w:color w:val="000000" w:themeColor="text1"/>
                <w:sz w:val="24"/>
                <w:szCs w:val="24"/>
                <w:lang w:val="fr-FR"/>
              </w:rPr>
              <w:t>/2</w:t>
            </w:r>
          </w:p>
          <w:p w14:paraId="7895D84B" w14:textId="65E7F093" w:rsidR="005B4D2E" w:rsidRPr="00063B08" w:rsidRDefault="005B4D2E" w:rsidP="00063B08">
            <w:pPr>
              <w:spacing w:line="276" w:lineRule="auto"/>
              <w:rPr>
                <w:rFonts w:ascii="Times New Roman" w:hAnsi="Times New Roman" w:cs="Times New Roman"/>
                <w:b/>
                <w:bCs/>
                <w:color w:val="000000" w:themeColor="text1"/>
                <w:sz w:val="24"/>
                <w:szCs w:val="24"/>
                <w:lang w:val="fr-FR"/>
              </w:rPr>
            </w:pPr>
            <w:r w:rsidRPr="00063B08">
              <w:rPr>
                <w:rFonts w:ascii="Times New Roman" w:hAnsi="Times New Roman" w:cs="Times New Roman"/>
                <w:b/>
                <w:bCs/>
                <w:color w:val="000000" w:themeColor="text1"/>
                <w:sz w:val="24"/>
                <w:szCs w:val="24"/>
                <w:lang w:val="fr-FR"/>
              </w:rPr>
              <w:t>TANQUE</w:t>
            </w:r>
            <w:r w:rsidRPr="00063B08">
              <w:rPr>
                <w:rFonts w:ascii="Times New Roman" w:hAnsi="Times New Roman" w:cs="Times New Roman"/>
                <w:color w:val="000000" w:themeColor="text1"/>
                <w:sz w:val="24"/>
                <w:szCs w:val="24"/>
                <w:lang w:val="fr-FR"/>
              </w:rPr>
              <w:t xml:space="preserve"> </w:t>
            </w:r>
            <w:r w:rsidR="00FD752D" w:rsidRPr="00063B08">
              <w:rPr>
                <w:rFonts w:ascii="Times New Roman" w:hAnsi="Times New Roman" w:cs="Times New Roman"/>
                <w:color w:val="000000" w:themeColor="text1"/>
                <w:sz w:val="24"/>
                <w:szCs w:val="24"/>
                <w:lang w:val="fr-FR"/>
              </w:rPr>
              <w:t>feuille</w:t>
            </w:r>
            <w:r w:rsidRPr="00063B08">
              <w:rPr>
                <w:rFonts w:ascii="Times New Roman" w:hAnsi="Times New Roman" w:cs="Times New Roman"/>
                <w:color w:val="000000" w:themeColor="text1"/>
                <w:sz w:val="24"/>
                <w:szCs w:val="24"/>
                <w:lang w:val="fr-FR"/>
              </w:rPr>
              <w:t xml:space="preserve"> &gt; 0 </w:t>
            </w:r>
            <w:r w:rsidRPr="00063B08">
              <w:rPr>
                <w:rFonts w:ascii="Times New Roman" w:hAnsi="Times New Roman" w:cs="Times New Roman"/>
                <w:b/>
                <w:bCs/>
                <w:color w:val="000000" w:themeColor="text1"/>
                <w:sz w:val="24"/>
                <w:szCs w:val="24"/>
                <w:lang w:val="fr-FR"/>
              </w:rPr>
              <w:t>alors</w:t>
            </w:r>
          </w:p>
          <w:p w14:paraId="2797BFCA" w14:textId="706E3B28"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063B08">
              <w:rPr>
                <w:rFonts w:ascii="Times New Roman" w:hAnsi="Times New Roman" w:cs="Times New Roman"/>
                <w:color w:val="000000" w:themeColor="text1"/>
                <w:sz w:val="24"/>
                <w:szCs w:val="24"/>
                <w:lang w:val="fr-FR"/>
              </w:rPr>
              <w:t xml:space="preserve">  </w:t>
            </w:r>
            <w:proofErr w:type="gramStart"/>
            <w:r w:rsidR="00D10995" w:rsidRPr="00063B08">
              <w:rPr>
                <w:rFonts w:ascii="Times New Roman" w:hAnsi="Times New Roman" w:cs="Times New Roman"/>
                <w:color w:val="000000" w:themeColor="text1"/>
                <w:sz w:val="24"/>
                <w:szCs w:val="24"/>
                <w:lang w:val="fr-FR"/>
              </w:rPr>
              <w:t>échanger</w:t>
            </w:r>
            <w:proofErr w:type="gramEnd"/>
            <w:r w:rsidRPr="00063B08">
              <w:rPr>
                <w:rFonts w:ascii="Times New Roman" w:hAnsi="Times New Roman" w:cs="Times New Roman"/>
                <w:color w:val="000000" w:themeColor="text1"/>
                <w:sz w:val="24"/>
                <w:szCs w:val="24"/>
                <w:lang w:val="fr-FR"/>
              </w:rPr>
              <w:t xml:space="preserve"> ( tmp, T[parent])</w:t>
            </w:r>
          </w:p>
          <w:p w14:paraId="03A57CAE" w14:textId="76774B79"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063B08">
              <w:rPr>
                <w:rFonts w:ascii="Times New Roman" w:hAnsi="Times New Roman" w:cs="Times New Roman"/>
                <w:color w:val="000000" w:themeColor="text1"/>
                <w:sz w:val="24"/>
                <w:szCs w:val="24"/>
                <w:lang w:val="fr-FR"/>
              </w:rPr>
              <w:t xml:space="preserve">  </w:t>
            </w:r>
            <w:proofErr w:type="gramStart"/>
            <w:r w:rsidR="00FD752D" w:rsidRPr="00063B08">
              <w:rPr>
                <w:rFonts w:ascii="Times New Roman" w:hAnsi="Times New Roman" w:cs="Times New Roman"/>
                <w:color w:val="000000" w:themeColor="text1"/>
                <w:sz w:val="24"/>
                <w:szCs w:val="24"/>
                <w:lang w:val="fr-FR"/>
              </w:rPr>
              <w:t>feuille</w:t>
            </w:r>
            <w:proofErr w:type="gramEnd"/>
            <w:r w:rsidRPr="00063B08">
              <w:rPr>
                <w:rFonts w:ascii="Times New Roman" w:hAnsi="Times New Roman" w:cs="Times New Roman"/>
                <w:color w:val="000000" w:themeColor="text1"/>
                <w:sz w:val="24"/>
                <w:szCs w:val="24"/>
                <w:lang w:val="fr-FR"/>
              </w:rPr>
              <w:t xml:space="preserve"> = parent</w:t>
            </w:r>
          </w:p>
          <w:p w14:paraId="7EACDFF2" w14:textId="471E7CA3" w:rsidR="005B4D2E" w:rsidRPr="00063B08" w:rsidRDefault="005B4D2E" w:rsidP="00063B08">
            <w:pPr>
              <w:spacing w:line="276" w:lineRule="auto"/>
              <w:rPr>
                <w:rFonts w:ascii="Times New Roman" w:hAnsi="Times New Roman" w:cs="Times New Roman"/>
                <w:color w:val="000000" w:themeColor="text1"/>
                <w:sz w:val="24"/>
                <w:szCs w:val="24"/>
                <w:lang w:val="fr-FR"/>
              </w:rPr>
            </w:pPr>
            <w:r w:rsidRPr="00063B08">
              <w:rPr>
                <w:rFonts w:ascii="Times New Roman" w:hAnsi="Times New Roman" w:cs="Times New Roman"/>
                <w:color w:val="000000" w:themeColor="text1"/>
                <w:sz w:val="24"/>
                <w:szCs w:val="24"/>
                <w:lang w:val="fr-FR"/>
              </w:rPr>
              <w:t xml:space="preserve">  </w:t>
            </w:r>
            <w:proofErr w:type="gramStart"/>
            <w:r w:rsidRPr="00063B08">
              <w:rPr>
                <w:rFonts w:ascii="Times New Roman" w:hAnsi="Times New Roman" w:cs="Times New Roman"/>
                <w:color w:val="000000" w:themeColor="text1"/>
                <w:sz w:val="24"/>
                <w:szCs w:val="24"/>
                <w:lang w:val="fr-FR"/>
              </w:rPr>
              <w:t>parent</w:t>
            </w:r>
            <w:proofErr w:type="gramEnd"/>
            <w:r w:rsidRPr="00063B08">
              <w:rPr>
                <w:rFonts w:ascii="Times New Roman" w:hAnsi="Times New Roman" w:cs="Times New Roman"/>
                <w:color w:val="000000" w:themeColor="text1"/>
                <w:sz w:val="24"/>
                <w:szCs w:val="24"/>
                <w:lang w:val="fr-FR"/>
              </w:rPr>
              <w:t xml:space="preserve"> = </w:t>
            </w:r>
            <w:r w:rsidR="00FD752D" w:rsidRPr="00063B08">
              <w:rPr>
                <w:rFonts w:ascii="Times New Roman" w:hAnsi="Times New Roman" w:cs="Times New Roman"/>
                <w:color w:val="000000" w:themeColor="text1"/>
                <w:sz w:val="24"/>
                <w:szCs w:val="24"/>
                <w:lang w:val="fr-FR"/>
              </w:rPr>
              <w:t>(</w:t>
            </w:r>
            <w:r w:rsidR="00FD752D" w:rsidRPr="00063B08">
              <w:rPr>
                <w:rFonts w:ascii="Times New Roman" w:hAnsi="Times New Roman" w:cs="Times New Roman"/>
                <w:color w:val="000000" w:themeColor="text1"/>
                <w:sz w:val="24"/>
                <w:szCs w:val="24"/>
                <w:lang w:val="fr-FR"/>
              </w:rPr>
              <w:t>feuille</w:t>
            </w:r>
            <w:r w:rsidR="00FD752D" w:rsidRPr="00063B08">
              <w:rPr>
                <w:rFonts w:ascii="Times New Roman" w:hAnsi="Times New Roman" w:cs="Times New Roman"/>
                <w:color w:val="000000" w:themeColor="text1"/>
                <w:sz w:val="24"/>
                <w:szCs w:val="24"/>
                <w:lang w:val="fr-FR"/>
              </w:rPr>
              <w:t>-1)</w:t>
            </w:r>
            <w:r w:rsidRPr="00063B08">
              <w:rPr>
                <w:rFonts w:ascii="Times New Roman" w:hAnsi="Times New Roman" w:cs="Times New Roman"/>
                <w:color w:val="000000" w:themeColor="text1"/>
                <w:sz w:val="24"/>
                <w:szCs w:val="24"/>
                <w:lang w:val="fr-FR"/>
              </w:rPr>
              <w:t>/2</w:t>
            </w:r>
          </w:p>
          <w:p w14:paraId="60CD9A59" w14:textId="45AC7297" w:rsidR="00E91E1D" w:rsidRPr="00063B08" w:rsidRDefault="005B4D2E" w:rsidP="00063B08">
            <w:pPr>
              <w:spacing w:line="276" w:lineRule="auto"/>
              <w:rPr>
                <w:rFonts w:ascii="Times New Roman" w:hAnsi="Times New Roman" w:cs="Times New Roman"/>
                <w:b/>
                <w:bCs/>
                <w:color w:val="000000" w:themeColor="text1"/>
                <w:sz w:val="24"/>
                <w:szCs w:val="24"/>
                <w:lang w:val="fr-FR"/>
              </w:rPr>
            </w:pPr>
            <w:proofErr w:type="gramStart"/>
            <w:r w:rsidRPr="00063B08">
              <w:rPr>
                <w:rFonts w:ascii="Times New Roman" w:hAnsi="Times New Roman" w:cs="Times New Roman"/>
                <w:b/>
                <w:bCs/>
                <w:color w:val="000000" w:themeColor="text1"/>
                <w:sz w:val="24"/>
                <w:szCs w:val="24"/>
                <w:lang w:val="fr-FR"/>
              </w:rPr>
              <w:t>fait</w:t>
            </w:r>
            <w:proofErr w:type="gramEnd"/>
          </w:p>
          <w:p w14:paraId="03B4D497" w14:textId="77777777" w:rsidR="005B4D2E" w:rsidRPr="00063B08" w:rsidRDefault="005B4D2E" w:rsidP="00063B08">
            <w:pPr>
              <w:spacing w:line="276" w:lineRule="auto"/>
              <w:rPr>
                <w:rFonts w:ascii="Times New Roman" w:hAnsi="Times New Roman" w:cs="Times New Roman"/>
                <w:color w:val="000000" w:themeColor="text1"/>
                <w:sz w:val="24"/>
                <w:szCs w:val="24"/>
                <w:lang w:val="fr-FR"/>
              </w:rPr>
            </w:pPr>
          </w:p>
          <w:p w14:paraId="553CA46C" w14:textId="7625A4E3" w:rsidR="00E91E1D" w:rsidRPr="00063B08" w:rsidRDefault="00E91E1D" w:rsidP="00063B08">
            <w:pPr>
              <w:spacing w:line="276" w:lineRule="auto"/>
              <w:rPr>
                <w:b/>
                <w:bCs/>
                <w:color w:val="000000" w:themeColor="text1"/>
                <w:lang w:val="fr-FR"/>
              </w:rPr>
            </w:pPr>
            <w:r w:rsidRPr="00063B08">
              <w:rPr>
                <w:rFonts w:ascii="Times New Roman" w:hAnsi="Times New Roman" w:cs="Times New Roman"/>
                <w:b/>
                <w:bCs/>
                <w:color w:val="000000" w:themeColor="text1"/>
                <w:sz w:val="24"/>
                <w:szCs w:val="24"/>
                <w:lang w:val="fr-FR"/>
              </w:rPr>
              <w:t>Fin</w:t>
            </w:r>
          </w:p>
        </w:tc>
      </w:tr>
    </w:tbl>
    <w:p w14:paraId="4A740BC2" w14:textId="77A042DE" w:rsidR="00B877B8" w:rsidRDefault="00B877B8">
      <w:pPr>
        <w:rPr>
          <w:color w:val="000000" w:themeColor="text1"/>
          <w:lang w:val="fr-FR"/>
        </w:rPr>
      </w:pPr>
    </w:p>
    <w:p w14:paraId="415DDED1" w14:textId="69986C34" w:rsidR="00FD752D" w:rsidRDefault="00FD752D">
      <w:pPr>
        <w:rPr>
          <w:color w:val="000000" w:themeColor="text1"/>
          <w:lang w:val="fr-FR"/>
        </w:rPr>
      </w:pPr>
    </w:p>
    <w:p w14:paraId="40E54E42" w14:textId="531997CF" w:rsidR="002303BB" w:rsidRDefault="002303BB">
      <w:pPr>
        <w:rPr>
          <w:color w:val="000000" w:themeColor="text1"/>
          <w:lang w:val="fr-FR"/>
        </w:rPr>
      </w:pPr>
      <w:r>
        <w:rPr>
          <w:color w:val="000000" w:themeColor="text1"/>
          <w:lang w:val="fr-FR"/>
        </w:rPr>
        <w:t>Le</w:t>
      </w:r>
      <w:r w:rsidR="00FD752D">
        <w:rPr>
          <w:color w:val="000000" w:themeColor="text1"/>
          <w:lang w:val="fr-FR"/>
        </w:rPr>
        <w:t xml:space="preserve"> concept de cette </w:t>
      </w:r>
      <w:r w:rsidR="00C10643">
        <w:rPr>
          <w:color w:val="000000" w:themeColor="text1"/>
          <w:lang w:val="fr-FR"/>
        </w:rPr>
        <w:t>amélioration</w:t>
      </w:r>
      <w:r w:rsidR="00FD752D">
        <w:rPr>
          <w:color w:val="000000" w:themeColor="text1"/>
          <w:lang w:val="fr-FR"/>
        </w:rPr>
        <w:t xml:space="preserve"> est </w:t>
      </w:r>
      <w:r w:rsidR="00C10643">
        <w:rPr>
          <w:color w:val="000000" w:themeColor="text1"/>
          <w:lang w:val="fr-FR"/>
        </w:rPr>
        <w:t>relié</w:t>
      </w:r>
      <w:r w:rsidR="00BD4C34">
        <w:rPr>
          <w:color w:val="000000" w:themeColor="text1"/>
          <w:lang w:val="fr-FR"/>
        </w:rPr>
        <w:t xml:space="preserve"> au fait que notre tableau soit conforme </w:t>
      </w:r>
      <w:r w:rsidR="00C10643">
        <w:rPr>
          <w:color w:val="000000" w:themeColor="text1"/>
          <w:lang w:val="fr-FR"/>
        </w:rPr>
        <w:t>à</w:t>
      </w:r>
      <w:r w:rsidR="00BD4C34">
        <w:rPr>
          <w:color w:val="000000" w:themeColor="text1"/>
          <w:lang w:val="fr-FR"/>
        </w:rPr>
        <w:t xml:space="preserve"> la structure du Tas</w:t>
      </w:r>
      <w:r>
        <w:rPr>
          <w:color w:val="000000" w:themeColor="text1"/>
          <w:lang w:val="fr-FR"/>
        </w:rPr>
        <w:t xml:space="preserve"> et comme dans la phase Tas-max </w:t>
      </w:r>
      <w:r w:rsidR="00C10643" w:rsidRPr="00C10643">
        <w:rPr>
          <w:color w:val="000000" w:themeColor="text1"/>
          <w:lang w:val="fr-FR"/>
        </w:rPr>
        <w:t>où</w:t>
      </w:r>
      <w:r>
        <w:rPr>
          <w:color w:val="000000" w:themeColor="text1"/>
          <w:lang w:val="fr-FR"/>
        </w:rPr>
        <w:t xml:space="preserve"> la structure de Tas n’est pas </w:t>
      </w:r>
      <w:r w:rsidR="00C10643">
        <w:rPr>
          <w:color w:val="000000" w:themeColor="text1"/>
          <w:lang w:val="fr-FR"/>
        </w:rPr>
        <w:t>assurée</w:t>
      </w:r>
      <w:r>
        <w:rPr>
          <w:color w:val="000000" w:themeColor="text1"/>
          <w:lang w:val="fr-FR"/>
        </w:rPr>
        <w:t xml:space="preserve"> on ne </w:t>
      </w:r>
      <w:r w:rsidR="00C10643">
        <w:rPr>
          <w:color w:val="000000" w:themeColor="text1"/>
          <w:lang w:val="fr-FR"/>
        </w:rPr>
        <w:t>va</w:t>
      </w:r>
      <w:r>
        <w:rPr>
          <w:color w:val="000000" w:themeColor="text1"/>
          <w:lang w:val="fr-FR"/>
        </w:rPr>
        <w:t xml:space="preserve"> l’utiliser.</w:t>
      </w:r>
    </w:p>
    <w:p w14:paraId="177C05AC" w14:textId="50AAB043" w:rsidR="00FD752D" w:rsidRDefault="00C10643">
      <w:pPr>
        <w:rPr>
          <w:color w:val="000000" w:themeColor="text1"/>
          <w:lang w:val="fr-FR"/>
        </w:rPr>
      </w:pPr>
      <w:r>
        <w:rPr>
          <w:color w:val="000000" w:themeColor="text1"/>
          <w:lang w:val="fr-FR"/>
        </w:rPr>
        <w:t>Alors O</w:t>
      </w:r>
      <w:r w:rsidR="002303BB">
        <w:rPr>
          <w:color w:val="000000" w:themeColor="text1"/>
          <w:lang w:val="fr-FR"/>
        </w:rPr>
        <w:t xml:space="preserve">n va seulement utiliser buttomup pour remplacer tamiser dans la </w:t>
      </w:r>
      <w:r>
        <w:rPr>
          <w:color w:val="000000" w:themeColor="text1"/>
          <w:lang w:val="fr-FR"/>
        </w:rPr>
        <w:t>deuxième</w:t>
      </w:r>
      <w:r w:rsidR="002303BB">
        <w:rPr>
          <w:color w:val="000000" w:themeColor="text1"/>
          <w:lang w:val="fr-FR"/>
        </w:rPr>
        <w:t xml:space="preserve"> partie de notre algorithme</w:t>
      </w:r>
      <w:r>
        <w:rPr>
          <w:color w:val="000000" w:themeColor="text1"/>
          <w:lang w:val="fr-FR"/>
        </w:rPr>
        <w:t>.</w:t>
      </w:r>
    </w:p>
    <w:p w14:paraId="3F38D155" w14:textId="01C37F4D" w:rsidR="00C10643" w:rsidRDefault="00C10643">
      <w:pPr>
        <w:rPr>
          <w:color w:val="000000" w:themeColor="text1"/>
          <w:lang w:val="fr-FR"/>
        </w:rPr>
      </w:pPr>
    </w:p>
    <w:p w14:paraId="19B74BFD" w14:textId="5B6FBBE3" w:rsidR="00E92C5A" w:rsidRPr="00EB30A7" w:rsidRDefault="00E92C5A" w:rsidP="00E92C5A">
      <w:pPr>
        <w:rPr>
          <w:color w:val="2F5496" w:themeColor="accent1" w:themeShade="BF"/>
          <w:lang w:val="fr-FR"/>
        </w:rPr>
      </w:pPr>
      <w:r w:rsidRPr="00EB30A7">
        <w:rPr>
          <w:color w:val="2F5496" w:themeColor="accent1" w:themeShade="BF"/>
          <w:lang w:val="fr-FR"/>
        </w:rPr>
        <w:t>Tri par Tas</w:t>
      </w:r>
      <w:r>
        <w:rPr>
          <w:color w:val="2F5496" w:themeColor="accent1" w:themeShade="BF"/>
          <w:lang w:val="fr-FR"/>
        </w:rPr>
        <w:t xml:space="preserve"> avec buttomup</w:t>
      </w:r>
      <w:r w:rsidRPr="00EB30A7">
        <w:rPr>
          <w:color w:val="2F5496" w:themeColor="accent1" w:themeShade="BF"/>
          <w:lang w:val="fr-FR"/>
        </w:rPr>
        <w:t> :</w:t>
      </w:r>
    </w:p>
    <w:tbl>
      <w:tblPr>
        <w:tblStyle w:val="TableGrid"/>
        <w:tblW w:w="0" w:type="auto"/>
        <w:tblLook w:val="04A0" w:firstRow="1" w:lastRow="0" w:firstColumn="1" w:lastColumn="0" w:noHBand="0" w:noVBand="1"/>
      </w:tblPr>
      <w:tblGrid>
        <w:gridCol w:w="625"/>
        <w:gridCol w:w="8725"/>
      </w:tblGrid>
      <w:tr w:rsidR="00E92C5A" w14:paraId="7A5759A4" w14:textId="77777777" w:rsidTr="00B6215A">
        <w:trPr>
          <w:trHeight w:val="135"/>
        </w:trPr>
        <w:tc>
          <w:tcPr>
            <w:tcW w:w="9350" w:type="dxa"/>
            <w:gridSpan w:val="2"/>
          </w:tcPr>
          <w:p w14:paraId="27EAEB73" w14:textId="77777777" w:rsidR="00E92C5A" w:rsidRDefault="00E92C5A" w:rsidP="00B6215A">
            <w:pPr>
              <w:spacing w:line="360" w:lineRule="auto"/>
              <w:rPr>
                <w:lang w:val="fr-FR"/>
              </w:rPr>
            </w:pPr>
            <w:r>
              <w:rPr>
                <w:lang w:val="fr-FR"/>
              </w:rPr>
              <w:t>Algorithme Tri_par_Tas</w:t>
            </w:r>
          </w:p>
        </w:tc>
      </w:tr>
      <w:tr w:rsidR="00E92C5A" w:rsidRPr="00E45021" w14:paraId="722B3D2E" w14:textId="77777777" w:rsidTr="00B6215A">
        <w:trPr>
          <w:trHeight w:val="135"/>
        </w:trPr>
        <w:tc>
          <w:tcPr>
            <w:tcW w:w="625" w:type="dxa"/>
            <w:vMerge w:val="restart"/>
          </w:tcPr>
          <w:p w14:paraId="0416D1A2" w14:textId="77777777" w:rsidR="00E92C5A" w:rsidRDefault="00E92C5A" w:rsidP="00B6215A">
            <w:pPr>
              <w:rPr>
                <w:lang w:val="fr-FR"/>
              </w:rPr>
            </w:pPr>
          </w:p>
        </w:tc>
        <w:tc>
          <w:tcPr>
            <w:tcW w:w="8725" w:type="dxa"/>
          </w:tcPr>
          <w:p w14:paraId="7A74DA70" w14:textId="77777777" w:rsidR="00E92C5A" w:rsidRPr="0051210C" w:rsidRDefault="00E92C5A" w:rsidP="00B6215A">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Entre</w:t>
            </w:r>
            <w:r w:rsidRPr="0051210C">
              <w:rPr>
                <w:rFonts w:ascii="Times New Roman" w:hAnsi="Times New Roman" w:cs="Times New Roman"/>
                <w:color w:val="202122"/>
                <w:sz w:val="24"/>
                <w:szCs w:val="24"/>
                <w:shd w:val="clear" w:color="auto" w:fill="FFFFFF"/>
                <w:lang w:val="fr-FR"/>
              </w:rPr>
              <w:t xml:space="preserve"> : T : tableau d'entier, taille : entier</w:t>
            </w:r>
          </w:p>
          <w:p w14:paraId="6FECE96E" w14:textId="77777777" w:rsidR="00E92C5A" w:rsidRDefault="00E92C5A" w:rsidP="00B6215A">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 xml:space="preserve">Sortie </w:t>
            </w:r>
            <w:r w:rsidRPr="0051210C">
              <w:rPr>
                <w:rFonts w:ascii="Times New Roman" w:hAnsi="Times New Roman" w:cs="Times New Roman"/>
                <w:color w:val="202122"/>
                <w:sz w:val="24"/>
                <w:szCs w:val="24"/>
                <w:shd w:val="clear" w:color="auto" w:fill="FFFFFF"/>
                <w:lang w:val="fr-FR"/>
              </w:rPr>
              <w:t>: T : tableau d'entier trie</w:t>
            </w:r>
          </w:p>
          <w:p w14:paraId="6EC40CC8" w14:textId="77777777" w:rsidR="00E92C5A" w:rsidRPr="00EC42DF" w:rsidRDefault="00E92C5A" w:rsidP="00B6215A">
            <w:pPr>
              <w:spacing w:line="276" w:lineRule="auto"/>
              <w:rPr>
                <w:rFonts w:ascii="Times New Roman" w:hAnsi="Times New Roman" w:cs="Times New Roman"/>
                <w:color w:val="202122"/>
                <w:sz w:val="24"/>
                <w:szCs w:val="24"/>
                <w:shd w:val="clear" w:color="auto" w:fill="FFFFFF"/>
                <w:lang w:val="fr-FR"/>
              </w:rPr>
            </w:pPr>
            <w:r w:rsidRPr="00753621">
              <w:rPr>
                <w:rFonts w:ascii="Times New Roman" w:hAnsi="Times New Roman" w:cs="Times New Roman"/>
                <w:b/>
                <w:bCs/>
                <w:color w:val="202122"/>
                <w:sz w:val="24"/>
                <w:szCs w:val="24"/>
                <w:shd w:val="clear" w:color="auto" w:fill="FFFFFF"/>
                <w:lang w:val="fr-FR"/>
              </w:rPr>
              <w:t>Variable</w:t>
            </w:r>
            <w:r w:rsidRPr="0051210C">
              <w:rPr>
                <w:rFonts w:ascii="Times New Roman" w:hAnsi="Times New Roman" w:cs="Times New Roman"/>
                <w:color w:val="202122"/>
                <w:sz w:val="24"/>
                <w:szCs w:val="24"/>
                <w:shd w:val="clear" w:color="auto" w:fill="FFFFFF"/>
                <w:lang w:val="fr-FR"/>
              </w:rPr>
              <w:t xml:space="preserve"> : index : entier</w:t>
            </w:r>
          </w:p>
        </w:tc>
      </w:tr>
      <w:tr w:rsidR="00E92C5A" w:rsidRPr="00E92C5A" w14:paraId="51B493A6" w14:textId="77777777" w:rsidTr="00B6215A">
        <w:trPr>
          <w:trHeight w:val="135"/>
        </w:trPr>
        <w:tc>
          <w:tcPr>
            <w:tcW w:w="625" w:type="dxa"/>
            <w:vMerge/>
          </w:tcPr>
          <w:p w14:paraId="7FD6F688" w14:textId="77777777" w:rsidR="00E92C5A" w:rsidRDefault="00E92C5A" w:rsidP="00B6215A">
            <w:pPr>
              <w:rPr>
                <w:lang w:val="fr-FR"/>
              </w:rPr>
            </w:pPr>
          </w:p>
        </w:tc>
        <w:tc>
          <w:tcPr>
            <w:tcW w:w="8725" w:type="dxa"/>
          </w:tcPr>
          <w:p w14:paraId="74BCC41A" w14:textId="77777777" w:rsidR="00E92C5A" w:rsidRPr="000B485D" w:rsidRDefault="00E92C5A" w:rsidP="00B6215A">
            <w:pPr>
              <w:spacing w:line="276" w:lineRule="auto"/>
              <w:rPr>
                <w:rFonts w:ascii="Times New Roman" w:hAnsi="Times New Roman" w:cs="Times New Roman"/>
                <w:b/>
                <w:bCs/>
                <w:sz w:val="24"/>
                <w:szCs w:val="24"/>
                <w:lang w:val="fr-FR"/>
              </w:rPr>
            </w:pPr>
            <w:r w:rsidRPr="000B485D">
              <w:rPr>
                <w:rFonts w:ascii="Times New Roman" w:hAnsi="Times New Roman" w:cs="Times New Roman"/>
                <w:b/>
                <w:bCs/>
                <w:sz w:val="24"/>
                <w:szCs w:val="24"/>
                <w:lang w:val="fr-FR"/>
              </w:rPr>
              <w:t>Debut</w:t>
            </w:r>
          </w:p>
          <w:p w14:paraId="08BC0DAA" w14:textId="77777777" w:rsidR="00E92C5A" w:rsidRPr="000B485D" w:rsidRDefault="00E92C5A" w:rsidP="00B6215A">
            <w:pPr>
              <w:spacing w:line="276" w:lineRule="auto"/>
              <w:rPr>
                <w:rFonts w:ascii="Times New Roman" w:hAnsi="Times New Roman" w:cs="Times New Roman"/>
                <w:sz w:val="24"/>
                <w:szCs w:val="24"/>
                <w:lang w:val="fr-FR"/>
              </w:rPr>
            </w:pPr>
            <w:r w:rsidRPr="000B485D">
              <w:rPr>
                <w:rFonts w:ascii="Times New Roman" w:hAnsi="Times New Roman" w:cs="Times New Roman"/>
                <w:sz w:val="24"/>
                <w:szCs w:val="24"/>
                <w:lang w:val="fr-FR"/>
              </w:rPr>
              <w:t>Tas-max</w:t>
            </w:r>
            <w:r>
              <w:rPr>
                <w:rFonts w:ascii="Times New Roman" w:hAnsi="Times New Roman" w:cs="Times New Roman"/>
                <w:sz w:val="24"/>
                <w:szCs w:val="24"/>
                <w:lang w:val="fr-FR"/>
              </w:rPr>
              <w:t xml:space="preserve"> </w:t>
            </w:r>
            <w:r w:rsidRPr="000B485D">
              <w:rPr>
                <w:rFonts w:ascii="Times New Roman" w:hAnsi="Times New Roman" w:cs="Times New Roman"/>
                <w:sz w:val="24"/>
                <w:szCs w:val="24"/>
                <w:lang w:val="fr-FR"/>
              </w:rPr>
              <w:t>(</w:t>
            </w:r>
            <w:r>
              <w:rPr>
                <w:rFonts w:ascii="Times New Roman" w:hAnsi="Times New Roman" w:cs="Times New Roman"/>
                <w:sz w:val="24"/>
                <w:szCs w:val="24"/>
                <w:lang w:val="fr-FR"/>
              </w:rPr>
              <w:t>T, taille</w:t>
            </w:r>
            <w:r w:rsidRPr="000B485D">
              <w:rPr>
                <w:rFonts w:ascii="Times New Roman" w:hAnsi="Times New Roman" w:cs="Times New Roman"/>
                <w:sz w:val="24"/>
                <w:szCs w:val="24"/>
                <w:lang w:val="fr-FR"/>
              </w:rPr>
              <w:t>)</w:t>
            </w:r>
          </w:p>
          <w:p w14:paraId="3164DBBF" w14:textId="77777777" w:rsidR="00E92C5A" w:rsidRPr="000B485D" w:rsidRDefault="00E92C5A" w:rsidP="00B6215A">
            <w:pPr>
              <w:spacing w:line="276" w:lineRule="auto"/>
              <w:rPr>
                <w:rFonts w:ascii="Times New Roman" w:hAnsi="Times New Roman" w:cs="Times New Roman"/>
                <w:b/>
                <w:bCs/>
                <w:sz w:val="24"/>
                <w:szCs w:val="24"/>
                <w:lang w:val="fr-FR"/>
              </w:rPr>
            </w:pPr>
            <w:r w:rsidRPr="000B485D">
              <w:rPr>
                <w:rFonts w:ascii="Times New Roman" w:hAnsi="Times New Roman" w:cs="Times New Roman"/>
                <w:b/>
                <w:bCs/>
                <w:sz w:val="24"/>
                <w:szCs w:val="24"/>
                <w:lang w:val="fr-FR"/>
              </w:rPr>
              <w:t>Pour</w:t>
            </w:r>
            <w:r w:rsidRPr="000B485D">
              <w:rPr>
                <w:rFonts w:ascii="Times New Roman" w:hAnsi="Times New Roman" w:cs="Times New Roman"/>
                <w:sz w:val="24"/>
                <w:szCs w:val="24"/>
                <w:lang w:val="fr-FR"/>
              </w:rPr>
              <w:t xml:space="preserve"> index = taille-1 à 1 </w:t>
            </w:r>
            <w:r w:rsidRPr="000B485D">
              <w:rPr>
                <w:rFonts w:ascii="Times New Roman" w:hAnsi="Times New Roman" w:cs="Times New Roman"/>
                <w:b/>
                <w:bCs/>
                <w:sz w:val="24"/>
                <w:szCs w:val="24"/>
                <w:lang w:val="fr-FR"/>
              </w:rPr>
              <w:t>alors</w:t>
            </w:r>
          </w:p>
          <w:p w14:paraId="054EEF94" w14:textId="77777777" w:rsidR="00E92C5A" w:rsidRPr="000B485D" w:rsidRDefault="00E92C5A" w:rsidP="00B6215A">
            <w:pPr>
              <w:spacing w:line="276" w:lineRule="auto"/>
              <w:rPr>
                <w:rFonts w:ascii="Times New Roman" w:hAnsi="Times New Roman" w:cs="Times New Roman"/>
                <w:sz w:val="24"/>
                <w:szCs w:val="24"/>
                <w:lang w:val="fr-FR"/>
              </w:rPr>
            </w:pPr>
            <w:r w:rsidRPr="000B485D">
              <w:rPr>
                <w:rFonts w:ascii="Times New Roman" w:hAnsi="Times New Roman" w:cs="Times New Roman"/>
                <w:sz w:val="24"/>
                <w:szCs w:val="24"/>
                <w:lang w:val="fr-FR"/>
              </w:rPr>
              <w:t xml:space="preserve">  </w:t>
            </w:r>
            <w:proofErr w:type="gramStart"/>
            <w:r w:rsidRPr="000B485D">
              <w:rPr>
                <w:rFonts w:ascii="Times New Roman" w:hAnsi="Times New Roman" w:cs="Times New Roman"/>
                <w:sz w:val="24"/>
                <w:szCs w:val="24"/>
                <w:lang w:val="fr-FR"/>
              </w:rPr>
              <w:t>echanger</w:t>
            </w:r>
            <w:proofErr w:type="gramEnd"/>
            <w:r w:rsidRPr="000B485D">
              <w:rPr>
                <w:rFonts w:ascii="Times New Roman" w:hAnsi="Times New Roman" w:cs="Times New Roman"/>
                <w:sz w:val="24"/>
                <w:szCs w:val="24"/>
                <w:lang w:val="fr-FR"/>
              </w:rPr>
              <w:t>(T[0], T[index])</w:t>
            </w:r>
          </w:p>
          <w:p w14:paraId="4049B54A" w14:textId="710DFD84" w:rsidR="00E92C5A" w:rsidRPr="000B485D" w:rsidRDefault="00E92C5A" w:rsidP="00B6215A">
            <w:pPr>
              <w:spacing w:line="276" w:lineRule="auto"/>
              <w:rPr>
                <w:rFonts w:ascii="Times New Roman" w:hAnsi="Times New Roman" w:cs="Times New Roman"/>
                <w:sz w:val="24"/>
                <w:szCs w:val="24"/>
                <w:lang w:val="fr-FR"/>
              </w:rPr>
            </w:pPr>
            <w:r w:rsidRPr="000B485D">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buttomup</w:t>
            </w:r>
            <w:proofErr w:type="gramEnd"/>
            <w:r w:rsidRPr="000B485D">
              <w:rPr>
                <w:rFonts w:ascii="Times New Roman" w:hAnsi="Times New Roman" w:cs="Times New Roman"/>
                <w:sz w:val="24"/>
                <w:szCs w:val="24"/>
                <w:lang w:val="fr-FR"/>
              </w:rPr>
              <w:t xml:space="preserve"> (T, 0)</w:t>
            </w:r>
          </w:p>
          <w:p w14:paraId="66BCBE62" w14:textId="77777777" w:rsidR="00E92C5A" w:rsidRPr="000B485D" w:rsidRDefault="00E92C5A" w:rsidP="00B6215A">
            <w:pPr>
              <w:spacing w:line="276" w:lineRule="auto"/>
              <w:rPr>
                <w:rFonts w:ascii="Times New Roman" w:hAnsi="Times New Roman" w:cs="Times New Roman"/>
                <w:b/>
                <w:bCs/>
                <w:sz w:val="24"/>
                <w:szCs w:val="24"/>
                <w:lang w:val="fr-FR"/>
              </w:rPr>
            </w:pPr>
            <w:proofErr w:type="gramStart"/>
            <w:r>
              <w:rPr>
                <w:rFonts w:ascii="Times New Roman" w:hAnsi="Times New Roman" w:cs="Times New Roman"/>
                <w:b/>
                <w:bCs/>
                <w:sz w:val="24"/>
                <w:szCs w:val="24"/>
                <w:lang w:val="fr-FR"/>
              </w:rPr>
              <w:t>f</w:t>
            </w:r>
            <w:r w:rsidRPr="000B485D">
              <w:rPr>
                <w:rFonts w:ascii="Times New Roman" w:hAnsi="Times New Roman" w:cs="Times New Roman"/>
                <w:b/>
                <w:bCs/>
                <w:sz w:val="24"/>
                <w:szCs w:val="24"/>
                <w:lang w:val="fr-FR"/>
              </w:rPr>
              <w:t>ait</w:t>
            </w:r>
            <w:proofErr w:type="gramEnd"/>
          </w:p>
          <w:p w14:paraId="71E0A205" w14:textId="77777777" w:rsidR="00E92C5A" w:rsidRPr="000B485D" w:rsidRDefault="00E92C5A" w:rsidP="00B6215A">
            <w:pPr>
              <w:spacing w:line="276" w:lineRule="auto"/>
              <w:rPr>
                <w:b/>
                <w:bCs/>
                <w:lang w:val="fr-FR"/>
              </w:rPr>
            </w:pPr>
            <w:r w:rsidRPr="000B485D">
              <w:rPr>
                <w:rFonts w:ascii="Times New Roman" w:hAnsi="Times New Roman" w:cs="Times New Roman"/>
                <w:b/>
                <w:bCs/>
                <w:sz w:val="24"/>
                <w:szCs w:val="24"/>
                <w:lang w:val="fr-FR"/>
              </w:rPr>
              <w:t>Fin</w:t>
            </w:r>
          </w:p>
        </w:tc>
      </w:tr>
    </w:tbl>
    <w:p w14:paraId="23C6632C" w14:textId="1FF682D4" w:rsidR="00645403" w:rsidRDefault="00645403">
      <w:pPr>
        <w:rPr>
          <w:color w:val="000000" w:themeColor="text1"/>
          <w:lang w:val="fr-FR"/>
        </w:rPr>
      </w:pPr>
    </w:p>
    <w:p w14:paraId="4F05CCB7" w14:textId="07EE3C46" w:rsidR="00D8302E" w:rsidRDefault="00D8302E">
      <w:pPr>
        <w:rPr>
          <w:color w:val="000000" w:themeColor="text1"/>
          <w:lang w:val="fr-FR"/>
        </w:rPr>
      </w:pPr>
    </w:p>
    <w:p w14:paraId="598B079E" w14:textId="5820D90F" w:rsidR="00671149" w:rsidRPr="00671149" w:rsidRDefault="00671149">
      <w:pPr>
        <w:rPr>
          <w:color w:val="2F5496" w:themeColor="accent1" w:themeShade="BF"/>
          <w:lang w:val="fr-FR"/>
        </w:rPr>
      </w:pPr>
      <w:r w:rsidRPr="00671149">
        <w:rPr>
          <w:color w:val="2F5496" w:themeColor="accent1" w:themeShade="BF"/>
          <w:lang w:val="fr-FR"/>
        </w:rPr>
        <w:t>La complexité spatiale de Tri par tas avec buttomup :</w:t>
      </w:r>
    </w:p>
    <w:p w14:paraId="624D1674" w14:textId="4BF453F8" w:rsidR="00671149" w:rsidRDefault="00671149">
      <w:pPr>
        <w:rPr>
          <w:color w:val="000000" w:themeColor="text1"/>
          <w:lang w:val="fr-FR"/>
        </w:rPr>
      </w:pPr>
      <w:r>
        <w:rPr>
          <w:color w:val="000000" w:themeColor="text1"/>
          <w:lang w:val="fr-FR"/>
        </w:rPr>
        <w:t>Cette partie ne changera pas comme cette amélioration ne changera rien de la partie spatiale de notre algorithme.</w:t>
      </w:r>
    </w:p>
    <w:p w14:paraId="7C5B7D88" w14:textId="5DC12D3C" w:rsidR="00D8302E" w:rsidRDefault="00D8302E">
      <w:pPr>
        <w:rPr>
          <w:color w:val="2F5496" w:themeColor="accent1" w:themeShade="BF"/>
          <w:lang w:val="fr-FR"/>
        </w:rPr>
      </w:pPr>
      <w:r w:rsidRPr="00D8302E">
        <w:rPr>
          <w:color w:val="2F5496" w:themeColor="accent1" w:themeShade="BF"/>
          <w:lang w:val="fr-FR"/>
        </w:rPr>
        <w:lastRenderedPageBreak/>
        <w:t xml:space="preserve">La </w:t>
      </w:r>
      <w:r w:rsidR="00BE4FAB" w:rsidRPr="00D8302E">
        <w:rPr>
          <w:color w:val="2F5496" w:themeColor="accent1" w:themeShade="BF"/>
          <w:lang w:val="fr-FR"/>
        </w:rPr>
        <w:t>complexité</w:t>
      </w:r>
      <w:r w:rsidR="00BE4FAB">
        <w:rPr>
          <w:color w:val="2F5496" w:themeColor="accent1" w:themeShade="BF"/>
          <w:lang w:val="fr-FR"/>
        </w:rPr>
        <w:t xml:space="preserve"> </w:t>
      </w:r>
      <w:r w:rsidR="009E48EE">
        <w:rPr>
          <w:color w:val="2F5496" w:themeColor="accent1" w:themeShade="BF"/>
          <w:lang w:val="fr-FR"/>
        </w:rPr>
        <w:t xml:space="preserve">temporelle </w:t>
      </w:r>
      <w:r w:rsidRPr="00D8302E">
        <w:rPr>
          <w:color w:val="2F5496" w:themeColor="accent1" w:themeShade="BF"/>
          <w:lang w:val="fr-FR"/>
        </w:rPr>
        <w:t>du tri par Tas avec buttomup :</w:t>
      </w:r>
    </w:p>
    <w:p w14:paraId="4D59EEF0" w14:textId="3F326F1F" w:rsidR="009E48EE" w:rsidRDefault="009E48EE">
      <w:pPr>
        <w:rPr>
          <w:color w:val="000000" w:themeColor="text1"/>
          <w:lang w:val="fr-FR"/>
        </w:rPr>
      </w:pPr>
      <w:r>
        <w:rPr>
          <w:color w:val="000000" w:themeColor="text1"/>
          <w:lang w:val="fr-FR"/>
        </w:rPr>
        <w:t>L’</w:t>
      </w:r>
      <w:r w:rsidR="005A3C1F">
        <w:rPr>
          <w:color w:val="000000" w:themeColor="text1"/>
          <w:lang w:val="fr-FR"/>
        </w:rPr>
        <w:t>amélioration</w:t>
      </w:r>
      <w:r>
        <w:rPr>
          <w:color w:val="000000" w:themeColor="text1"/>
          <w:lang w:val="fr-FR"/>
        </w:rPr>
        <w:t xml:space="preserve"> buttomup va seulement changer le nombre de comparaison faite pour change itération d’une boucle de n-1.</w:t>
      </w:r>
    </w:p>
    <w:p w14:paraId="28A7F3F8" w14:textId="5F0F6728" w:rsidR="009E48EE" w:rsidRDefault="009E48EE">
      <w:pPr>
        <w:rPr>
          <w:color w:val="000000" w:themeColor="text1"/>
          <w:lang w:val="fr-FR"/>
        </w:rPr>
      </w:pPr>
      <w:r>
        <w:rPr>
          <w:color w:val="000000" w:themeColor="text1"/>
          <w:lang w:val="fr-FR"/>
        </w:rPr>
        <w:t xml:space="preserve">Dans le meilleur cas on va diviser par 2 le nombre de comparaison qu’on fait par </w:t>
      </w:r>
      <w:r w:rsidR="005A3C1F">
        <w:rPr>
          <w:color w:val="000000" w:themeColor="text1"/>
          <w:lang w:val="fr-FR"/>
        </w:rPr>
        <w:t>itération</w:t>
      </w:r>
      <w:r>
        <w:rPr>
          <w:color w:val="000000" w:themeColor="text1"/>
          <w:lang w:val="fr-FR"/>
        </w:rPr>
        <w:t xml:space="preserve"> a la place de 2 </w:t>
      </w:r>
      <w:r w:rsidR="005A3C1F">
        <w:rPr>
          <w:color w:val="000000" w:themeColor="text1"/>
          <w:lang w:val="fr-FR"/>
        </w:rPr>
        <w:t>comparaisons</w:t>
      </w:r>
      <w:r>
        <w:rPr>
          <w:color w:val="000000" w:themeColor="text1"/>
          <w:lang w:val="fr-FR"/>
        </w:rPr>
        <w:t xml:space="preserve"> par </w:t>
      </w:r>
      <w:r w:rsidR="005A3C1F">
        <w:rPr>
          <w:color w:val="000000" w:themeColor="text1"/>
          <w:lang w:val="fr-FR"/>
        </w:rPr>
        <w:t>itération</w:t>
      </w:r>
      <w:r>
        <w:rPr>
          <w:color w:val="000000" w:themeColor="text1"/>
          <w:lang w:val="fr-FR"/>
        </w:rPr>
        <w:t xml:space="preserve"> on aura 1 seul.</w:t>
      </w:r>
    </w:p>
    <w:p w14:paraId="3A654B64" w14:textId="6FB0D9DC" w:rsidR="009E48EE" w:rsidRDefault="00104EB6">
      <w:pPr>
        <w:rPr>
          <w:rFonts w:eastAsiaTheme="minorEastAsia"/>
          <w:color w:val="000000" w:themeColor="text1"/>
          <w:lang w:val="fr-FR"/>
        </w:rPr>
      </w:pPr>
      <w:r>
        <w:rPr>
          <w:color w:val="000000" w:themeColor="text1"/>
          <w:lang w:val="fr-FR"/>
        </w:rPr>
        <w:t>Qui nous donnera</w:t>
      </w:r>
      <w:r w:rsidR="009E48EE">
        <w:rPr>
          <w:color w:val="000000" w:themeColor="text1"/>
          <w:lang w:val="fr-FR"/>
        </w:rPr>
        <w:t xml:space="preserve"> </w:t>
      </w:r>
      <m:oMath>
        <m:d>
          <m:dPr>
            <m:ctrlPr>
              <w:rPr>
                <w:rFonts w:ascii="Cambria Math" w:hAnsi="Cambria Math"/>
                <w:i/>
                <w:color w:val="000000" w:themeColor="text1"/>
                <w:lang w:val="fr-FR"/>
              </w:rPr>
            </m:ctrlPr>
          </m:dPr>
          <m:e>
            <m:r>
              <w:rPr>
                <w:rFonts w:ascii="Cambria Math" w:hAnsi="Cambria Math"/>
                <w:color w:val="000000" w:themeColor="text1"/>
                <w:lang w:val="fr-FR"/>
              </w:rPr>
              <m:t>n-1</m:t>
            </m:r>
          </m:e>
        </m:d>
        <m:r>
          <w:rPr>
            <w:rFonts w:ascii="Cambria Math" w:hAnsi="Cambria Math"/>
            <w:color w:val="000000" w:themeColor="text1"/>
            <w:lang w:val="fr-FR"/>
          </w:rPr>
          <m:t>×</m:t>
        </m:r>
        <m:func>
          <m:funcPr>
            <m:ctrlPr>
              <w:rPr>
                <w:rFonts w:ascii="Cambria Math" w:hAnsi="Cambria Math"/>
                <w:i/>
                <w:color w:val="000000" w:themeColor="text1"/>
                <w:lang w:val="fr-FR"/>
              </w:rPr>
            </m:ctrlPr>
          </m:funcPr>
          <m:fName>
            <m:r>
              <m:rPr>
                <m:sty m:val="p"/>
              </m:rPr>
              <w:rPr>
                <w:rFonts w:ascii="Cambria Math" w:hAnsi="Cambria Math"/>
                <w:color w:val="000000" w:themeColor="text1"/>
                <w:lang w:val="fr-FR"/>
              </w:rPr>
              <m:t>log</m:t>
            </m:r>
          </m:fName>
          <m:e>
            <m:r>
              <w:rPr>
                <w:rFonts w:ascii="Cambria Math" w:hAnsi="Cambria Math"/>
                <w:color w:val="000000" w:themeColor="text1"/>
                <w:lang w:val="fr-FR"/>
              </w:rPr>
              <m:t>n</m:t>
            </m:r>
          </m:e>
        </m:func>
        <m:r>
          <w:rPr>
            <w:rFonts w:ascii="Cambria Math" w:hAnsi="Cambria Math"/>
            <w:color w:val="000000" w:themeColor="text1"/>
            <w:lang w:val="fr-FR"/>
          </w:rPr>
          <m:t>×C</m:t>
        </m:r>
      </m:oMath>
      <w:r>
        <w:rPr>
          <w:rFonts w:eastAsiaTheme="minorEastAsia"/>
          <w:color w:val="000000" w:themeColor="text1"/>
          <w:lang w:val="fr-FR"/>
        </w:rPr>
        <w:t xml:space="preserve"> a la place e </w:t>
      </w:r>
      <m:oMath>
        <m:d>
          <m:dPr>
            <m:ctrlPr>
              <w:rPr>
                <w:rFonts w:ascii="Cambria Math" w:hAnsi="Cambria Math"/>
                <w:i/>
                <w:color w:val="000000" w:themeColor="text1"/>
                <w:lang w:val="fr-FR"/>
              </w:rPr>
            </m:ctrlPr>
          </m:dPr>
          <m:e>
            <m:r>
              <w:rPr>
                <w:rFonts w:ascii="Cambria Math" w:hAnsi="Cambria Math"/>
                <w:color w:val="000000" w:themeColor="text1"/>
                <w:lang w:val="fr-FR"/>
              </w:rPr>
              <m:t>n-1</m:t>
            </m:r>
          </m:e>
        </m:d>
        <m:r>
          <w:rPr>
            <w:rFonts w:ascii="Cambria Math" w:hAnsi="Cambria Math"/>
            <w:color w:val="000000" w:themeColor="text1"/>
            <w:lang w:val="fr-FR"/>
          </w:rPr>
          <m:t>×</m:t>
        </m:r>
        <m:func>
          <m:funcPr>
            <m:ctrlPr>
              <w:rPr>
                <w:rFonts w:ascii="Cambria Math" w:hAnsi="Cambria Math"/>
                <w:i/>
                <w:color w:val="000000" w:themeColor="text1"/>
                <w:lang w:val="fr-FR"/>
              </w:rPr>
            </m:ctrlPr>
          </m:funcPr>
          <m:fName>
            <m:r>
              <m:rPr>
                <m:sty m:val="p"/>
              </m:rPr>
              <w:rPr>
                <w:rFonts w:ascii="Cambria Math" w:hAnsi="Cambria Math"/>
                <w:color w:val="000000" w:themeColor="text1"/>
                <w:lang w:val="fr-FR"/>
              </w:rPr>
              <m:t>log</m:t>
            </m:r>
          </m:fName>
          <m:e>
            <m:r>
              <w:rPr>
                <w:rFonts w:ascii="Cambria Math" w:hAnsi="Cambria Math"/>
                <w:color w:val="000000" w:themeColor="text1"/>
                <w:lang w:val="fr-FR"/>
              </w:rPr>
              <m:t>n</m:t>
            </m:r>
          </m:e>
        </m:func>
        <m:r>
          <w:rPr>
            <w:rFonts w:ascii="Cambria Math" w:hAnsi="Cambria Math"/>
            <w:color w:val="000000" w:themeColor="text1"/>
            <w:lang w:val="fr-FR"/>
          </w:rPr>
          <m:t>×</m:t>
        </m:r>
        <m:r>
          <w:rPr>
            <w:rFonts w:ascii="Cambria Math" w:hAnsi="Cambria Math"/>
            <w:color w:val="000000" w:themeColor="text1"/>
            <w:lang w:val="fr-FR"/>
          </w:rPr>
          <m:t>2</m:t>
        </m:r>
        <m:r>
          <w:rPr>
            <w:rFonts w:ascii="Cambria Math" w:hAnsi="Cambria Math"/>
            <w:color w:val="000000" w:themeColor="text1"/>
            <w:lang w:val="fr-FR"/>
          </w:rPr>
          <m:t>C</m:t>
        </m:r>
      </m:oMath>
    </w:p>
    <w:p w14:paraId="6EA2BE49" w14:textId="1798691E" w:rsidR="00104EB6" w:rsidRDefault="00104EB6">
      <w:pPr>
        <w:rPr>
          <w:rFonts w:eastAsiaTheme="minorEastAsia"/>
          <w:color w:val="202122"/>
          <w:sz w:val="21"/>
          <w:szCs w:val="21"/>
          <w:shd w:val="clear" w:color="auto" w:fill="FFFFFF"/>
          <w:lang w:val="fr-FR"/>
        </w:rPr>
      </w:pPr>
      <w:r>
        <w:rPr>
          <w:rFonts w:eastAsiaTheme="minorEastAsia"/>
          <w:color w:val="000000" w:themeColor="text1"/>
          <w:lang w:val="fr-FR"/>
        </w:rPr>
        <w:t xml:space="preserve">Mais </w:t>
      </w:r>
      <w:r w:rsidR="00671149">
        <w:rPr>
          <w:rFonts w:eastAsiaTheme="minorEastAsia"/>
          <w:color w:val="000000" w:themeColor="text1"/>
          <w:lang w:val="fr-FR"/>
        </w:rPr>
        <w:t>là</w:t>
      </w:r>
      <w:r>
        <w:rPr>
          <w:rFonts w:eastAsiaTheme="minorEastAsia"/>
          <w:color w:val="000000" w:themeColor="text1"/>
          <w:lang w:val="fr-FR"/>
        </w:rPr>
        <w:t xml:space="preserve"> class de complexité de notre algorithme</w:t>
      </w:r>
      <w:r w:rsidR="00671149">
        <w:rPr>
          <w:rFonts w:eastAsiaTheme="minorEastAsia"/>
          <w:color w:val="000000" w:themeColor="text1"/>
          <w:lang w:val="fr-FR"/>
        </w:rPr>
        <w:t xml:space="preserve"> de tri de Tas ne change pas</w:t>
      </w:r>
      <w:r>
        <w:rPr>
          <w:rFonts w:eastAsiaTheme="minorEastAsia"/>
          <w:color w:val="000000" w:themeColor="text1"/>
          <w:lang w:val="fr-FR"/>
        </w:rPr>
        <w:t xml:space="preserve"> : </w:t>
      </w:r>
      <m:oMath>
        <m:r>
          <w:rPr>
            <w:rFonts w:ascii="Cambria Math" w:eastAsiaTheme="minorEastAsia" w:hAnsi="Cambria Math" w:cs="Arial"/>
            <w:color w:val="202122"/>
            <w:sz w:val="21"/>
            <w:szCs w:val="21"/>
            <w:shd w:val="clear" w:color="auto" w:fill="FFFFFF"/>
            <w:lang w:val="fr-FR"/>
          </w:rPr>
          <m:t>O(n×</m:t>
        </m:r>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lang w:val="fr-FR"/>
              </w:rPr>
              <m:t>log</m:t>
            </m:r>
          </m:fName>
          <m:e>
            <m:r>
              <w:rPr>
                <w:rFonts w:ascii="Cambria Math" w:eastAsiaTheme="minorEastAsia" w:hAnsi="Cambria Math" w:cs="Arial"/>
                <w:color w:val="202122"/>
                <w:sz w:val="21"/>
                <w:szCs w:val="21"/>
                <w:shd w:val="clear" w:color="auto" w:fill="FFFFFF"/>
                <w:lang w:val="fr-FR"/>
              </w:rPr>
              <m:t>n</m:t>
            </m:r>
          </m:e>
        </m:func>
        <m:r>
          <w:rPr>
            <w:rFonts w:ascii="Cambria Math" w:eastAsiaTheme="minorEastAsia" w:hAnsi="Cambria Math" w:cs="Arial"/>
            <w:color w:val="202122"/>
            <w:sz w:val="21"/>
            <w:szCs w:val="21"/>
            <w:shd w:val="clear" w:color="auto" w:fill="FFFFFF"/>
            <w:lang w:val="fr-FR"/>
          </w:rPr>
          <m:t>)</m:t>
        </m:r>
      </m:oMath>
    </w:p>
    <w:p w14:paraId="603B8A7B" w14:textId="00FF48B1" w:rsidR="00104EB6" w:rsidRDefault="00104EB6">
      <w:pPr>
        <w:rPr>
          <w:rFonts w:eastAsiaTheme="minorEastAsia"/>
          <w:color w:val="202122"/>
          <w:sz w:val="21"/>
          <w:szCs w:val="21"/>
          <w:shd w:val="clear" w:color="auto" w:fill="FFFFFF"/>
          <w:lang w:val="fr-FR"/>
        </w:rPr>
      </w:pPr>
      <w:r>
        <w:rPr>
          <w:rFonts w:eastAsiaTheme="minorEastAsia"/>
          <w:color w:val="202122"/>
          <w:sz w:val="21"/>
          <w:szCs w:val="21"/>
          <w:shd w:val="clear" w:color="auto" w:fill="FFFFFF"/>
          <w:lang w:val="fr-FR"/>
        </w:rPr>
        <w:t>Pour le pire cas </w:t>
      </w:r>
      <w:r w:rsidR="004034C7">
        <w:rPr>
          <w:rFonts w:eastAsiaTheme="minorEastAsia"/>
          <w:color w:val="202122"/>
          <w:sz w:val="21"/>
          <w:szCs w:val="21"/>
          <w:shd w:val="clear" w:color="auto" w:fill="FFFFFF"/>
          <w:lang w:val="fr-FR"/>
        </w:rPr>
        <w:t>o</w:t>
      </w:r>
      <w:r>
        <w:rPr>
          <w:rFonts w:eastAsiaTheme="minorEastAsia"/>
          <w:color w:val="202122"/>
          <w:sz w:val="21"/>
          <w:szCs w:val="21"/>
          <w:shd w:val="clear" w:color="auto" w:fill="FFFFFF"/>
          <w:lang w:val="fr-FR"/>
        </w:rPr>
        <w:t>n va seulement diminuer le nombre de comparaison par itération seulement par 1.</w:t>
      </w:r>
    </w:p>
    <w:p w14:paraId="5D14B187" w14:textId="77777777" w:rsidR="00104EB6" w:rsidRDefault="00104EB6" w:rsidP="00104EB6">
      <w:pPr>
        <w:rPr>
          <w:rFonts w:eastAsiaTheme="minorEastAsia"/>
          <w:color w:val="000000" w:themeColor="text1"/>
          <w:lang w:val="fr-FR"/>
        </w:rPr>
      </w:pPr>
      <w:r>
        <w:rPr>
          <w:rFonts w:eastAsiaTheme="minorEastAsia"/>
          <w:color w:val="202122"/>
          <w:sz w:val="21"/>
          <w:szCs w:val="21"/>
          <w:shd w:val="clear" w:color="auto" w:fill="FFFFFF"/>
          <w:lang w:val="fr-FR"/>
        </w:rPr>
        <w:t xml:space="preserve">Qui nous donnera </w:t>
      </w:r>
      <m:oMath>
        <m:d>
          <m:dPr>
            <m:ctrlPr>
              <w:rPr>
                <w:rFonts w:ascii="Cambria Math" w:hAnsi="Cambria Math"/>
                <w:i/>
                <w:color w:val="000000" w:themeColor="text1"/>
                <w:lang w:val="fr-FR"/>
              </w:rPr>
            </m:ctrlPr>
          </m:dPr>
          <m:e>
            <m:r>
              <w:rPr>
                <w:rFonts w:ascii="Cambria Math" w:hAnsi="Cambria Math"/>
                <w:color w:val="000000" w:themeColor="text1"/>
                <w:lang w:val="fr-FR"/>
              </w:rPr>
              <m:t>n-1</m:t>
            </m:r>
          </m:e>
        </m:d>
        <m:r>
          <w:rPr>
            <w:rFonts w:ascii="Cambria Math" w:hAnsi="Cambria Math"/>
            <w:color w:val="000000" w:themeColor="text1"/>
            <w:lang w:val="fr-FR"/>
          </w:rPr>
          <m:t>×</m:t>
        </m:r>
        <m:func>
          <m:funcPr>
            <m:ctrlPr>
              <w:rPr>
                <w:rFonts w:ascii="Cambria Math" w:hAnsi="Cambria Math"/>
                <w:i/>
                <w:color w:val="000000" w:themeColor="text1"/>
                <w:lang w:val="fr-FR"/>
              </w:rPr>
            </m:ctrlPr>
          </m:funcPr>
          <m:fName>
            <m:r>
              <m:rPr>
                <m:sty m:val="p"/>
              </m:rPr>
              <w:rPr>
                <w:rFonts w:ascii="Cambria Math" w:hAnsi="Cambria Math"/>
                <w:color w:val="000000" w:themeColor="text1"/>
                <w:lang w:val="fr-FR"/>
              </w:rPr>
              <m:t>log</m:t>
            </m:r>
          </m:fName>
          <m:e>
            <m:r>
              <w:rPr>
                <w:rFonts w:ascii="Cambria Math" w:hAnsi="Cambria Math"/>
                <w:color w:val="000000" w:themeColor="text1"/>
                <w:lang w:val="fr-FR"/>
              </w:rPr>
              <m:t>n</m:t>
            </m:r>
          </m:e>
        </m:func>
        <m:r>
          <w:rPr>
            <w:rFonts w:ascii="Cambria Math" w:hAnsi="Cambria Math"/>
            <w:color w:val="000000" w:themeColor="text1"/>
            <w:lang w:val="fr-FR"/>
          </w:rPr>
          <m:t>×</m:t>
        </m:r>
        <m:r>
          <w:rPr>
            <w:rFonts w:ascii="Cambria Math" w:hAnsi="Cambria Math"/>
            <w:color w:val="000000" w:themeColor="text1"/>
            <w:lang w:val="fr-FR"/>
          </w:rPr>
          <m:t>(</m:t>
        </m:r>
        <m:r>
          <w:rPr>
            <w:rFonts w:ascii="Cambria Math" w:hAnsi="Cambria Math"/>
            <w:color w:val="000000" w:themeColor="text1"/>
            <w:lang w:val="fr-FR"/>
          </w:rPr>
          <m:t>2C</m:t>
        </m:r>
        <m:r>
          <w:rPr>
            <w:rFonts w:ascii="Cambria Math" w:hAnsi="Cambria Math"/>
            <w:color w:val="000000" w:themeColor="text1"/>
            <w:lang w:val="fr-FR"/>
          </w:rPr>
          <m:t>-1)</m:t>
        </m:r>
      </m:oMath>
      <w:r>
        <w:rPr>
          <w:rFonts w:eastAsiaTheme="minorEastAsia"/>
          <w:color w:val="000000" w:themeColor="text1"/>
          <w:lang w:val="fr-FR"/>
        </w:rPr>
        <w:t xml:space="preserve"> a la place e </w:t>
      </w:r>
      <m:oMath>
        <m:d>
          <m:dPr>
            <m:ctrlPr>
              <w:rPr>
                <w:rFonts w:ascii="Cambria Math" w:hAnsi="Cambria Math"/>
                <w:i/>
                <w:color w:val="000000" w:themeColor="text1"/>
                <w:lang w:val="fr-FR"/>
              </w:rPr>
            </m:ctrlPr>
          </m:dPr>
          <m:e>
            <m:r>
              <w:rPr>
                <w:rFonts w:ascii="Cambria Math" w:hAnsi="Cambria Math"/>
                <w:color w:val="000000" w:themeColor="text1"/>
                <w:lang w:val="fr-FR"/>
              </w:rPr>
              <m:t>n-1</m:t>
            </m:r>
          </m:e>
        </m:d>
        <m:r>
          <w:rPr>
            <w:rFonts w:ascii="Cambria Math" w:hAnsi="Cambria Math"/>
            <w:color w:val="000000" w:themeColor="text1"/>
            <w:lang w:val="fr-FR"/>
          </w:rPr>
          <m:t>×</m:t>
        </m:r>
        <m:func>
          <m:funcPr>
            <m:ctrlPr>
              <w:rPr>
                <w:rFonts w:ascii="Cambria Math" w:hAnsi="Cambria Math"/>
                <w:i/>
                <w:color w:val="000000" w:themeColor="text1"/>
                <w:lang w:val="fr-FR"/>
              </w:rPr>
            </m:ctrlPr>
          </m:funcPr>
          <m:fName>
            <m:r>
              <m:rPr>
                <m:sty m:val="p"/>
              </m:rPr>
              <w:rPr>
                <w:rFonts w:ascii="Cambria Math" w:hAnsi="Cambria Math"/>
                <w:color w:val="000000" w:themeColor="text1"/>
                <w:lang w:val="fr-FR"/>
              </w:rPr>
              <m:t>log</m:t>
            </m:r>
          </m:fName>
          <m:e>
            <m:r>
              <w:rPr>
                <w:rFonts w:ascii="Cambria Math" w:hAnsi="Cambria Math"/>
                <w:color w:val="000000" w:themeColor="text1"/>
                <w:lang w:val="fr-FR"/>
              </w:rPr>
              <m:t>n</m:t>
            </m:r>
          </m:e>
        </m:func>
        <m:r>
          <w:rPr>
            <w:rFonts w:ascii="Cambria Math" w:hAnsi="Cambria Math"/>
            <w:color w:val="000000" w:themeColor="text1"/>
            <w:lang w:val="fr-FR"/>
          </w:rPr>
          <m:t>×2C</m:t>
        </m:r>
      </m:oMath>
    </w:p>
    <w:p w14:paraId="257E714F" w14:textId="443EAAF4" w:rsidR="00104EB6" w:rsidRDefault="00104EB6" w:rsidP="00104EB6">
      <w:pPr>
        <w:rPr>
          <w:rFonts w:eastAsiaTheme="minorEastAsia"/>
          <w:color w:val="000000" w:themeColor="text1"/>
          <w:lang w:val="fr-FR"/>
        </w:rPr>
      </w:pPr>
      <w:r>
        <w:rPr>
          <w:rFonts w:eastAsiaTheme="minorEastAsia"/>
          <w:color w:val="000000" w:themeColor="text1"/>
          <w:lang w:val="fr-FR"/>
        </w:rPr>
        <w:t>Ce qui ne vas toujours pas changer notre class de complexité temporelle de notre algorithme de :</w:t>
      </w:r>
    </w:p>
    <w:p w14:paraId="33B9748B" w14:textId="6DA3F66E" w:rsidR="00104EB6" w:rsidRPr="002E1FDE" w:rsidRDefault="00104EB6" w:rsidP="00104EB6">
      <w:pPr>
        <w:ind w:left="720" w:firstLine="720"/>
        <w:rPr>
          <w:rFonts w:eastAsiaTheme="minorEastAsia"/>
          <w:color w:val="000000" w:themeColor="text1"/>
        </w:rPr>
      </w:pPr>
      <w:r>
        <w:rPr>
          <w:rFonts w:eastAsiaTheme="minorEastAsia"/>
          <w:color w:val="000000" w:themeColor="text1"/>
          <w:lang w:val="fr-FR"/>
        </w:rPr>
        <w:t xml:space="preserve"> </w:t>
      </w:r>
      <w:r>
        <w:rPr>
          <w:rFonts w:eastAsiaTheme="minorEastAsia"/>
          <w:color w:val="000000" w:themeColor="text1"/>
          <w:lang w:val="fr-FR"/>
        </w:rPr>
        <w:tab/>
      </w:r>
      <w:r>
        <w:rPr>
          <w:rFonts w:eastAsiaTheme="minorEastAsia"/>
          <w:color w:val="000000" w:themeColor="text1"/>
          <w:lang w:val="fr-FR"/>
        </w:rPr>
        <w:tab/>
      </w:r>
      <w:r w:rsidRPr="002E1FDE">
        <w:rPr>
          <w:rFonts w:eastAsiaTheme="minorEastAsia"/>
          <w:color w:val="000000" w:themeColor="text1"/>
        </w:rPr>
        <w:t xml:space="preserve"> </w:t>
      </w:r>
      <m:oMath>
        <m:r>
          <w:rPr>
            <w:rFonts w:ascii="Cambria Math" w:eastAsiaTheme="minorEastAsia" w:hAnsi="Cambria Math" w:cs="Arial"/>
            <w:color w:val="202122"/>
            <w:sz w:val="21"/>
            <w:szCs w:val="21"/>
            <w:shd w:val="clear" w:color="auto" w:fill="FFFFFF"/>
            <w:lang w:val="fr-FR"/>
          </w:rPr>
          <m:t>O</m:t>
        </m:r>
        <m:r>
          <w:rPr>
            <w:rFonts w:ascii="Cambria Math" w:eastAsiaTheme="minorEastAsia" w:hAnsi="Cambria Math" w:cs="Arial"/>
            <w:color w:val="202122"/>
            <w:sz w:val="21"/>
            <w:szCs w:val="21"/>
            <w:shd w:val="clear" w:color="auto" w:fill="FFFFFF"/>
          </w:rPr>
          <m:t>(</m:t>
        </m:r>
        <m:r>
          <w:rPr>
            <w:rFonts w:ascii="Cambria Math" w:eastAsiaTheme="minorEastAsia" w:hAnsi="Cambria Math" w:cs="Arial"/>
            <w:color w:val="202122"/>
            <w:sz w:val="21"/>
            <w:szCs w:val="21"/>
            <w:shd w:val="clear" w:color="auto" w:fill="FFFFFF"/>
            <w:lang w:val="fr-FR"/>
          </w:rPr>
          <m:t>n</m:t>
        </m:r>
        <m:r>
          <w:rPr>
            <w:rFonts w:ascii="Cambria Math" w:eastAsiaTheme="minorEastAsia" w:hAnsi="Cambria Math" w:cs="Arial"/>
            <w:color w:val="202122"/>
            <w:sz w:val="21"/>
            <w:szCs w:val="21"/>
            <w:shd w:val="clear" w:color="auto" w:fill="FFFFFF"/>
          </w:rPr>
          <m:t>×</m:t>
        </m:r>
        <m:func>
          <m:funcPr>
            <m:ctrlPr>
              <w:rPr>
                <w:rFonts w:ascii="Cambria Math" w:eastAsiaTheme="minorEastAsia" w:hAnsi="Cambria Math" w:cs="Arial"/>
                <w:i/>
                <w:color w:val="202122"/>
                <w:sz w:val="21"/>
                <w:szCs w:val="21"/>
                <w:shd w:val="clear" w:color="auto" w:fill="FFFFFF"/>
                <w:lang w:val="fr-FR"/>
              </w:rPr>
            </m:ctrlPr>
          </m:funcPr>
          <m:fName>
            <m:r>
              <m:rPr>
                <m:sty m:val="p"/>
              </m:rPr>
              <w:rPr>
                <w:rFonts w:ascii="Cambria Math" w:hAnsi="Cambria Math" w:cs="Arial"/>
                <w:color w:val="202122"/>
                <w:sz w:val="21"/>
                <w:szCs w:val="21"/>
                <w:shd w:val="clear" w:color="auto" w:fill="FFFFFF"/>
              </w:rPr>
              <m:t>log</m:t>
            </m:r>
          </m:fName>
          <m:e>
            <m:r>
              <w:rPr>
                <w:rFonts w:ascii="Cambria Math" w:eastAsiaTheme="minorEastAsia" w:hAnsi="Cambria Math" w:cs="Arial"/>
                <w:color w:val="202122"/>
                <w:sz w:val="21"/>
                <w:szCs w:val="21"/>
                <w:shd w:val="clear" w:color="auto" w:fill="FFFFFF"/>
                <w:lang w:val="fr-FR"/>
              </w:rPr>
              <m:t>n</m:t>
            </m:r>
          </m:e>
        </m:func>
        <m:r>
          <w:rPr>
            <w:rFonts w:ascii="Cambria Math" w:eastAsiaTheme="minorEastAsia" w:hAnsi="Cambria Math" w:cs="Arial"/>
            <w:color w:val="202122"/>
            <w:sz w:val="21"/>
            <w:szCs w:val="21"/>
            <w:shd w:val="clear" w:color="auto" w:fill="FFFFFF"/>
          </w:rPr>
          <m:t>)</m:t>
        </m:r>
      </m:oMath>
    </w:p>
    <w:p w14:paraId="3AA33595" w14:textId="273634B5" w:rsidR="004034C7" w:rsidRDefault="002E1FDE">
      <w:pPr>
        <w:rPr>
          <w:color w:val="000000" w:themeColor="text1"/>
          <w:lang w:val="fr-FR"/>
        </w:rPr>
      </w:pPr>
      <w:r w:rsidRPr="002E1FDE">
        <w:rPr>
          <w:color w:val="000000" w:themeColor="text1"/>
          <w:lang w:val="fr-FR"/>
        </w:rPr>
        <w:t xml:space="preserve">Ici on peut </w:t>
      </w:r>
      <w:r w:rsidR="004034C7" w:rsidRPr="002E1FDE">
        <w:rPr>
          <w:color w:val="000000" w:themeColor="text1"/>
          <w:lang w:val="fr-FR"/>
        </w:rPr>
        <w:t>voir</w:t>
      </w:r>
      <w:r w:rsidRPr="002E1FDE">
        <w:rPr>
          <w:color w:val="000000" w:themeColor="text1"/>
          <w:lang w:val="fr-FR"/>
        </w:rPr>
        <w:t xml:space="preserve"> que c</w:t>
      </w:r>
      <w:r>
        <w:rPr>
          <w:color w:val="000000" w:themeColor="text1"/>
          <w:lang w:val="fr-FR"/>
        </w:rPr>
        <w:t xml:space="preserve">ette </w:t>
      </w:r>
      <w:r w:rsidR="004034C7">
        <w:rPr>
          <w:color w:val="000000" w:themeColor="text1"/>
          <w:lang w:val="fr-FR"/>
        </w:rPr>
        <w:t>amélioration</w:t>
      </w:r>
      <w:r>
        <w:rPr>
          <w:color w:val="000000" w:themeColor="text1"/>
          <w:lang w:val="fr-FR"/>
        </w:rPr>
        <w:t xml:space="preserve"> ne va pas changer la class de </w:t>
      </w:r>
      <w:r w:rsidR="004034C7">
        <w:rPr>
          <w:color w:val="000000" w:themeColor="text1"/>
          <w:lang w:val="fr-FR"/>
        </w:rPr>
        <w:t>complexité</w:t>
      </w:r>
      <w:r>
        <w:rPr>
          <w:color w:val="000000" w:themeColor="text1"/>
          <w:lang w:val="fr-FR"/>
        </w:rPr>
        <w:t xml:space="preserve"> de notre algorithme et </w:t>
      </w:r>
      <w:r w:rsidR="004034C7">
        <w:rPr>
          <w:color w:val="000000" w:themeColor="text1"/>
          <w:lang w:val="fr-FR"/>
        </w:rPr>
        <w:t>même</w:t>
      </w:r>
      <w:r>
        <w:rPr>
          <w:color w:val="000000" w:themeColor="text1"/>
          <w:lang w:val="fr-FR"/>
        </w:rPr>
        <w:t xml:space="preserve"> peut </w:t>
      </w:r>
      <w:r w:rsidR="004034C7">
        <w:rPr>
          <w:color w:val="000000" w:themeColor="text1"/>
          <w:lang w:val="fr-FR"/>
        </w:rPr>
        <w:t>être</w:t>
      </w:r>
      <w:r>
        <w:rPr>
          <w:color w:val="000000" w:themeColor="text1"/>
          <w:lang w:val="fr-FR"/>
        </w:rPr>
        <w:t xml:space="preserve"> contre-productive si </w:t>
      </w:r>
      <w:r w:rsidR="004034C7">
        <w:rPr>
          <w:color w:val="000000" w:themeColor="text1"/>
          <w:lang w:val="fr-FR"/>
        </w:rPr>
        <w:t>les comparaisons</w:t>
      </w:r>
      <w:r>
        <w:rPr>
          <w:color w:val="000000" w:themeColor="text1"/>
          <w:lang w:val="fr-FR"/>
        </w:rPr>
        <w:t xml:space="preserve"> qu’on fait sont </w:t>
      </w:r>
      <w:r w:rsidR="004034C7">
        <w:rPr>
          <w:color w:val="000000" w:themeColor="text1"/>
          <w:lang w:val="fr-FR"/>
        </w:rPr>
        <w:t>très</w:t>
      </w:r>
      <w:r>
        <w:rPr>
          <w:color w:val="000000" w:themeColor="text1"/>
          <w:lang w:val="fr-FR"/>
        </w:rPr>
        <w:t xml:space="preserve"> </w:t>
      </w:r>
      <w:r w:rsidR="004034C7">
        <w:rPr>
          <w:color w:val="000000" w:themeColor="text1"/>
          <w:lang w:val="fr-FR"/>
        </w:rPr>
        <w:t>facile (</w:t>
      </w:r>
      <w:r>
        <w:rPr>
          <w:color w:val="000000" w:themeColor="text1"/>
          <w:lang w:val="fr-FR"/>
        </w:rPr>
        <w:t>temps d’</w:t>
      </w:r>
      <w:r w:rsidR="004034C7">
        <w:rPr>
          <w:color w:val="000000" w:themeColor="text1"/>
          <w:lang w:val="fr-FR"/>
        </w:rPr>
        <w:t>exécution</w:t>
      </w:r>
      <w:r>
        <w:rPr>
          <w:color w:val="000000" w:themeColor="text1"/>
          <w:lang w:val="fr-FR"/>
        </w:rPr>
        <w:t xml:space="preserve"> </w:t>
      </w:r>
      <w:r w:rsidR="004034C7">
        <w:rPr>
          <w:color w:val="000000" w:themeColor="text1"/>
          <w:lang w:val="fr-FR"/>
        </w:rPr>
        <w:t>négligeable</w:t>
      </w:r>
      <w:r>
        <w:rPr>
          <w:color w:val="000000" w:themeColor="text1"/>
          <w:lang w:val="fr-FR"/>
        </w:rPr>
        <w:t xml:space="preserve">) </w:t>
      </w:r>
      <w:r w:rsidR="004034C7">
        <w:rPr>
          <w:color w:val="000000" w:themeColor="text1"/>
          <w:lang w:val="fr-FR"/>
        </w:rPr>
        <w:t>et</w:t>
      </w:r>
      <w:r>
        <w:rPr>
          <w:color w:val="000000" w:themeColor="text1"/>
          <w:lang w:val="fr-FR"/>
        </w:rPr>
        <w:t xml:space="preserve"> comme on a un appel </w:t>
      </w:r>
      <w:r w:rsidR="004034C7">
        <w:rPr>
          <w:color w:val="000000" w:themeColor="text1"/>
          <w:lang w:val="fr-FR"/>
        </w:rPr>
        <w:t>fonction de plus dans buttomup ça peut engendrer un temps d’exécution pratique qui est pire que la version normale de tri par Tas.</w:t>
      </w:r>
    </w:p>
    <w:p w14:paraId="3965A630" w14:textId="39D42B38" w:rsidR="004034C7" w:rsidRDefault="004034C7">
      <w:pPr>
        <w:rPr>
          <w:color w:val="000000" w:themeColor="text1"/>
          <w:lang w:val="fr-FR"/>
        </w:rPr>
      </w:pPr>
      <w:r>
        <w:rPr>
          <w:color w:val="000000" w:themeColor="text1"/>
          <w:lang w:val="fr-FR"/>
        </w:rPr>
        <w:t>Mais si les comparaisons sont compliquées (grand temps d’exécution) alors la possibilité de diviser les comparaisons qu’on fait par 2 sera très important.</w:t>
      </w:r>
    </w:p>
    <w:p w14:paraId="42330AE7" w14:textId="5523E54F" w:rsidR="00671149" w:rsidRDefault="004034C7">
      <w:pPr>
        <w:rPr>
          <w:color w:val="000000" w:themeColor="text1"/>
          <w:lang w:val="fr-FR"/>
        </w:rPr>
      </w:pPr>
      <w:r>
        <w:rPr>
          <w:color w:val="000000" w:themeColor="text1"/>
          <w:lang w:val="fr-FR"/>
        </w:rPr>
        <w:t xml:space="preserve">Alors il faut bien </w:t>
      </w:r>
      <w:r w:rsidR="00671149">
        <w:rPr>
          <w:color w:val="000000" w:themeColor="text1"/>
          <w:lang w:val="fr-FR"/>
        </w:rPr>
        <w:t>étudier votre problème avant</w:t>
      </w:r>
      <w:r>
        <w:rPr>
          <w:color w:val="000000" w:themeColor="text1"/>
          <w:lang w:val="fr-FR"/>
        </w:rPr>
        <w:t xml:space="preserve"> </w:t>
      </w:r>
      <w:r w:rsidR="00671149">
        <w:rPr>
          <w:color w:val="000000" w:themeColor="text1"/>
          <w:lang w:val="fr-FR"/>
        </w:rPr>
        <w:t>d’</w:t>
      </w:r>
      <w:r>
        <w:rPr>
          <w:color w:val="000000" w:themeColor="text1"/>
          <w:lang w:val="fr-FR"/>
        </w:rPr>
        <w:t xml:space="preserve">utilise cette amélioration. </w:t>
      </w:r>
    </w:p>
    <w:p w14:paraId="471C544D" w14:textId="60F5E454" w:rsidR="001515AD" w:rsidRPr="0004649F" w:rsidRDefault="00F258B3">
      <w:pPr>
        <w:rPr>
          <w:color w:val="2F5496" w:themeColor="accent1" w:themeShade="BF"/>
          <w:lang w:val="fr-FR"/>
        </w:rPr>
      </w:pPr>
      <w:r w:rsidRPr="00305011">
        <w:rPr>
          <w:color w:val="2F5496" w:themeColor="accent1" w:themeShade="BF"/>
          <w:lang w:val="fr-FR"/>
        </w:rPr>
        <w:t>Complexité</w:t>
      </w:r>
      <w:r w:rsidR="00671149" w:rsidRPr="00305011">
        <w:rPr>
          <w:color w:val="2F5496" w:themeColor="accent1" w:themeShade="BF"/>
          <w:lang w:val="fr-FR"/>
        </w:rPr>
        <w:t xml:space="preserve"> </w:t>
      </w:r>
      <w:r w:rsidRPr="00305011">
        <w:rPr>
          <w:color w:val="2F5496" w:themeColor="accent1" w:themeShade="BF"/>
          <w:lang w:val="fr-FR"/>
        </w:rPr>
        <w:t>temporelle</w:t>
      </w:r>
      <w:r w:rsidR="001515AD" w:rsidRPr="00305011">
        <w:rPr>
          <w:color w:val="2F5496" w:themeColor="accent1" w:themeShade="BF"/>
          <w:lang w:val="fr-FR"/>
        </w:rPr>
        <w:t xml:space="preserve"> pratique :</w:t>
      </w:r>
    </w:p>
    <w:p w14:paraId="61CBF3B4" w14:textId="55618FCC" w:rsidR="001515AD" w:rsidRPr="00513AD7" w:rsidRDefault="0004649F">
      <w:pPr>
        <w:rPr>
          <w:color w:val="8EAADB" w:themeColor="accent1" w:themeTint="99"/>
          <w:lang w:val="fr-FR"/>
        </w:rPr>
      </w:pPr>
      <w:r w:rsidRPr="00513AD7">
        <w:rPr>
          <w:color w:val="8EAADB" w:themeColor="accent1" w:themeTint="99"/>
          <w:lang w:val="fr-FR"/>
        </w:rPr>
        <w:t xml:space="preserve">Avec </w:t>
      </w:r>
      <w:r w:rsidR="00F258B3" w:rsidRPr="00513AD7">
        <w:rPr>
          <w:color w:val="8EAADB" w:themeColor="accent1" w:themeTint="99"/>
          <w:lang w:val="fr-FR"/>
        </w:rPr>
        <w:t>des comparaisons simples</w:t>
      </w:r>
      <w:r w:rsidRPr="00513AD7">
        <w:rPr>
          <w:color w:val="8EAADB" w:themeColor="accent1" w:themeTint="99"/>
          <w:lang w:val="fr-FR"/>
        </w:rPr>
        <w:t> :</w:t>
      </w:r>
    </w:p>
    <w:p w14:paraId="1AD6762E" w14:textId="7F3DE814" w:rsidR="00F258B3" w:rsidRPr="0004649F" w:rsidRDefault="00F258B3">
      <w:pPr>
        <w:rPr>
          <w:color w:val="B4C6E7" w:themeColor="accent1" w:themeTint="66"/>
          <w:lang w:val="fr-FR"/>
        </w:rPr>
      </w:pPr>
      <w:r>
        <w:rPr>
          <w:color w:val="B4C6E7" w:themeColor="accent1" w:themeTint="66"/>
          <w:lang w:val="fr-FR"/>
        </w:rPr>
        <w:t>Tri par tas itérative sans amélioration :</w:t>
      </w:r>
    </w:p>
    <w:tbl>
      <w:tblPr>
        <w:tblStyle w:val="TableGrid"/>
        <w:tblW w:w="10620" w:type="dxa"/>
        <w:tblInd w:w="-5" w:type="dxa"/>
        <w:tblLayout w:type="fixed"/>
        <w:tblLook w:val="04A0" w:firstRow="1" w:lastRow="0" w:firstColumn="1" w:lastColumn="0" w:noHBand="0" w:noVBand="1"/>
      </w:tblPr>
      <w:tblGrid>
        <w:gridCol w:w="1260"/>
        <w:gridCol w:w="1080"/>
        <w:gridCol w:w="1080"/>
        <w:gridCol w:w="1170"/>
        <w:gridCol w:w="1170"/>
        <w:gridCol w:w="1170"/>
        <w:gridCol w:w="1170"/>
        <w:gridCol w:w="1170"/>
        <w:gridCol w:w="1350"/>
      </w:tblGrid>
      <w:tr w:rsidR="0004649F" w14:paraId="7425248B" w14:textId="77777777" w:rsidTr="0004649F">
        <w:tc>
          <w:tcPr>
            <w:tcW w:w="1260" w:type="dxa"/>
          </w:tcPr>
          <w:p w14:paraId="5E8C5409" w14:textId="77777777" w:rsidR="0004649F" w:rsidRDefault="0004649F">
            <w:pPr>
              <w:rPr>
                <w:color w:val="000000" w:themeColor="text1"/>
                <w:lang w:val="fr-FR"/>
              </w:rPr>
            </w:pPr>
          </w:p>
        </w:tc>
        <w:tc>
          <w:tcPr>
            <w:tcW w:w="1080" w:type="dxa"/>
          </w:tcPr>
          <w:p w14:paraId="4880C439" w14:textId="538D464A" w:rsidR="0004649F" w:rsidRDefault="0004649F">
            <w:pPr>
              <w:rPr>
                <w:color w:val="000000" w:themeColor="text1"/>
                <w:lang w:val="fr-FR"/>
              </w:rPr>
            </w:pPr>
            <w:r>
              <w:rPr>
                <w:color w:val="000000" w:themeColor="text1"/>
                <w:lang w:val="fr-FR"/>
              </w:rPr>
              <w:t>N=10000</w:t>
            </w:r>
          </w:p>
        </w:tc>
        <w:tc>
          <w:tcPr>
            <w:tcW w:w="1080" w:type="dxa"/>
          </w:tcPr>
          <w:p w14:paraId="0EF48837" w14:textId="5712F719" w:rsidR="0004649F" w:rsidRDefault="0004649F">
            <w:pPr>
              <w:rPr>
                <w:color w:val="000000" w:themeColor="text1"/>
                <w:lang w:val="fr-FR"/>
              </w:rPr>
            </w:pPr>
            <w:r>
              <w:rPr>
                <w:color w:val="000000" w:themeColor="text1"/>
                <w:lang w:val="fr-FR"/>
              </w:rPr>
              <w:t>N=50000</w:t>
            </w:r>
          </w:p>
        </w:tc>
        <w:tc>
          <w:tcPr>
            <w:tcW w:w="1170" w:type="dxa"/>
          </w:tcPr>
          <w:p w14:paraId="561A60B9" w14:textId="5E263377" w:rsidR="0004649F" w:rsidRDefault="0004649F">
            <w:pPr>
              <w:rPr>
                <w:color w:val="000000" w:themeColor="text1"/>
                <w:lang w:val="fr-FR"/>
              </w:rPr>
            </w:pPr>
            <w:r>
              <w:rPr>
                <w:color w:val="000000" w:themeColor="text1"/>
                <w:lang w:val="fr-FR"/>
              </w:rPr>
              <w:t>N=</w:t>
            </w:r>
            <w:r>
              <w:rPr>
                <w:color w:val="000000" w:themeColor="text1"/>
                <w:lang w:val="fr-FR"/>
              </w:rPr>
              <w:t>10</w:t>
            </w:r>
            <w:r>
              <w:rPr>
                <w:color w:val="000000" w:themeColor="text1"/>
                <w:lang w:val="fr-FR"/>
              </w:rPr>
              <w:t>0000</w:t>
            </w:r>
          </w:p>
        </w:tc>
        <w:tc>
          <w:tcPr>
            <w:tcW w:w="1170" w:type="dxa"/>
          </w:tcPr>
          <w:p w14:paraId="4CFD82A1" w14:textId="7453A738" w:rsidR="0004649F" w:rsidRDefault="0004649F">
            <w:pPr>
              <w:rPr>
                <w:color w:val="000000" w:themeColor="text1"/>
                <w:lang w:val="fr-FR"/>
              </w:rPr>
            </w:pPr>
            <w:r>
              <w:rPr>
                <w:color w:val="000000" w:themeColor="text1"/>
                <w:lang w:val="fr-FR"/>
              </w:rPr>
              <w:t>N=</w:t>
            </w:r>
            <w:r>
              <w:rPr>
                <w:color w:val="000000" w:themeColor="text1"/>
                <w:lang w:val="fr-FR"/>
              </w:rPr>
              <w:t>20</w:t>
            </w:r>
            <w:r>
              <w:rPr>
                <w:color w:val="000000" w:themeColor="text1"/>
                <w:lang w:val="fr-FR"/>
              </w:rPr>
              <w:t>0000</w:t>
            </w:r>
          </w:p>
        </w:tc>
        <w:tc>
          <w:tcPr>
            <w:tcW w:w="1170" w:type="dxa"/>
          </w:tcPr>
          <w:p w14:paraId="34894A22" w14:textId="44B5E1D3" w:rsidR="0004649F" w:rsidRDefault="0004649F">
            <w:pPr>
              <w:rPr>
                <w:color w:val="000000" w:themeColor="text1"/>
                <w:lang w:val="fr-FR"/>
              </w:rPr>
            </w:pPr>
            <w:r>
              <w:rPr>
                <w:color w:val="000000" w:themeColor="text1"/>
                <w:lang w:val="fr-FR"/>
              </w:rPr>
              <w:t>N=</w:t>
            </w:r>
            <w:r>
              <w:rPr>
                <w:color w:val="000000" w:themeColor="text1"/>
                <w:lang w:val="fr-FR"/>
              </w:rPr>
              <w:t>4</w:t>
            </w:r>
            <w:r>
              <w:rPr>
                <w:color w:val="000000" w:themeColor="text1"/>
                <w:lang w:val="fr-FR"/>
              </w:rPr>
              <w:t>00000</w:t>
            </w:r>
          </w:p>
        </w:tc>
        <w:tc>
          <w:tcPr>
            <w:tcW w:w="1170" w:type="dxa"/>
          </w:tcPr>
          <w:p w14:paraId="11EDC68F" w14:textId="0B685D39" w:rsidR="0004649F" w:rsidRDefault="0004649F">
            <w:pPr>
              <w:rPr>
                <w:color w:val="000000" w:themeColor="text1"/>
                <w:lang w:val="fr-FR"/>
              </w:rPr>
            </w:pPr>
            <w:r>
              <w:rPr>
                <w:color w:val="000000" w:themeColor="text1"/>
                <w:lang w:val="fr-FR"/>
              </w:rPr>
              <w:t>N=</w:t>
            </w:r>
            <w:r>
              <w:rPr>
                <w:color w:val="000000" w:themeColor="text1"/>
                <w:lang w:val="fr-FR"/>
              </w:rPr>
              <w:t>6</w:t>
            </w:r>
            <w:r>
              <w:rPr>
                <w:color w:val="000000" w:themeColor="text1"/>
                <w:lang w:val="fr-FR"/>
              </w:rPr>
              <w:t>00000</w:t>
            </w:r>
          </w:p>
        </w:tc>
        <w:tc>
          <w:tcPr>
            <w:tcW w:w="1170" w:type="dxa"/>
          </w:tcPr>
          <w:p w14:paraId="69E70502" w14:textId="20B42AC3" w:rsidR="0004649F" w:rsidRDefault="0004649F">
            <w:pPr>
              <w:rPr>
                <w:color w:val="000000" w:themeColor="text1"/>
                <w:lang w:val="fr-FR"/>
              </w:rPr>
            </w:pPr>
            <w:r>
              <w:rPr>
                <w:color w:val="000000" w:themeColor="text1"/>
                <w:lang w:val="fr-FR"/>
              </w:rPr>
              <w:t>N=</w:t>
            </w:r>
            <w:r>
              <w:rPr>
                <w:color w:val="000000" w:themeColor="text1"/>
                <w:lang w:val="fr-FR"/>
              </w:rPr>
              <w:t>8</w:t>
            </w:r>
            <w:r>
              <w:rPr>
                <w:color w:val="000000" w:themeColor="text1"/>
                <w:lang w:val="fr-FR"/>
              </w:rPr>
              <w:t>00000</w:t>
            </w:r>
          </w:p>
        </w:tc>
        <w:tc>
          <w:tcPr>
            <w:tcW w:w="1350" w:type="dxa"/>
          </w:tcPr>
          <w:p w14:paraId="5EB80C3F" w14:textId="5775483B" w:rsidR="0004649F" w:rsidRDefault="0004649F">
            <w:pPr>
              <w:rPr>
                <w:color w:val="000000" w:themeColor="text1"/>
                <w:lang w:val="fr-FR"/>
              </w:rPr>
            </w:pPr>
            <w:r>
              <w:rPr>
                <w:color w:val="000000" w:themeColor="text1"/>
                <w:lang w:val="fr-FR"/>
              </w:rPr>
              <w:t>N=</w:t>
            </w:r>
            <w:r>
              <w:rPr>
                <w:color w:val="000000" w:themeColor="text1"/>
                <w:lang w:val="fr-FR"/>
              </w:rPr>
              <w:t>10</w:t>
            </w:r>
            <w:r>
              <w:rPr>
                <w:color w:val="000000" w:themeColor="text1"/>
                <w:lang w:val="fr-FR"/>
              </w:rPr>
              <w:t>00000</w:t>
            </w:r>
          </w:p>
        </w:tc>
      </w:tr>
      <w:tr w:rsidR="00F258B3" w14:paraId="7F80483A" w14:textId="77777777" w:rsidTr="006A6DDC">
        <w:tc>
          <w:tcPr>
            <w:tcW w:w="1260" w:type="dxa"/>
          </w:tcPr>
          <w:p w14:paraId="4FF7D165" w14:textId="22F620B2" w:rsidR="00F258B3" w:rsidRDefault="00F258B3" w:rsidP="00F258B3">
            <w:pPr>
              <w:rPr>
                <w:color w:val="000000" w:themeColor="text1"/>
                <w:lang w:val="fr-FR"/>
              </w:rPr>
            </w:pPr>
            <w:r>
              <w:rPr>
                <w:color w:val="000000" w:themeColor="text1"/>
                <w:lang w:val="fr-FR"/>
              </w:rPr>
              <w:t>Ordre aléatoire</w:t>
            </w:r>
          </w:p>
        </w:tc>
        <w:tc>
          <w:tcPr>
            <w:tcW w:w="1080" w:type="dxa"/>
            <w:vAlign w:val="bottom"/>
          </w:tcPr>
          <w:p w14:paraId="7128F4EB" w14:textId="36888F23" w:rsidR="00F258B3" w:rsidRDefault="00F258B3" w:rsidP="00F258B3">
            <w:pPr>
              <w:rPr>
                <w:color w:val="000000" w:themeColor="text1"/>
                <w:lang w:val="fr-FR"/>
              </w:rPr>
            </w:pPr>
            <w:r>
              <w:rPr>
                <w:rFonts w:ascii="Calibri" w:hAnsi="Calibri" w:cs="Calibri"/>
                <w:color w:val="000000"/>
              </w:rPr>
              <w:t>0.002159</w:t>
            </w:r>
          </w:p>
        </w:tc>
        <w:tc>
          <w:tcPr>
            <w:tcW w:w="1080" w:type="dxa"/>
            <w:vAlign w:val="bottom"/>
          </w:tcPr>
          <w:p w14:paraId="4B48C46C" w14:textId="05199D1D" w:rsidR="00F258B3" w:rsidRDefault="00F258B3" w:rsidP="00F258B3">
            <w:pPr>
              <w:rPr>
                <w:color w:val="000000" w:themeColor="text1"/>
                <w:lang w:val="fr-FR"/>
              </w:rPr>
            </w:pPr>
            <w:r>
              <w:rPr>
                <w:rFonts w:ascii="Calibri" w:hAnsi="Calibri" w:cs="Calibri"/>
                <w:color w:val="000000"/>
              </w:rPr>
              <w:t>0.013</w:t>
            </w:r>
          </w:p>
        </w:tc>
        <w:tc>
          <w:tcPr>
            <w:tcW w:w="1170" w:type="dxa"/>
            <w:vAlign w:val="bottom"/>
          </w:tcPr>
          <w:p w14:paraId="41A43030" w14:textId="59EC17C3" w:rsidR="00F258B3" w:rsidRDefault="00F258B3" w:rsidP="00F258B3">
            <w:pPr>
              <w:rPr>
                <w:color w:val="000000" w:themeColor="text1"/>
                <w:lang w:val="fr-FR"/>
              </w:rPr>
            </w:pPr>
            <w:r>
              <w:rPr>
                <w:rFonts w:ascii="Calibri" w:hAnsi="Calibri" w:cs="Calibri"/>
                <w:color w:val="000000"/>
              </w:rPr>
              <w:t>0.028</w:t>
            </w:r>
          </w:p>
        </w:tc>
        <w:tc>
          <w:tcPr>
            <w:tcW w:w="1170" w:type="dxa"/>
            <w:vAlign w:val="bottom"/>
          </w:tcPr>
          <w:p w14:paraId="52D969D1" w14:textId="24564269" w:rsidR="00F258B3" w:rsidRDefault="00F258B3" w:rsidP="00F258B3">
            <w:pPr>
              <w:rPr>
                <w:color w:val="000000" w:themeColor="text1"/>
                <w:lang w:val="fr-FR"/>
              </w:rPr>
            </w:pPr>
            <w:r>
              <w:rPr>
                <w:rFonts w:ascii="Calibri" w:hAnsi="Calibri" w:cs="Calibri"/>
                <w:color w:val="000000"/>
              </w:rPr>
              <w:t>0.065</w:t>
            </w:r>
          </w:p>
        </w:tc>
        <w:tc>
          <w:tcPr>
            <w:tcW w:w="1170" w:type="dxa"/>
            <w:vAlign w:val="bottom"/>
          </w:tcPr>
          <w:p w14:paraId="79BD6298" w14:textId="202C8C20" w:rsidR="00F258B3" w:rsidRDefault="00F258B3" w:rsidP="00F258B3">
            <w:pPr>
              <w:rPr>
                <w:color w:val="000000" w:themeColor="text1"/>
                <w:lang w:val="fr-FR"/>
              </w:rPr>
            </w:pPr>
            <w:r>
              <w:rPr>
                <w:rFonts w:ascii="Calibri" w:hAnsi="Calibri" w:cs="Calibri"/>
                <w:color w:val="000000"/>
              </w:rPr>
              <w:t>0.144</w:t>
            </w:r>
          </w:p>
        </w:tc>
        <w:tc>
          <w:tcPr>
            <w:tcW w:w="1170" w:type="dxa"/>
            <w:vAlign w:val="bottom"/>
          </w:tcPr>
          <w:p w14:paraId="717C6218" w14:textId="0F4890F3" w:rsidR="00F258B3" w:rsidRDefault="00F258B3" w:rsidP="00F258B3">
            <w:pPr>
              <w:rPr>
                <w:color w:val="000000" w:themeColor="text1"/>
                <w:lang w:val="fr-FR"/>
              </w:rPr>
            </w:pPr>
            <w:r>
              <w:rPr>
                <w:rFonts w:ascii="Calibri" w:hAnsi="Calibri" w:cs="Calibri"/>
                <w:color w:val="000000"/>
              </w:rPr>
              <w:t>0.215</w:t>
            </w:r>
          </w:p>
        </w:tc>
        <w:tc>
          <w:tcPr>
            <w:tcW w:w="1170" w:type="dxa"/>
            <w:vAlign w:val="bottom"/>
          </w:tcPr>
          <w:p w14:paraId="4BCC1CBE" w14:textId="05538565" w:rsidR="00F258B3" w:rsidRDefault="00F258B3" w:rsidP="00F258B3">
            <w:pPr>
              <w:rPr>
                <w:color w:val="000000" w:themeColor="text1"/>
                <w:lang w:val="fr-FR"/>
              </w:rPr>
            </w:pPr>
            <w:r>
              <w:rPr>
                <w:rFonts w:ascii="Calibri" w:hAnsi="Calibri" w:cs="Calibri"/>
                <w:color w:val="000000"/>
              </w:rPr>
              <w:t>0.305</w:t>
            </w:r>
          </w:p>
        </w:tc>
        <w:tc>
          <w:tcPr>
            <w:tcW w:w="1350" w:type="dxa"/>
            <w:vAlign w:val="bottom"/>
          </w:tcPr>
          <w:p w14:paraId="70777FC2" w14:textId="0A958C20" w:rsidR="00F258B3" w:rsidRDefault="00F258B3" w:rsidP="00F258B3">
            <w:pPr>
              <w:rPr>
                <w:color w:val="000000" w:themeColor="text1"/>
                <w:lang w:val="fr-FR"/>
              </w:rPr>
            </w:pPr>
            <w:r>
              <w:rPr>
                <w:rFonts w:ascii="Calibri" w:hAnsi="Calibri" w:cs="Calibri"/>
                <w:color w:val="000000"/>
              </w:rPr>
              <w:t>0.407</w:t>
            </w:r>
          </w:p>
        </w:tc>
      </w:tr>
      <w:tr w:rsidR="00F258B3" w14:paraId="67A5C011" w14:textId="77777777" w:rsidTr="00E93C2B">
        <w:tc>
          <w:tcPr>
            <w:tcW w:w="1260" w:type="dxa"/>
          </w:tcPr>
          <w:p w14:paraId="775FE017" w14:textId="3FBFAD23" w:rsidR="00F258B3" w:rsidRDefault="00F258B3" w:rsidP="00F258B3">
            <w:pPr>
              <w:rPr>
                <w:color w:val="000000" w:themeColor="text1"/>
                <w:lang w:val="fr-FR"/>
              </w:rPr>
            </w:pPr>
            <w:r>
              <w:rPr>
                <w:color w:val="000000" w:themeColor="text1"/>
                <w:lang w:val="fr-FR"/>
              </w:rPr>
              <w:t>Ordre croissant</w:t>
            </w:r>
          </w:p>
        </w:tc>
        <w:tc>
          <w:tcPr>
            <w:tcW w:w="1080" w:type="dxa"/>
            <w:vAlign w:val="bottom"/>
          </w:tcPr>
          <w:p w14:paraId="3424B87C" w14:textId="2C1311DE" w:rsidR="00F258B3" w:rsidRDefault="00F258B3" w:rsidP="00F258B3">
            <w:pPr>
              <w:rPr>
                <w:color w:val="000000" w:themeColor="text1"/>
                <w:lang w:val="fr-FR"/>
              </w:rPr>
            </w:pPr>
            <w:r>
              <w:rPr>
                <w:rFonts w:ascii="Calibri" w:hAnsi="Calibri" w:cs="Calibri"/>
                <w:color w:val="000000"/>
              </w:rPr>
              <w:t>0.0018</w:t>
            </w:r>
          </w:p>
        </w:tc>
        <w:tc>
          <w:tcPr>
            <w:tcW w:w="1080" w:type="dxa"/>
            <w:vAlign w:val="bottom"/>
          </w:tcPr>
          <w:p w14:paraId="7FC636B3" w14:textId="198133A8"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010</w:t>
            </w:r>
          </w:p>
        </w:tc>
        <w:tc>
          <w:tcPr>
            <w:tcW w:w="1170" w:type="dxa"/>
            <w:vAlign w:val="bottom"/>
          </w:tcPr>
          <w:p w14:paraId="722D6011" w14:textId="7E95E245"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024</w:t>
            </w:r>
          </w:p>
        </w:tc>
        <w:tc>
          <w:tcPr>
            <w:tcW w:w="1170" w:type="dxa"/>
            <w:vAlign w:val="bottom"/>
          </w:tcPr>
          <w:p w14:paraId="51CB73DF" w14:textId="0FFCF658"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050</w:t>
            </w:r>
          </w:p>
        </w:tc>
        <w:tc>
          <w:tcPr>
            <w:tcW w:w="1170" w:type="dxa"/>
            <w:vAlign w:val="bottom"/>
          </w:tcPr>
          <w:p w14:paraId="05290A0E" w14:textId="3CCC1669"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097</w:t>
            </w:r>
          </w:p>
        </w:tc>
        <w:tc>
          <w:tcPr>
            <w:tcW w:w="1170" w:type="dxa"/>
            <w:vAlign w:val="bottom"/>
          </w:tcPr>
          <w:p w14:paraId="12737EF9" w14:textId="10A3AC3C"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152</w:t>
            </w:r>
          </w:p>
        </w:tc>
        <w:tc>
          <w:tcPr>
            <w:tcW w:w="1170" w:type="dxa"/>
            <w:vAlign w:val="bottom"/>
          </w:tcPr>
          <w:p w14:paraId="73DADFA9" w14:textId="2838E3EE" w:rsidR="00F258B3" w:rsidRDefault="00F258B3" w:rsidP="00F258B3">
            <w:pPr>
              <w:rPr>
                <w:color w:val="000000" w:themeColor="text1"/>
                <w:lang w:val="fr-FR"/>
              </w:rPr>
            </w:pPr>
            <w:r>
              <w:rPr>
                <w:rFonts w:ascii="Calibri" w:hAnsi="Calibri" w:cs="Calibri"/>
                <w:color w:val="000000"/>
              </w:rPr>
              <w:t>0.206</w:t>
            </w:r>
          </w:p>
        </w:tc>
        <w:tc>
          <w:tcPr>
            <w:tcW w:w="1350" w:type="dxa"/>
            <w:vAlign w:val="bottom"/>
          </w:tcPr>
          <w:p w14:paraId="2EC341FE" w14:textId="19CD8F18" w:rsidR="00F258B3" w:rsidRDefault="00F258B3" w:rsidP="00F258B3">
            <w:pPr>
              <w:rPr>
                <w:color w:val="000000" w:themeColor="text1"/>
                <w:lang w:val="fr-FR"/>
              </w:rPr>
            </w:pPr>
            <w:r>
              <w:rPr>
                <w:rFonts w:ascii="Calibri" w:hAnsi="Calibri" w:cs="Calibri"/>
                <w:color w:val="000000"/>
              </w:rPr>
              <w:t>0.262</w:t>
            </w:r>
          </w:p>
        </w:tc>
      </w:tr>
      <w:tr w:rsidR="00F258B3" w14:paraId="4044C7A9" w14:textId="77777777" w:rsidTr="009B4F64">
        <w:tc>
          <w:tcPr>
            <w:tcW w:w="1260" w:type="dxa"/>
          </w:tcPr>
          <w:p w14:paraId="5CC64CD4" w14:textId="1B5403D9" w:rsidR="00F258B3" w:rsidRDefault="00F258B3" w:rsidP="00F258B3">
            <w:pPr>
              <w:rPr>
                <w:color w:val="000000" w:themeColor="text1"/>
                <w:lang w:val="fr-FR"/>
              </w:rPr>
            </w:pPr>
            <w:r>
              <w:rPr>
                <w:color w:val="000000" w:themeColor="text1"/>
                <w:lang w:val="fr-FR"/>
              </w:rPr>
              <w:t>Ordre décroissant</w:t>
            </w:r>
          </w:p>
        </w:tc>
        <w:tc>
          <w:tcPr>
            <w:tcW w:w="1080" w:type="dxa"/>
            <w:vAlign w:val="bottom"/>
          </w:tcPr>
          <w:p w14:paraId="3E7E3622" w14:textId="6080CF79" w:rsidR="00F258B3" w:rsidRDefault="00F258B3" w:rsidP="00F258B3">
            <w:pPr>
              <w:rPr>
                <w:color w:val="000000" w:themeColor="text1"/>
                <w:lang w:val="fr-FR"/>
              </w:rPr>
            </w:pPr>
            <w:r>
              <w:rPr>
                <w:rFonts w:ascii="Calibri" w:hAnsi="Calibri" w:cs="Calibri"/>
                <w:color w:val="000000"/>
              </w:rPr>
              <w:t>0.001811</w:t>
            </w:r>
          </w:p>
        </w:tc>
        <w:tc>
          <w:tcPr>
            <w:tcW w:w="1080" w:type="dxa"/>
            <w:vAlign w:val="bottom"/>
          </w:tcPr>
          <w:p w14:paraId="0AEF9D62" w14:textId="1000B7F5" w:rsidR="00F258B3" w:rsidRDefault="00F258B3" w:rsidP="00F258B3">
            <w:pPr>
              <w:rPr>
                <w:color w:val="000000" w:themeColor="text1"/>
                <w:lang w:val="fr-FR"/>
              </w:rPr>
            </w:pPr>
            <w:r>
              <w:rPr>
                <w:rFonts w:ascii="Calibri" w:hAnsi="Calibri" w:cs="Calibri"/>
                <w:color w:val="000000"/>
              </w:rPr>
              <w:t>0.00</w:t>
            </w:r>
            <w:r w:rsidR="00513AD7">
              <w:rPr>
                <w:rFonts w:ascii="Calibri" w:hAnsi="Calibri" w:cs="Calibri"/>
                <w:color w:val="000000"/>
              </w:rPr>
              <w:t>9</w:t>
            </w:r>
          </w:p>
        </w:tc>
        <w:tc>
          <w:tcPr>
            <w:tcW w:w="1170" w:type="dxa"/>
            <w:vAlign w:val="bottom"/>
          </w:tcPr>
          <w:p w14:paraId="257562B7" w14:textId="3B60CE66"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021</w:t>
            </w:r>
          </w:p>
        </w:tc>
        <w:tc>
          <w:tcPr>
            <w:tcW w:w="1170" w:type="dxa"/>
            <w:vAlign w:val="bottom"/>
          </w:tcPr>
          <w:p w14:paraId="2358BD1B" w14:textId="6DBB0750"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045</w:t>
            </w:r>
          </w:p>
        </w:tc>
        <w:tc>
          <w:tcPr>
            <w:tcW w:w="1170" w:type="dxa"/>
            <w:vAlign w:val="bottom"/>
          </w:tcPr>
          <w:p w14:paraId="1E5B783F" w14:textId="7273516D"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094</w:t>
            </w:r>
          </w:p>
        </w:tc>
        <w:tc>
          <w:tcPr>
            <w:tcW w:w="1170" w:type="dxa"/>
            <w:vAlign w:val="bottom"/>
          </w:tcPr>
          <w:p w14:paraId="3620CEA5" w14:textId="324BCA58"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149</w:t>
            </w:r>
          </w:p>
        </w:tc>
        <w:tc>
          <w:tcPr>
            <w:tcW w:w="1170" w:type="dxa"/>
            <w:vAlign w:val="bottom"/>
          </w:tcPr>
          <w:p w14:paraId="23A46DE7" w14:textId="19C2B3F5"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202</w:t>
            </w:r>
          </w:p>
        </w:tc>
        <w:tc>
          <w:tcPr>
            <w:tcW w:w="1350" w:type="dxa"/>
            <w:vAlign w:val="bottom"/>
          </w:tcPr>
          <w:p w14:paraId="76190836" w14:textId="4B3F93E8" w:rsidR="00F258B3" w:rsidRDefault="00F258B3" w:rsidP="00F258B3">
            <w:pPr>
              <w:rPr>
                <w:color w:val="000000" w:themeColor="text1"/>
                <w:lang w:val="fr-FR"/>
              </w:rPr>
            </w:pPr>
            <w:r>
              <w:rPr>
                <w:rFonts w:ascii="Calibri" w:hAnsi="Calibri" w:cs="Calibri"/>
                <w:color w:val="000000"/>
              </w:rPr>
              <w:t>0.</w:t>
            </w:r>
            <w:r w:rsidR="00513AD7">
              <w:rPr>
                <w:rFonts w:ascii="Calibri" w:hAnsi="Calibri" w:cs="Calibri"/>
                <w:color w:val="000000"/>
              </w:rPr>
              <w:t>249</w:t>
            </w:r>
          </w:p>
        </w:tc>
      </w:tr>
    </w:tbl>
    <w:p w14:paraId="0BE0AA2B" w14:textId="3C201F23" w:rsidR="001515AD" w:rsidRDefault="001515AD">
      <w:pPr>
        <w:rPr>
          <w:color w:val="000000" w:themeColor="text1"/>
          <w:lang w:val="fr-FR"/>
        </w:rPr>
      </w:pPr>
    </w:p>
    <w:p w14:paraId="4C00A7BD" w14:textId="54E2B21D" w:rsidR="00513AD7" w:rsidRPr="0004649F" w:rsidRDefault="00513AD7" w:rsidP="00513AD7">
      <w:pPr>
        <w:rPr>
          <w:color w:val="B4C6E7" w:themeColor="accent1" w:themeTint="66"/>
          <w:lang w:val="fr-FR"/>
        </w:rPr>
      </w:pPr>
      <w:r>
        <w:rPr>
          <w:color w:val="B4C6E7" w:themeColor="accent1" w:themeTint="66"/>
          <w:lang w:val="fr-FR"/>
        </w:rPr>
        <w:t xml:space="preserve">Tri par tas itérative </w:t>
      </w:r>
      <w:r>
        <w:rPr>
          <w:color w:val="B4C6E7" w:themeColor="accent1" w:themeTint="66"/>
          <w:lang w:val="fr-FR"/>
        </w:rPr>
        <w:t>avec</w:t>
      </w:r>
      <w:r>
        <w:rPr>
          <w:color w:val="B4C6E7" w:themeColor="accent1" w:themeTint="66"/>
          <w:lang w:val="fr-FR"/>
        </w:rPr>
        <w:t xml:space="preserve"> </w:t>
      </w:r>
      <w:r>
        <w:rPr>
          <w:color w:val="B4C6E7" w:themeColor="accent1" w:themeTint="66"/>
          <w:lang w:val="fr-FR"/>
        </w:rPr>
        <w:t>l’</w:t>
      </w:r>
      <w:r>
        <w:rPr>
          <w:color w:val="B4C6E7" w:themeColor="accent1" w:themeTint="66"/>
          <w:lang w:val="fr-FR"/>
        </w:rPr>
        <w:t>amélioration</w:t>
      </w:r>
      <w:r>
        <w:rPr>
          <w:color w:val="B4C6E7" w:themeColor="accent1" w:themeTint="66"/>
          <w:lang w:val="fr-FR"/>
        </w:rPr>
        <w:t xml:space="preserve"> buttomup</w:t>
      </w:r>
      <w:r>
        <w:rPr>
          <w:color w:val="B4C6E7" w:themeColor="accent1" w:themeTint="66"/>
          <w:lang w:val="fr-FR"/>
        </w:rPr>
        <w:t> :</w:t>
      </w:r>
    </w:p>
    <w:tbl>
      <w:tblPr>
        <w:tblStyle w:val="TableGrid"/>
        <w:tblW w:w="10620" w:type="dxa"/>
        <w:tblInd w:w="-5" w:type="dxa"/>
        <w:tblLayout w:type="fixed"/>
        <w:tblLook w:val="04A0" w:firstRow="1" w:lastRow="0" w:firstColumn="1" w:lastColumn="0" w:noHBand="0" w:noVBand="1"/>
      </w:tblPr>
      <w:tblGrid>
        <w:gridCol w:w="1260"/>
        <w:gridCol w:w="1080"/>
        <w:gridCol w:w="1080"/>
        <w:gridCol w:w="1170"/>
        <w:gridCol w:w="1170"/>
        <w:gridCol w:w="1170"/>
        <w:gridCol w:w="1170"/>
        <w:gridCol w:w="1170"/>
        <w:gridCol w:w="1350"/>
      </w:tblGrid>
      <w:tr w:rsidR="00F258B3" w14:paraId="50D8C3B0" w14:textId="77777777" w:rsidTr="00B6215A">
        <w:tc>
          <w:tcPr>
            <w:tcW w:w="1260" w:type="dxa"/>
          </w:tcPr>
          <w:p w14:paraId="021FE481" w14:textId="77777777" w:rsidR="00F258B3" w:rsidRDefault="00F258B3" w:rsidP="00B6215A">
            <w:pPr>
              <w:rPr>
                <w:color w:val="000000" w:themeColor="text1"/>
                <w:lang w:val="fr-FR"/>
              </w:rPr>
            </w:pPr>
          </w:p>
        </w:tc>
        <w:tc>
          <w:tcPr>
            <w:tcW w:w="1080" w:type="dxa"/>
          </w:tcPr>
          <w:p w14:paraId="1C8DE495" w14:textId="77777777" w:rsidR="00F258B3" w:rsidRDefault="00F258B3" w:rsidP="00B6215A">
            <w:pPr>
              <w:rPr>
                <w:color w:val="000000" w:themeColor="text1"/>
                <w:lang w:val="fr-FR"/>
              </w:rPr>
            </w:pPr>
            <w:r>
              <w:rPr>
                <w:color w:val="000000" w:themeColor="text1"/>
                <w:lang w:val="fr-FR"/>
              </w:rPr>
              <w:t>N=10000</w:t>
            </w:r>
          </w:p>
        </w:tc>
        <w:tc>
          <w:tcPr>
            <w:tcW w:w="1080" w:type="dxa"/>
          </w:tcPr>
          <w:p w14:paraId="0A86F90F" w14:textId="77777777" w:rsidR="00F258B3" w:rsidRDefault="00F258B3" w:rsidP="00B6215A">
            <w:pPr>
              <w:rPr>
                <w:color w:val="000000" w:themeColor="text1"/>
                <w:lang w:val="fr-FR"/>
              </w:rPr>
            </w:pPr>
            <w:r>
              <w:rPr>
                <w:color w:val="000000" w:themeColor="text1"/>
                <w:lang w:val="fr-FR"/>
              </w:rPr>
              <w:t>N=50000</w:t>
            </w:r>
          </w:p>
        </w:tc>
        <w:tc>
          <w:tcPr>
            <w:tcW w:w="1170" w:type="dxa"/>
          </w:tcPr>
          <w:p w14:paraId="770D5F28" w14:textId="77777777" w:rsidR="00F258B3" w:rsidRDefault="00F258B3" w:rsidP="00B6215A">
            <w:pPr>
              <w:rPr>
                <w:color w:val="000000" w:themeColor="text1"/>
                <w:lang w:val="fr-FR"/>
              </w:rPr>
            </w:pPr>
            <w:r>
              <w:rPr>
                <w:color w:val="000000" w:themeColor="text1"/>
                <w:lang w:val="fr-FR"/>
              </w:rPr>
              <w:t>N=100000</w:t>
            </w:r>
          </w:p>
        </w:tc>
        <w:tc>
          <w:tcPr>
            <w:tcW w:w="1170" w:type="dxa"/>
          </w:tcPr>
          <w:p w14:paraId="57086FE6" w14:textId="77777777" w:rsidR="00F258B3" w:rsidRDefault="00F258B3" w:rsidP="00B6215A">
            <w:pPr>
              <w:rPr>
                <w:color w:val="000000" w:themeColor="text1"/>
                <w:lang w:val="fr-FR"/>
              </w:rPr>
            </w:pPr>
            <w:r>
              <w:rPr>
                <w:color w:val="000000" w:themeColor="text1"/>
                <w:lang w:val="fr-FR"/>
              </w:rPr>
              <w:t>N=200000</w:t>
            </w:r>
          </w:p>
        </w:tc>
        <w:tc>
          <w:tcPr>
            <w:tcW w:w="1170" w:type="dxa"/>
          </w:tcPr>
          <w:p w14:paraId="79B9B9D2" w14:textId="77777777" w:rsidR="00F258B3" w:rsidRDefault="00F258B3" w:rsidP="00B6215A">
            <w:pPr>
              <w:rPr>
                <w:color w:val="000000" w:themeColor="text1"/>
                <w:lang w:val="fr-FR"/>
              </w:rPr>
            </w:pPr>
            <w:r>
              <w:rPr>
                <w:color w:val="000000" w:themeColor="text1"/>
                <w:lang w:val="fr-FR"/>
              </w:rPr>
              <w:t>N=400000</w:t>
            </w:r>
          </w:p>
        </w:tc>
        <w:tc>
          <w:tcPr>
            <w:tcW w:w="1170" w:type="dxa"/>
          </w:tcPr>
          <w:p w14:paraId="651AA360" w14:textId="77777777" w:rsidR="00F258B3" w:rsidRDefault="00F258B3" w:rsidP="00B6215A">
            <w:pPr>
              <w:rPr>
                <w:color w:val="000000" w:themeColor="text1"/>
                <w:lang w:val="fr-FR"/>
              </w:rPr>
            </w:pPr>
            <w:r>
              <w:rPr>
                <w:color w:val="000000" w:themeColor="text1"/>
                <w:lang w:val="fr-FR"/>
              </w:rPr>
              <w:t>N=600000</w:t>
            </w:r>
          </w:p>
        </w:tc>
        <w:tc>
          <w:tcPr>
            <w:tcW w:w="1170" w:type="dxa"/>
          </w:tcPr>
          <w:p w14:paraId="49FA7DE7" w14:textId="77777777" w:rsidR="00F258B3" w:rsidRDefault="00F258B3" w:rsidP="00B6215A">
            <w:pPr>
              <w:rPr>
                <w:color w:val="000000" w:themeColor="text1"/>
                <w:lang w:val="fr-FR"/>
              </w:rPr>
            </w:pPr>
            <w:r>
              <w:rPr>
                <w:color w:val="000000" w:themeColor="text1"/>
                <w:lang w:val="fr-FR"/>
              </w:rPr>
              <w:t>N=800000</w:t>
            </w:r>
          </w:p>
        </w:tc>
        <w:tc>
          <w:tcPr>
            <w:tcW w:w="1350" w:type="dxa"/>
          </w:tcPr>
          <w:p w14:paraId="29BCF391" w14:textId="77777777" w:rsidR="00F258B3" w:rsidRDefault="00F258B3" w:rsidP="00B6215A">
            <w:pPr>
              <w:rPr>
                <w:color w:val="000000" w:themeColor="text1"/>
                <w:lang w:val="fr-FR"/>
              </w:rPr>
            </w:pPr>
            <w:r>
              <w:rPr>
                <w:color w:val="000000" w:themeColor="text1"/>
                <w:lang w:val="fr-FR"/>
              </w:rPr>
              <w:t>N=1000000</w:t>
            </w:r>
          </w:p>
        </w:tc>
      </w:tr>
      <w:tr w:rsidR="00F258B3" w14:paraId="5E8B1006" w14:textId="77777777" w:rsidTr="00B6215A">
        <w:tc>
          <w:tcPr>
            <w:tcW w:w="1260" w:type="dxa"/>
          </w:tcPr>
          <w:p w14:paraId="26D811C1" w14:textId="77777777" w:rsidR="00F258B3" w:rsidRDefault="00F258B3" w:rsidP="00B6215A">
            <w:pPr>
              <w:rPr>
                <w:color w:val="000000" w:themeColor="text1"/>
                <w:lang w:val="fr-FR"/>
              </w:rPr>
            </w:pPr>
            <w:r>
              <w:rPr>
                <w:color w:val="000000" w:themeColor="text1"/>
                <w:lang w:val="fr-FR"/>
              </w:rPr>
              <w:t>Ordre aléatoire</w:t>
            </w:r>
          </w:p>
        </w:tc>
        <w:tc>
          <w:tcPr>
            <w:tcW w:w="1080" w:type="dxa"/>
          </w:tcPr>
          <w:p w14:paraId="4A2DD249" w14:textId="6E5F7FDA" w:rsidR="00F258B3" w:rsidRDefault="00F258B3" w:rsidP="00B6215A">
            <w:pPr>
              <w:rPr>
                <w:color w:val="000000" w:themeColor="text1"/>
                <w:lang w:val="fr-FR"/>
              </w:rPr>
            </w:pPr>
            <w:r>
              <w:rPr>
                <w:color w:val="000000" w:themeColor="text1"/>
                <w:lang w:val="fr-FR"/>
              </w:rPr>
              <w:t>0.</w:t>
            </w:r>
            <w:r w:rsidR="00513AD7">
              <w:rPr>
                <w:color w:val="000000" w:themeColor="text1"/>
                <w:lang w:val="fr-FR"/>
              </w:rPr>
              <w:t>0021</w:t>
            </w:r>
          </w:p>
        </w:tc>
        <w:tc>
          <w:tcPr>
            <w:tcW w:w="1080" w:type="dxa"/>
          </w:tcPr>
          <w:p w14:paraId="5AE904B2" w14:textId="3FF65B92" w:rsidR="00F258B3" w:rsidRDefault="00F258B3" w:rsidP="00B6215A">
            <w:pPr>
              <w:rPr>
                <w:color w:val="000000" w:themeColor="text1"/>
                <w:lang w:val="fr-FR"/>
              </w:rPr>
            </w:pPr>
            <w:r>
              <w:rPr>
                <w:color w:val="000000" w:themeColor="text1"/>
                <w:lang w:val="fr-FR"/>
              </w:rPr>
              <w:t>0.</w:t>
            </w:r>
            <w:r w:rsidR="00513AD7">
              <w:rPr>
                <w:color w:val="000000" w:themeColor="text1"/>
                <w:lang w:val="fr-FR"/>
              </w:rPr>
              <w:t>013</w:t>
            </w:r>
          </w:p>
        </w:tc>
        <w:tc>
          <w:tcPr>
            <w:tcW w:w="1170" w:type="dxa"/>
          </w:tcPr>
          <w:p w14:paraId="38661A20" w14:textId="38F76913" w:rsidR="00F258B3" w:rsidRDefault="00513AD7" w:rsidP="00B6215A">
            <w:pPr>
              <w:rPr>
                <w:color w:val="000000" w:themeColor="text1"/>
                <w:lang w:val="fr-FR"/>
              </w:rPr>
            </w:pPr>
            <w:r>
              <w:rPr>
                <w:color w:val="000000" w:themeColor="text1"/>
                <w:lang w:val="fr-FR"/>
              </w:rPr>
              <w:t>0.028</w:t>
            </w:r>
          </w:p>
        </w:tc>
        <w:tc>
          <w:tcPr>
            <w:tcW w:w="1170" w:type="dxa"/>
          </w:tcPr>
          <w:p w14:paraId="400501F6" w14:textId="5A28BF71" w:rsidR="00F258B3" w:rsidRDefault="00F258B3" w:rsidP="00B6215A">
            <w:pPr>
              <w:rPr>
                <w:color w:val="000000" w:themeColor="text1"/>
                <w:lang w:val="fr-FR"/>
              </w:rPr>
            </w:pPr>
            <w:r>
              <w:rPr>
                <w:color w:val="000000" w:themeColor="text1"/>
                <w:lang w:val="fr-FR"/>
              </w:rPr>
              <w:t>0.0</w:t>
            </w:r>
            <w:r w:rsidR="00513AD7">
              <w:rPr>
                <w:color w:val="000000" w:themeColor="text1"/>
                <w:lang w:val="fr-FR"/>
              </w:rPr>
              <w:t>64</w:t>
            </w:r>
          </w:p>
        </w:tc>
        <w:tc>
          <w:tcPr>
            <w:tcW w:w="1170" w:type="dxa"/>
          </w:tcPr>
          <w:p w14:paraId="1B290705" w14:textId="6E9D2FE3" w:rsidR="00F258B3" w:rsidRDefault="00F258B3" w:rsidP="00B6215A">
            <w:pPr>
              <w:rPr>
                <w:color w:val="000000" w:themeColor="text1"/>
                <w:lang w:val="fr-FR"/>
              </w:rPr>
            </w:pPr>
            <w:r>
              <w:rPr>
                <w:color w:val="000000" w:themeColor="text1"/>
                <w:lang w:val="fr-FR"/>
              </w:rPr>
              <w:t>0.</w:t>
            </w:r>
            <w:r w:rsidR="00513AD7">
              <w:rPr>
                <w:color w:val="000000" w:themeColor="text1"/>
                <w:lang w:val="fr-FR"/>
              </w:rPr>
              <w:t>130</w:t>
            </w:r>
          </w:p>
        </w:tc>
        <w:tc>
          <w:tcPr>
            <w:tcW w:w="1170" w:type="dxa"/>
          </w:tcPr>
          <w:p w14:paraId="0FFF1DB1" w14:textId="764496A1" w:rsidR="00F258B3" w:rsidRDefault="00F258B3" w:rsidP="00B6215A">
            <w:pPr>
              <w:rPr>
                <w:color w:val="000000" w:themeColor="text1"/>
                <w:lang w:val="fr-FR"/>
              </w:rPr>
            </w:pPr>
            <w:r>
              <w:rPr>
                <w:color w:val="000000" w:themeColor="text1"/>
                <w:lang w:val="fr-FR"/>
              </w:rPr>
              <w:t>0.2</w:t>
            </w:r>
            <w:r w:rsidR="00513AD7">
              <w:rPr>
                <w:color w:val="000000" w:themeColor="text1"/>
                <w:lang w:val="fr-FR"/>
              </w:rPr>
              <w:t>02</w:t>
            </w:r>
          </w:p>
        </w:tc>
        <w:tc>
          <w:tcPr>
            <w:tcW w:w="1170" w:type="dxa"/>
          </w:tcPr>
          <w:p w14:paraId="4922BEBB" w14:textId="0C414C84" w:rsidR="00F258B3" w:rsidRDefault="00F258B3" w:rsidP="00B6215A">
            <w:pPr>
              <w:rPr>
                <w:color w:val="000000" w:themeColor="text1"/>
                <w:lang w:val="fr-FR"/>
              </w:rPr>
            </w:pPr>
            <w:r>
              <w:rPr>
                <w:color w:val="000000" w:themeColor="text1"/>
                <w:lang w:val="fr-FR"/>
              </w:rPr>
              <w:t>0.</w:t>
            </w:r>
            <w:r w:rsidR="00513AD7">
              <w:rPr>
                <w:color w:val="000000" w:themeColor="text1"/>
                <w:lang w:val="fr-FR"/>
              </w:rPr>
              <w:t>286</w:t>
            </w:r>
          </w:p>
        </w:tc>
        <w:tc>
          <w:tcPr>
            <w:tcW w:w="1350" w:type="dxa"/>
          </w:tcPr>
          <w:p w14:paraId="54FBE4F3" w14:textId="620B8868" w:rsidR="00F258B3" w:rsidRDefault="00F258B3" w:rsidP="00B6215A">
            <w:pPr>
              <w:rPr>
                <w:color w:val="000000" w:themeColor="text1"/>
                <w:lang w:val="fr-FR"/>
              </w:rPr>
            </w:pPr>
            <w:r>
              <w:rPr>
                <w:color w:val="000000" w:themeColor="text1"/>
                <w:lang w:val="fr-FR"/>
              </w:rPr>
              <w:t>0.</w:t>
            </w:r>
            <w:r w:rsidR="00513AD7">
              <w:rPr>
                <w:color w:val="000000" w:themeColor="text1"/>
                <w:lang w:val="fr-FR"/>
              </w:rPr>
              <w:t>376</w:t>
            </w:r>
          </w:p>
        </w:tc>
      </w:tr>
      <w:tr w:rsidR="00F258B3" w14:paraId="3C16CFA4" w14:textId="77777777" w:rsidTr="00B6215A">
        <w:tc>
          <w:tcPr>
            <w:tcW w:w="1260" w:type="dxa"/>
          </w:tcPr>
          <w:p w14:paraId="17F2968A" w14:textId="77777777" w:rsidR="00F258B3" w:rsidRDefault="00F258B3" w:rsidP="00B6215A">
            <w:pPr>
              <w:rPr>
                <w:color w:val="000000" w:themeColor="text1"/>
                <w:lang w:val="fr-FR"/>
              </w:rPr>
            </w:pPr>
            <w:r>
              <w:rPr>
                <w:color w:val="000000" w:themeColor="text1"/>
                <w:lang w:val="fr-FR"/>
              </w:rPr>
              <w:t>Ordre croissant</w:t>
            </w:r>
          </w:p>
        </w:tc>
        <w:tc>
          <w:tcPr>
            <w:tcW w:w="1080" w:type="dxa"/>
          </w:tcPr>
          <w:p w14:paraId="5085F63C" w14:textId="70512F36" w:rsidR="00F258B3" w:rsidRDefault="00513AD7" w:rsidP="00B6215A">
            <w:pPr>
              <w:rPr>
                <w:color w:val="000000" w:themeColor="text1"/>
                <w:lang w:val="fr-FR"/>
              </w:rPr>
            </w:pPr>
            <w:r>
              <w:rPr>
                <w:color w:val="000000" w:themeColor="text1"/>
                <w:lang w:val="fr-FR"/>
              </w:rPr>
              <w:t>0.0018</w:t>
            </w:r>
          </w:p>
        </w:tc>
        <w:tc>
          <w:tcPr>
            <w:tcW w:w="1080" w:type="dxa"/>
          </w:tcPr>
          <w:p w14:paraId="3E444E4A" w14:textId="11255B63" w:rsidR="00F258B3" w:rsidRDefault="00F258B3" w:rsidP="00B6215A">
            <w:pPr>
              <w:rPr>
                <w:color w:val="000000" w:themeColor="text1"/>
                <w:lang w:val="fr-FR"/>
              </w:rPr>
            </w:pPr>
            <w:r>
              <w:rPr>
                <w:color w:val="000000" w:themeColor="text1"/>
                <w:lang w:val="fr-FR"/>
              </w:rPr>
              <w:t>0.</w:t>
            </w:r>
            <w:r w:rsidR="00513AD7">
              <w:rPr>
                <w:color w:val="000000" w:themeColor="text1"/>
                <w:lang w:val="fr-FR"/>
              </w:rPr>
              <w:t>010</w:t>
            </w:r>
          </w:p>
        </w:tc>
        <w:tc>
          <w:tcPr>
            <w:tcW w:w="1170" w:type="dxa"/>
          </w:tcPr>
          <w:p w14:paraId="5D7C3556" w14:textId="428D6A01" w:rsidR="00F258B3" w:rsidRDefault="00F258B3" w:rsidP="00B6215A">
            <w:pPr>
              <w:rPr>
                <w:color w:val="000000" w:themeColor="text1"/>
                <w:lang w:val="fr-FR"/>
              </w:rPr>
            </w:pPr>
            <w:r>
              <w:rPr>
                <w:color w:val="000000" w:themeColor="text1"/>
                <w:lang w:val="fr-FR"/>
              </w:rPr>
              <w:t>0.</w:t>
            </w:r>
            <w:r w:rsidR="00513AD7">
              <w:rPr>
                <w:color w:val="000000" w:themeColor="text1"/>
                <w:lang w:val="fr-FR"/>
              </w:rPr>
              <w:t>021</w:t>
            </w:r>
          </w:p>
        </w:tc>
        <w:tc>
          <w:tcPr>
            <w:tcW w:w="1170" w:type="dxa"/>
          </w:tcPr>
          <w:p w14:paraId="011716E3" w14:textId="56CA9E69" w:rsidR="00F258B3" w:rsidRDefault="00F258B3" w:rsidP="00B6215A">
            <w:pPr>
              <w:rPr>
                <w:color w:val="000000" w:themeColor="text1"/>
                <w:lang w:val="fr-FR"/>
              </w:rPr>
            </w:pPr>
            <w:r>
              <w:rPr>
                <w:color w:val="000000" w:themeColor="text1"/>
                <w:lang w:val="fr-FR"/>
              </w:rPr>
              <w:t>0.</w:t>
            </w:r>
            <w:r w:rsidR="00513AD7">
              <w:rPr>
                <w:color w:val="000000" w:themeColor="text1"/>
                <w:lang w:val="fr-FR"/>
              </w:rPr>
              <w:t>045</w:t>
            </w:r>
          </w:p>
        </w:tc>
        <w:tc>
          <w:tcPr>
            <w:tcW w:w="1170" w:type="dxa"/>
          </w:tcPr>
          <w:p w14:paraId="6DD5B27E" w14:textId="36485EAC" w:rsidR="00F258B3" w:rsidRDefault="00F258B3" w:rsidP="00B6215A">
            <w:pPr>
              <w:rPr>
                <w:color w:val="000000" w:themeColor="text1"/>
                <w:lang w:val="fr-FR"/>
              </w:rPr>
            </w:pPr>
            <w:r>
              <w:rPr>
                <w:color w:val="000000" w:themeColor="text1"/>
                <w:lang w:val="fr-FR"/>
              </w:rPr>
              <w:t>0.</w:t>
            </w:r>
            <w:r w:rsidR="00513AD7">
              <w:rPr>
                <w:color w:val="000000" w:themeColor="text1"/>
                <w:lang w:val="fr-FR"/>
              </w:rPr>
              <w:t>090</w:t>
            </w:r>
          </w:p>
        </w:tc>
        <w:tc>
          <w:tcPr>
            <w:tcW w:w="1170" w:type="dxa"/>
          </w:tcPr>
          <w:p w14:paraId="3A2D762C" w14:textId="2D449632" w:rsidR="00F258B3" w:rsidRDefault="00F258B3" w:rsidP="00B6215A">
            <w:pPr>
              <w:rPr>
                <w:color w:val="000000" w:themeColor="text1"/>
                <w:lang w:val="fr-FR"/>
              </w:rPr>
            </w:pPr>
            <w:r>
              <w:rPr>
                <w:color w:val="000000" w:themeColor="text1"/>
                <w:lang w:val="fr-FR"/>
              </w:rPr>
              <w:t>0.</w:t>
            </w:r>
            <w:r w:rsidR="00513AD7">
              <w:rPr>
                <w:color w:val="000000" w:themeColor="text1"/>
                <w:lang w:val="fr-FR"/>
              </w:rPr>
              <w:t>138</w:t>
            </w:r>
          </w:p>
        </w:tc>
        <w:tc>
          <w:tcPr>
            <w:tcW w:w="1170" w:type="dxa"/>
          </w:tcPr>
          <w:p w14:paraId="7D1B58A9" w14:textId="76F858D4" w:rsidR="00F258B3" w:rsidRDefault="00F258B3" w:rsidP="00B6215A">
            <w:pPr>
              <w:rPr>
                <w:color w:val="000000" w:themeColor="text1"/>
                <w:lang w:val="fr-FR"/>
              </w:rPr>
            </w:pPr>
            <w:r>
              <w:rPr>
                <w:color w:val="000000" w:themeColor="text1"/>
                <w:lang w:val="fr-FR"/>
              </w:rPr>
              <w:t>0.</w:t>
            </w:r>
            <w:r w:rsidR="00513AD7">
              <w:rPr>
                <w:color w:val="000000" w:themeColor="text1"/>
                <w:lang w:val="fr-FR"/>
              </w:rPr>
              <w:t>191</w:t>
            </w:r>
          </w:p>
        </w:tc>
        <w:tc>
          <w:tcPr>
            <w:tcW w:w="1350" w:type="dxa"/>
          </w:tcPr>
          <w:p w14:paraId="1D255411" w14:textId="74EC7426" w:rsidR="00F258B3" w:rsidRDefault="00F258B3" w:rsidP="00B6215A">
            <w:pPr>
              <w:rPr>
                <w:color w:val="000000" w:themeColor="text1"/>
                <w:lang w:val="fr-FR"/>
              </w:rPr>
            </w:pPr>
            <w:r>
              <w:rPr>
                <w:color w:val="000000" w:themeColor="text1"/>
                <w:lang w:val="fr-FR"/>
              </w:rPr>
              <w:t>0.</w:t>
            </w:r>
            <w:r w:rsidR="00513AD7">
              <w:rPr>
                <w:color w:val="000000" w:themeColor="text1"/>
                <w:lang w:val="fr-FR"/>
              </w:rPr>
              <w:t>246</w:t>
            </w:r>
          </w:p>
        </w:tc>
      </w:tr>
      <w:tr w:rsidR="00F258B3" w14:paraId="78F7CA96" w14:textId="77777777" w:rsidTr="00B6215A">
        <w:tc>
          <w:tcPr>
            <w:tcW w:w="1260" w:type="dxa"/>
          </w:tcPr>
          <w:p w14:paraId="52289AA6" w14:textId="77777777" w:rsidR="00F258B3" w:rsidRDefault="00F258B3" w:rsidP="00B6215A">
            <w:pPr>
              <w:rPr>
                <w:color w:val="000000" w:themeColor="text1"/>
                <w:lang w:val="fr-FR"/>
              </w:rPr>
            </w:pPr>
            <w:r>
              <w:rPr>
                <w:color w:val="000000" w:themeColor="text1"/>
                <w:lang w:val="fr-FR"/>
              </w:rPr>
              <w:lastRenderedPageBreak/>
              <w:t>Ordre décroissant</w:t>
            </w:r>
          </w:p>
        </w:tc>
        <w:tc>
          <w:tcPr>
            <w:tcW w:w="1080" w:type="dxa"/>
          </w:tcPr>
          <w:p w14:paraId="7AC1A47F" w14:textId="43742112" w:rsidR="00F258B3" w:rsidRDefault="00513AD7" w:rsidP="00B6215A">
            <w:pPr>
              <w:rPr>
                <w:color w:val="000000" w:themeColor="text1"/>
                <w:lang w:val="fr-FR"/>
              </w:rPr>
            </w:pPr>
            <w:r>
              <w:rPr>
                <w:color w:val="000000" w:themeColor="text1"/>
                <w:lang w:val="fr-FR"/>
              </w:rPr>
              <w:t>0.0017</w:t>
            </w:r>
          </w:p>
        </w:tc>
        <w:tc>
          <w:tcPr>
            <w:tcW w:w="1080" w:type="dxa"/>
          </w:tcPr>
          <w:p w14:paraId="71D0A64D" w14:textId="048C65DA" w:rsidR="00F258B3" w:rsidRDefault="00F258B3" w:rsidP="00B6215A">
            <w:pPr>
              <w:rPr>
                <w:color w:val="000000" w:themeColor="text1"/>
                <w:lang w:val="fr-FR"/>
              </w:rPr>
            </w:pPr>
            <w:r>
              <w:rPr>
                <w:color w:val="000000" w:themeColor="text1"/>
                <w:lang w:val="fr-FR"/>
              </w:rPr>
              <w:t>0.</w:t>
            </w:r>
            <w:r w:rsidR="00513AD7">
              <w:rPr>
                <w:color w:val="000000" w:themeColor="text1"/>
                <w:lang w:val="fr-FR"/>
              </w:rPr>
              <w:t>010</w:t>
            </w:r>
          </w:p>
        </w:tc>
        <w:tc>
          <w:tcPr>
            <w:tcW w:w="1170" w:type="dxa"/>
          </w:tcPr>
          <w:p w14:paraId="6C88D613" w14:textId="1EDB21DE" w:rsidR="00F258B3" w:rsidRDefault="00F258B3" w:rsidP="00B6215A">
            <w:pPr>
              <w:rPr>
                <w:color w:val="000000" w:themeColor="text1"/>
                <w:lang w:val="fr-FR"/>
              </w:rPr>
            </w:pPr>
            <w:r>
              <w:rPr>
                <w:color w:val="000000" w:themeColor="text1"/>
                <w:lang w:val="fr-FR"/>
              </w:rPr>
              <w:t>0.</w:t>
            </w:r>
            <w:r w:rsidR="00513AD7">
              <w:rPr>
                <w:color w:val="000000" w:themeColor="text1"/>
                <w:lang w:val="fr-FR"/>
              </w:rPr>
              <w:t>020</w:t>
            </w:r>
          </w:p>
        </w:tc>
        <w:tc>
          <w:tcPr>
            <w:tcW w:w="1170" w:type="dxa"/>
          </w:tcPr>
          <w:p w14:paraId="58898BB7" w14:textId="2BC12347" w:rsidR="00F258B3" w:rsidRDefault="00F258B3" w:rsidP="00B6215A">
            <w:pPr>
              <w:rPr>
                <w:color w:val="000000" w:themeColor="text1"/>
                <w:lang w:val="fr-FR"/>
              </w:rPr>
            </w:pPr>
            <w:r>
              <w:rPr>
                <w:color w:val="000000" w:themeColor="text1"/>
                <w:lang w:val="fr-FR"/>
              </w:rPr>
              <w:t>0.0</w:t>
            </w:r>
            <w:r w:rsidR="00513AD7">
              <w:rPr>
                <w:color w:val="000000" w:themeColor="text1"/>
                <w:lang w:val="fr-FR"/>
              </w:rPr>
              <w:t>44</w:t>
            </w:r>
          </w:p>
        </w:tc>
        <w:tc>
          <w:tcPr>
            <w:tcW w:w="1170" w:type="dxa"/>
          </w:tcPr>
          <w:p w14:paraId="2FC1CC37" w14:textId="400459C4" w:rsidR="00F258B3" w:rsidRDefault="00F258B3" w:rsidP="00B6215A">
            <w:pPr>
              <w:rPr>
                <w:color w:val="000000" w:themeColor="text1"/>
                <w:lang w:val="fr-FR"/>
              </w:rPr>
            </w:pPr>
            <w:r>
              <w:rPr>
                <w:color w:val="000000" w:themeColor="text1"/>
                <w:lang w:val="fr-FR"/>
              </w:rPr>
              <w:t>0.</w:t>
            </w:r>
            <w:r w:rsidR="00513AD7">
              <w:rPr>
                <w:color w:val="000000" w:themeColor="text1"/>
                <w:lang w:val="fr-FR"/>
              </w:rPr>
              <w:t>087</w:t>
            </w:r>
          </w:p>
        </w:tc>
        <w:tc>
          <w:tcPr>
            <w:tcW w:w="1170" w:type="dxa"/>
          </w:tcPr>
          <w:p w14:paraId="38C42090" w14:textId="7FBA7D9A" w:rsidR="00F258B3" w:rsidRDefault="00F258B3" w:rsidP="00B6215A">
            <w:pPr>
              <w:rPr>
                <w:color w:val="000000" w:themeColor="text1"/>
                <w:lang w:val="fr-FR"/>
              </w:rPr>
            </w:pPr>
            <w:r>
              <w:rPr>
                <w:color w:val="000000" w:themeColor="text1"/>
                <w:lang w:val="fr-FR"/>
              </w:rPr>
              <w:t>0.</w:t>
            </w:r>
            <w:r w:rsidR="00513AD7">
              <w:rPr>
                <w:color w:val="000000" w:themeColor="text1"/>
                <w:lang w:val="fr-FR"/>
              </w:rPr>
              <w:t>138</w:t>
            </w:r>
          </w:p>
        </w:tc>
        <w:tc>
          <w:tcPr>
            <w:tcW w:w="1170" w:type="dxa"/>
          </w:tcPr>
          <w:p w14:paraId="57221232" w14:textId="17A81C88" w:rsidR="00F258B3" w:rsidRDefault="00F258B3" w:rsidP="00B6215A">
            <w:pPr>
              <w:rPr>
                <w:color w:val="000000" w:themeColor="text1"/>
                <w:lang w:val="fr-FR"/>
              </w:rPr>
            </w:pPr>
            <w:r>
              <w:rPr>
                <w:color w:val="000000" w:themeColor="text1"/>
                <w:lang w:val="fr-FR"/>
              </w:rPr>
              <w:t>0.</w:t>
            </w:r>
            <w:r w:rsidR="00513AD7">
              <w:rPr>
                <w:color w:val="000000" w:themeColor="text1"/>
                <w:lang w:val="fr-FR"/>
              </w:rPr>
              <w:t>187</w:t>
            </w:r>
          </w:p>
        </w:tc>
        <w:tc>
          <w:tcPr>
            <w:tcW w:w="1350" w:type="dxa"/>
          </w:tcPr>
          <w:p w14:paraId="5120F8DB" w14:textId="35300C3D" w:rsidR="00F258B3" w:rsidRDefault="00F258B3" w:rsidP="00B6215A">
            <w:pPr>
              <w:rPr>
                <w:color w:val="000000" w:themeColor="text1"/>
                <w:lang w:val="fr-FR"/>
              </w:rPr>
            </w:pPr>
            <w:r>
              <w:rPr>
                <w:color w:val="000000" w:themeColor="text1"/>
                <w:lang w:val="fr-FR"/>
              </w:rPr>
              <w:t>0.</w:t>
            </w:r>
            <w:r w:rsidR="00513AD7">
              <w:rPr>
                <w:color w:val="000000" w:themeColor="text1"/>
                <w:lang w:val="fr-FR"/>
              </w:rPr>
              <w:t>234</w:t>
            </w:r>
          </w:p>
        </w:tc>
      </w:tr>
    </w:tbl>
    <w:p w14:paraId="023C3323" w14:textId="77777777" w:rsidR="00F258B3" w:rsidRPr="00F258B3" w:rsidRDefault="00F258B3">
      <w:pPr>
        <w:rPr>
          <w:color w:val="000000" w:themeColor="text1"/>
          <w:lang w:val="fr-FR"/>
        </w:rPr>
      </w:pPr>
    </w:p>
    <w:p w14:paraId="03A3A955" w14:textId="3D59F21C" w:rsidR="00513AD7" w:rsidRDefault="00513AD7" w:rsidP="00513AD7">
      <w:pPr>
        <w:rPr>
          <w:color w:val="8EAADB" w:themeColor="accent1" w:themeTint="99"/>
          <w:lang w:val="fr-FR"/>
        </w:rPr>
      </w:pPr>
      <w:r>
        <w:rPr>
          <w:color w:val="8EAADB" w:themeColor="accent1" w:themeTint="99"/>
          <w:lang w:val="fr-FR"/>
        </w:rPr>
        <w:t>Avec des comparaisons complique</w:t>
      </w:r>
      <w:r w:rsidRPr="00513AD7">
        <w:rPr>
          <w:color w:val="8EAADB" w:themeColor="accent1" w:themeTint="99"/>
          <w:lang w:val="fr-FR"/>
        </w:rPr>
        <w:t xml:space="preserve"> :</w:t>
      </w:r>
    </w:p>
    <w:p w14:paraId="69779999" w14:textId="77777777" w:rsidR="007610ED" w:rsidRPr="0004649F" w:rsidRDefault="007610ED" w:rsidP="007610ED">
      <w:pPr>
        <w:rPr>
          <w:color w:val="B4C6E7" w:themeColor="accent1" w:themeTint="66"/>
          <w:lang w:val="fr-FR"/>
        </w:rPr>
      </w:pPr>
      <w:r>
        <w:rPr>
          <w:color w:val="B4C6E7" w:themeColor="accent1" w:themeTint="66"/>
          <w:lang w:val="fr-FR"/>
        </w:rPr>
        <w:t>Tri par tas itérative sans amélioration :</w:t>
      </w:r>
    </w:p>
    <w:tbl>
      <w:tblPr>
        <w:tblStyle w:val="TableGrid"/>
        <w:tblW w:w="8100" w:type="dxa"/>
        <w:tblInd w:w="-5" w:type="dxa"/>
        <w:tblLayout w:type="fixed"/>
        <w:tblLook w:val="04A0" w:firstRow="1" w:lastRow="0" w:firstColumn="1" w:lastColumn="0" w:noHBand="0" w:noVBand="1"/>
      </w:tblPr>
      <w:tblGrid>
        <w:gridCol w:w="1260"/>
        <w:gridCol w:w="1080"/>
        <w:gridCol w:w="1080"/>
        <w:gridCol w:w="1170"/>
        <w:gridCol w:w="1170"/>
        <w:gridCol w:w="1170"/>
        <w:gridCol w:w="1170"/>
      </w:tblGrid>
      <w:tr w:rsidR="007610ED" w14:paraId="304C34D8" w14:textId="77777777" w:rsidTr="007610ED">
        <w:tc>
          <w:tcPr>
            <w:tcW w:w="1260" w:type="dxa"/>
          </w:tcPr>
          <w:p w14:paraId="2C4C7F57" w14:textId="77777777" w:rsidR="007610ED" w:rsidRDefault="007610ED" w:rsidP="00B6215A">
            <w:pPr>
              <w:rPr>
                <w:color w:val="000000" w:themeColor="text1"/>
                <w:lang w:val="fr-FR"/>
              </w:rPr>
            </w:pPr>
          </w:p>
        </w:tc>
        <w:tc>
          <w:tcPr>
            <w:tcW w:w="1080" w:type="dxa"/>
          </w:tcPr>
          <w:p w14:paraId="0DBDF0A5" w14:textId="77777777" w:rsidR="007610ED" w:rsidRDefault="007610ED" w:rsidP="00B6215A">
            <w:pPr>
              <w:rPr>
                <w:color w:val="000000" w:themeColor="text1"/>
                <w:lang w:val="fr-FR"/>
              </w:rPr>
            </w:pPr>
            <w:r>
              <w:rPr>
                <w:color w:val="000000" w:themeColor="text1"/>
                <w:lang w:val="fr-FR"/>
              </w:rPr>
              <w:t>N=10000</w:t>
            </w:r>
          </w:p>
        </w:tc>
        <w:tc>
          <w:tcPr>
            <w:tcW w:w="1080" w:type="dxa"/>
          </w:tcPr>
          <w:p w14:paraId="4AC59AB8" w14:textId="77777777" w:rsidR="007610ED" w:rsidRDefault="007610ED" w:rsidP="00B6215A">
            <w:pPr>
              <w:rPr>
                <w:color w:val="000000" w:themeColor="text1"/>
                <w:lang w:val="fr-FR"/>
              </w:rPr>
            </w:pPr>
            <w:r>
              <w:rPr>
                <w:color w:val="000000" w:themeColor="text1"/>
                <w:lang w:val="fr-FR"/>
              </w:rPr>
              <w:t>N=50000</w:t>
            </w:r>
          </w:p>
        </w:tc>
        <w:tc>
          <w:tcPr>
            <w:tcW w:w="1170" w:type="dxa"/>
          </w:tcPr>
          <w:p w14:paraId="19CD6834" w14:textId="77777777" w:rsidR="007610ED" w:rsidRDefault="007610ED" w:rsidP="00B6215A">
            <w:pPr>
              <w:rPr>
                <w:color w:val="000000" w:themeColor="text1"/>
                <w:lang w:val="fr-FR"/>
              </w:rPr>
            </w:pPr>
            <w:r>
              <w:rPr>
                <w:color w:val="000000" w:themeColor="text1"/>
                <w:lang w:val="fr-FR"/>
              </w:rPr>
              <w:t>N=100000</w:t>
            </w:r>
          </w:p>
        </w:tc>
        <w:tc>
          <w:tcPr>
            <w:tcW w:w="1170" w:type="dxa"/>
          </w:tcPr>
          <w:p w14:paraId="782340D2" w14:textId="77777777" w:rsidR="007610ED" w:rsidRDefault="007610ED" w:rsidP="00B6215A">
            <w:pPr>
              <w:rPr>
                <w:color w:val="000000" w:themeColor="text1"/>
                <w:lang w:val="fr-FR"/>
              </w:rPr>
            </w:pPr>
            <w:r>
              <w:rPr>
                <w:color w:val="000000" w:themeColor="text1"/>
                <w:lang w:val="fr-FR"/>
              </w:rPr>
              <w:t>N=200000</w:t>
            </w:r>
          </w:p>
        </w:tc>
        <w:tc>
          <w:tcPr>
            <w:tcW w:w="1170" w:type="dxa"/>
          </w:tcPr>
          <w:p w14:paraId="7B7A9F63" w14:textId="77777777" w:rsidR="007610ED" w:rsidRDefault="007610ED" w:rsidP="00B6215A">
            <w:pPr>
              <w:rPr>
                <w:color w:val="000000" w:themeColor="text1"/>
                <w:lang w:val="fr-FR"/>
              </w:rPr>
            </w:pPr>
            <w:r>
              <w:rPr>
                <w:color w:val="000000" w:themeColor="text1"/>
                <w:lang w:val="fr-FR"/>
              </w:rPr>
              <w:t>N=400000</w:t>
            </w:r>
          </w:p>
        </w:tc>
        <w:tc>
          <w:tcPr>
            <w:tcW w:w="1170" w:type="dxa"/>
          </w:tcPr>
          <w:p w14:paraId="2A4196C5" w14:textId="77777777" w:rsidR="007610ED" w:rsidRDefault="007610ED" w:rsidP="00B6215A">
            <w:pPr>
              <w:rPr>
                <w:color w:val="000000" w:themeColor="text1"/>
                <w:lang w:val="fr-FR"/>
              </w:rPr>
            </w:pPr>
            <w:r>
              <w:rPr>
                <w:color w:val="000000" w:themeColor="text1"/>
                <w:lang w:val="fr-FR"/>
              </w:rPr>
              <w:t>N=600000</w:t>
            </w:r>
          </w:p>
        </w:tc>
      </w:tr>
      <w:tr w:rsidR="007610ED" w14:paraId="2AA16BDA" w14:textId="77777777" w:rsidTr="007610ED">
        <w:tc>
          <w:tcPr>
            <w:tcW w:w="1260" w:type="dxa"/>
          </w:tcPr>
          <w:p w14:paraId="76940C32" w14:textId="77777777" w:rsidR="007610ED" w:rsidRDefault="007610ED" w:rsidP="00B6215A">
            <w:pPr>
              <w:rPr>
                <w:color w:val="000000" w:themeColor="text1"/>
                <w:lang w:val="fr-FR"/>
              </w:rPr>
            </w:pPr>
            <w:r>
              <w:rPr>
                <w:color w:val="000000" w:themeColor="text1"/>
                <w:lang w:val="fr-FR"/>
              </w:rPr>
              <w:t>Ordre aléatoire</w:t>
            </w:r>
          </w:p>
        </w:tc>
        <w:tc>
          <w:tcPr>
            <w:tcW w:w="1080" w:type="dxa"/>
            <w:vAlign w:val="bottom"/>
          </w:tcPr>
          <w:p w14:paraId="28A4D02E" w14:textId="0C902F80" w:rsidR="007610ED" w:rsidRDefault="007610ED" w:rsidP="00B6215A">
            <w:pPr>
              <w:rPr>
                <w:color w:val="000000" w:themeColor="text1"/>
                <w:lang w:val="fr-FR"/>
              </w:rPr>
            </w:pPr>
            <w:r>
              <w:rPr>
                <w:rFonts w:ascii="Calibri" w:hAnsi="Calibri" w:cs="Calibri"/>
                <w:color w:val="000000"/>
              </w:rPr>
              <w:t>0.520</w:t>
            </w:r>
          </w:p>
        </w:tc>
        <w:tc>
          <w:tcPr>
            <w:tcW w:w="1080" w:type="dxa"/>
            <w:vAlign w:val="bottom"/>
          </w:tcPr>
          <w:p w14:paraId="55D32B7C" w14:textId="2AE2CFDE" w:rsidR="007610ED" w:rsidRDefault="007610ED" w:rsidP="00B6215A">
            <w:pPr>
              <w:rPr>
                <w:color w:val="000000" w:themeColor="text1"/>
                <w:lang w:val="fr-FR"/>
              </w:rPr>
            </w:pPr>
            <w:r>
              <w:rPr>
                <w:rFonts w:ascii="Calibri" w:hAnsi="Calibri" w:cs="Calibri"/>
                <w:color w:val="000000"/>
              </w:rPr>
              <w:t>3.25</w:t>
            </w:r>
          </w:p>
        </w:tc>
        <w:tc>
          <w:tcPr>
            <w:tcW w:w="1170" w:type="dxa"/>
            <w:vAlign w:val="bottom"/>
          </w:tcPr>
          <w:p w14:paraId="2138056C" w14:textId="1C8F5128" w:rsidR="007610ED" w:rsidRDefault="007610ED" w:rsidP="00B6215A">
            <w:pPr>
              <w:rPr>
                <w:color w:val="000000" w:themeColor="text1"/>
                <w:lang w:val="fr-FR"/>
              </w:rPr>
            </w:pPr>
            <w:r>
              <w:rPr>
                <w:rFonts w:ascii="Calibri" w:hAnsi="Calibri" w:cs="Calibri"/>
                <w:color w:val="000000"/>
              </w:rPr>
              <w:t>7.03</w:t>
            </w:r>
          </w:p>
        </w:tc>
        <w:tc>
          <w:tcPr>
            <w:tcW w:w="1170" w:type="dxa"/>
            <w:vAlign w:val="bottom"/>
          </w:tcPr>
          <w:p w14:paraId="7D34BDBF" w14:textId="0DF6FC68" w:rsidR="007610ED" w:rsidRDefault="007610ED" w:rsidP="00B6215A">
            <w:pPr>
              <w:rPr>
                <w:color w:val="000000" w:themeColor="text1"/>
                <w:lang w:val="fr-FR"/>
              </w:rPr>
            </w:pPr>
            <w:r>
              <w:rPr>
                <w:rFonts w:ascii="Calibri" w:hAnsi="Calibri" w:cs="Calibri"/>
                <w:color w:val="000000"/>
              </w:rPr>
              <w:t>15.1</w:t>
            </w:r>
          </w:p>
        </w:tc>
        <w:tc>
          <w:tcPr>
            <w:tcW w:w="1170" w:type="dxa"/>
            <w:vAlign w:val="bottom"/>
          </w:tcPr>
          <w:p w14:paraId="6B604D75" w14:textId="34E104AF" w:rsidR="007610ED" w:rsidRDefault="007610ED" w:rsidP="00B6215A">
            <w:pPr>
              <w:rPr>
                <w:color w:val="000000" w:themeColor="text1"/>
                <w:lang w:val="fr-FR"/>
              </w:rPr>
            </w:pPr>
            <w:r>
              <w:rPr>
                <w:rFonts w:ascii="Calibri" w:hAnsi="Calibri" w:cs="Calibri"/>
                <w:color w:val="000000"/>
              </w:rPr>
              <w:t>32.06</w:t>
            </w:r>
          </w:p>
        </w:tc>
        <w:tc>
          <w:tcPr>
            <w:tcW w:w="1170" w:type="dxa"/>
            <w:vAlign w:val="bottom"/>
          </w:tcPr>
          <w:p w14:paraId="6888721E" w14:textId="4A3EB67B" w:rsidR="007610ED" w:rsidRDefault="007610ED" w:rsidP="00B6215A">
            <w:pPr>
              <w:rPr>
                <w:color w:val="000000" w:themeColor="text1"/>
                <w:lang w:val="fr-FR"/>
              </w:rPr>
            </w:pPr>
            <w:r>
              <w:rPr>
                <w:rFonts w:ascii="Calibri" w:hAnsi="Calibri" w:cs="Calibri"/>
                <w:color w:val="000000"/>
              </w:rPr>
              <w:t>49.87</w:t>
            </w:r>
          </w:p>
        </w:tc>
      </w:tr>
      <w:tr w:rsidR="007610ED" w14:paraId="4D55BF47" w14:textId="77777777" w:rsidTr="007610ED">
        <w:tc>
          <w:tcPr>
            <w:tcW w:w="1260" w:type="dxa"/>
          </w:tcPr>
          <w:p w14:paraId="0DB359EC" w14:textId="77777777" w:rsidR="007610ED" w:rsidRDefault="007610ED" w:rsidP="00B6215A">
            <w:pPr>
              <w:rPr>
                <w:color w:val="000000" w:themeColor="text1"/>
                <w:lang w:val="fr-FR"/>
              </w:rPr>
            </w:pPr>
            <w:r>
              <w:rPr>
                <w:color w:val="000000" w:themeColor="text1"/>
                <w:lang w:val="fr-FR"/>
              </w:rPr>
              <w:t>Ordre croissant</w:t>
            </w:r>
          </w:p>
        </w:tc>
        <w:tc>
          <w:tcPr>
            <w:tcW w:w="1080" w:type="dxa"/>
            <w:vAlign w:val="bottom"/>
          </w:tcPr>
          <w:p w14:paraId="348D7067" w14:textId="43A33BC5" w:rsidR="007610ED" w:rsidRDefault="007610ED" w:rsidP="00B6215A">
            <w:pPr>
              <w:rPr>
                <w:color w:val="000000" w:themeColor="text1"/>
                <w:lang w:val="fr-FR"/>
              </w:rPr>
            </w:pPr>
            <w:r>
              <w:rPr>
                <w:rFonts w:ascii="Calibri" w:hAnsi="Calibri" w:cs="Calibri"/>
                <w:color w:val="000000"/>
              </w:rPr>
              <w:t>0.533</w:t>
            </w:r>
          </w:p>
        </w:tc>
        <w:tc>
          <w:tcPr>
            <w:tcW w:w="1080" w:type="dxa"/>
            <w:vAlign w:val="bottom"/>
          </w:tcPr>
          <w:p w14:paraId="311DE5B4" w14:textId="2E28F8ED" w:rsidR="007610ED" w:rsidRDefault="007610ED" w:rsidP="00B6215A">
            <w:pPr>
              <w:rPr>
                <w:color w:val="000000" w:themeColor="text1"/>
                <w:lang w:val="fr-FR"/>
              </w:rPr>
            </w:pPr>
            <w:r>
              <w:rPr>
                <w:rFonts w:ascii="Calibri" w:hAnsi="Calibri" w:cs="Calibri"/>
                <w:color w:val="000000"/>
              </w:rPr>
              <w:t>3.35</w:t>
            </w:r>
          </w:p>
        </w:tc>
        <w:tc>
          <w:tcPr>
            <w:tcW w:w="1170" w:type="dxa"/>
            <w:vAlign w:val="bottom"/>
          </w:tcPr>
          <w:p w14:paraId="6301EC67" w14:textId="17F22697" w:rsidR="007610ED" w:rsidRDefault="007610ED" w:rsidP="00B6215A">
            <w:pPr>
              <w:rPr>
                <w:color w:val="000000" w:themeColor="text1"/>
                <w:lang w:val="fr-FR"/>
              </w:rPr>
            </w:pPr>
            <w:r>
              <w:rPr>
                <w:rFonts w:ascii="Calibri" w:hAnsi="Calibri" w:cs="Calibri"/>
                <w:color w:val="000000"/>
              </w:rPr>
              <w:t>7.27</w:t>
            </w:r>
          </w:p>
        </w:tc>
        <w:tc>
          <w:tcPr>
            <w:tcW w:w="1170" w:type="dxa"/>
            <w:vAlign w:val="bottom"/>
          </w:tcPr>
          <w:p w14:paraId="5BD7063B" w14:textId="1049F455" w:rsidR="007610ED" w:rsidRDefault="007610ED" w:rsidP="00B6215A">
            <w:pPr>
              <w:rPr>
                <w:color w:val="000000" w:themeColor="text1"/>
                <w:lang w:val="fr-FR"/>
              </w:rPr>
            </w:pPr>
            <w:r>
              <w:rPr>
                <w:rFonts w:ascii="Calibri" w:hAnsi="Calibri" w:cs="Calibri"/>
                <w:color w:val="000000"/>
              </w:rPr>
              <w:t>15.55</w:t>
            </w:r>
          </w:p>
        </w:tc>
        <w:tc>
          <w:tcPr>
            <w:tcW w:w="1170" w:type="dxa"/>
            <w:vAlign w:val="bottom"/>
          </w:tcPr>
          <w:p w14:paraId="6316E4F7" w14:textId="79106230" w:rsidR="007610ED" w:rsidRDefault="007610ED" w:rsidP="00B6215A">
            <w:pPr>
              <w:rPr>
                <w:color w:val="000000" w:themeColor="text1"/>
                <w:lang w:val="fr-FR"/>
              </w:rPr>
            </w:pPr>
            <w:r>
              <w:rPr>
                <w:rFonts w:ascii="Calibri" w:hAnsi="Calibri" w:cs="Calibri"/>
                <w:color w:val="000000"/>
              </w:rPr>
              <w:t>32.9</w:t>
            </w:r>
          </w:p>
        </w:tc>
        <w:tc>
          <w:tcPr>
            <w:tcW w:w="1170" w:type="dxa"/>
            <w:vAlign w:val="bottom"/>
          </w:tcPr>
          <w:p w14:paraId="005AC847" w14:textId="561A6F26" w:rsidR="007610ED" w:rsidRDefault="007610ED" w:rsidP="00B6215A">
            <w:pPr>
              <w:rPr>
                <w:color w:val="000000" w:themeColor="text1"/>
                <w:lang w:val="fr-FR"/>
              </w:rPr>
            </w:pPr>
            <w:r>
              <w:rPr>
                <w:rFonts w:ascii="Calibri" w:hAnsi="Calibri" w:cs="Calibri"/>
                <w:color w:val="000000"/>
              </w:rPr>
              <w:t>51.07</w:t>
            </w:r>
          </w:p>
        </w:tc>
      </w:tr>
      <w:tr w:rsidR="007610ED" w14:paraId="4BD32BE9" w14:textId="77777777" w:rsidTr="007610ED">
        <w:tc>
          <w:tcPr>
            <w:tcW w:w="1260" w:type="dxa"/>
          </w:tcPr>
          <w:p w14:paraId="6D97D4F1" w14:textId="77777777" w:rsidR="007610ED" w:rsidRDefault="007610ED" w:rsidP="00B6215A">
            <w:pPr>
              <w:rPr>
                <w:color w:val="000000" w:themeColor="text1"/>
                <w:lang w:val="fr-FR"/>
              </w:rPr>
            </w:pPr>
            <w:r>
              <w:rPr>
                <w:color w:val="000000" w:themeColor="text1"/>
                <w:lang w:val="fr-FR"/>
              </w:rPr>
              <w:t>Ordre décroissant</w:t>
            </w:r>
          </w:p>
        </w:tc>
        <w:tc>
          <w:tcPr>
            <w:tcW w:w="1080" w:type="dxa"/>
            <w:vAlign w:val="bottom"/>
          </w:tcPr>
          <w:p w14:paraId="74D10CB2" w14:textId="408DE55F" w:rsidR="007610ED" w:rsidRDefault="007610ED" w:rsidP="00B6215A">
            <w:pPr>
              <w:rPr>
                <w:color w:val="000000" w:themeColor="text1"/>
                <w:lang w:val="fr-FR"/>
              </w:rPr>
            </w:pPr>
            <w:r>
              <w:rPr>
                <w:rFonts w:ascii="Calibri" w:hAnsi="Calibri" w:cs="Calibri"/>
                <w:color w:val="000000"/>
              </w:rPr>
              <w:t>0.491</w:t>
            </w:r>
          </w:p>
        </w:tc>
        <w:tc>
          <w:tcPr>
            <w:tcW w:w="1080" w:type="dxa"/>
            <w:vAlign w:val="bottom"/>
          </w:tcPr>
          <w:p w14:paraId="12E0FF47" w14:textId="699DF947" w:rsidR="007610ED" w:rsidRDefault="007610ED" w:rsidP="00B6215A">
            <w:pPr>
              <w:rPr>
                <w:color w:val="000000" w:themeColor="text1"/>
                <w:lang w:val="fr-FR"/>
              </w:rPr>
            </w:pPr>
            <w:r>
              <w:rPr>
                <w:rFonts w:ascii="Calibri" w:hAnsi="Calibri" w:cs="Calibri"/>
                <w:color w:val="000000"/>
              </w:rPr>
              <w:t>3.12</w:t>
            </w:r>
          </w:p>
        </w:tc>
        <w:tc>
          <w:tcPr>
            <w:tcW w:w="1170" w:type="dxa"/>
            <w:vAlign w:val="bottom"/>
          </w:tcPr>
          <w:p w14:paraId="5CAE0EF3" w14:textId="0DD90E0B" w:rsidR="007610ED" w:rsidRDefault="007610ED" w:rsidP="00B6215A">
            <w:pPr>
              <w:rPr>
                <w:color w:val="000000" w:themeColor="text1"/>
                <w:lang w:val="fr-FR"/>
              </w:rPr>
            </w:pPr>
            <w:r>
              <w:rPr>
                <w:rFonts w:ascii="Calibri" w:hAnsi="Calibri" w:cs="Calibri"/>
                <w:color w:val="000000"/>
              </w:rPr>
              <w:t>6.79</w:t>
            </w:r>
          </w:p>
        </w:tc>
        <w:tc>
          <w:tcPr>
            <w:tcW w:w="1170" w:type="dxa"/>
            <w:vAlign w:val="bottom"/>
          </w:tcPr>
          <w:p w14:paraId="1C80570C" w14:textId="6F6B8F90" w:rsidR="007610ED" w:rsidRDefault="007610ED" w:rsidP="00B6215A">
            <w:pPr>
              <w:rPr>
                <w:color w:val="000000" w:themeColor="text1"/>
                <w:lang w:val="fr-FR"/>
              </w:rPr>
            </w:pPr>
            <w:r>
              <w:rPr>
                <w:rFonts w:ascii="Calibri" w:hAnsi="Calibri" w:cs="Calibri"/>
                <w:color w:val="000000"/>
              </w:rPr>
              <w:t>14.59</w:t>
            </w:r>
          </w:p>
        </w:tc>
        <w:tc>
          <w:tcPr>
            <w:tcW w:w="1170" w:type="dxa"/>
            <w:vAlign w:val="bottom"/>
          </w:tcPr>
          <w:p w14:paraId="029827E0" w14:textId="727E5A61" w:rsidR="007610ED" w:rsidRDefault="007610ED" w:rsidP="00B6215A">
            <w:pPr>
              <w:rPr>
                <w:color w:val="000000" w:themeColor="text1"/>
                <w:lang w:val="fr-FR"/>
              </w:rPr>
            </w:pPr>
            <w:r>
              <w:rPr>
                <w:rFonts w:ascii="Calibri" w:hAnsi="Calibri" w:cs="Calibri"/>
                <w:color w:val="000000"/>
              </w:rPr>
              <w:t>31.09</w:t>
            </w:r>
          </w:p>
        </w:tc>
        <w:tc>
          <w:tcPr>
            <w:tcW w:w="1170" w:type="dxa"/>
            <w:vAlign w:val="bottom"/>
          </w:tcPr>
          <w:p w14:paraId="223E7EEA" w14:textId="0387B166" w:rsidR="007610ED" w:rsidRDefault="007610ED" w:rsidP="00B6215A">
            <w:pPr>
              <w:rPr>
                <w:color w:val="000000" w:themeColor="text1"/>
                <w:lang w:val="fr-FR"/>
              </w:rPr>
            </w:pPr>
            <w:r>
              <w:rPr>
                <w:rFonts w:ascii="Calibri" w:hAnsi="Calibri" w:cs="Calibri"/>
                <w:color w:val="000000"/>
              </w:rPr>
              <w:t>48.35</w:t>
            </w:r>
          </w:p>
        </w:tc>
      </w:tr>
    </w:tbl>
    <w:p w14:paraId="7F486B46" w14:textId="77777777" w:rsidR="007610ED" w:rsidRDefault="007610ED" w:rsidP="007610ED">
      <w:pPr>
        <w:rPr>
          <w:color w:val="000000" w:themeColor="text1"/>
          <w:lang w:val="fr-FR"/>
        </w:rPr>
      </w:pPr>
    </w:p>
    <w:p w14:paraId="18485046" w14:textId="77777777" w:rsidR="007610ED" w:rsidRPr="0004649F" w:rsidRDefault="007610ED" w:rsidP="007610ED">
      <w:pPr>
        <w:rPr>
          <w:color w:val="B4C6E7" w:themeColor="accent1" w:themeTint="66"/>
          <w:lang w:val="fr-FR"/>
        </w:rPr>
      </w:pPr>
      <w:r>
        <w:rPr>
          <w:color w:val="B4C6E7" w:themeColor="accent1" w:themeTint="66"/>
          <w:lang w:val="fr-FR"/>
        </w:rPr>
        <w:t>Tri par tas itérative avec l’amélioration buttomup :</w:t>
      </w:r>
    </w:p>
    <w:tbl>
      <w:tblPr>
        <w:tblStyle w:val="TableGrid"/>
        <w:tblW w:w="8100" w:type="dxa"/>
        <w:tblInd w:w="-5" w:type="dxa"/>
        <w:tblLayout w:type="fixed"/>
        <w:tblLook w:val="04A0" w:firstRow="1" w:lastRow="0" w:firstColumn="1" w:lastColumn="0" w:noHBand="0" w:noVBand="1"/>
      </w:tblPr>
      <w:tblGrid>
        <w:gridCol w:w="1260"/>
        <w:gridCol w:w="1080"/>
        <w:gridCol w:w="1080"/>
        <w:gridCol w:w="1170"/>
        <w:gridCol w:w="1170"/>
        <w:gridCol w:w="1170"/>
        <w:gridCol w:w="1170"/>
      </w:tblGrid>
      <w:tr w:rsidR="007610ED" w14:paraId="5AA6EAB3" w14:textId="77777777" w:rsidTr="007610ED">
        <w:tc>
          <w:tcPr>
            <w:tcW w:w="1260" w:type="dxa"/>
          </w:tcPr>
          <w:p w14:paraId="293C3A04" w14:textId="77777777" w:rsidR="007610ED" w:rsidRDefault="007610ED" w:rsidP="00B6215A">
            <w:pPr>
              <w:rPr>
                <w:color w:val="000000" w:themeColor="text1"/>
                <w:lang w:val="fr-FR"/>
              </w:rPr>
            </w:pPr>
          </w:p>
        </w:tc>
        <w:tc>
          <w:tcPr>
            <w:tcW w:w="1080" w:type="dxa"/>
          </w:tcPr>
          <w:p w14:paraId="068A61DB" w14:textId="77777777" w:rsidR="007610ED" w:rsidRDefault="007610ED" w:rsidP="00B6215A">
            <w:pPr>
              <w:rPr>
                <w:color w:val="000000" w:themeColor="text1"/>
                <w:lang w:val="fr-FR"/>
              </w:rPr>
            </w:pPr>
            <w:r>
              <w:rPr>
                <w:color w:val="000000" w:themeColor="text1"/>
                <w:lang w:val="fr-FR"/>
              </w:rPr>
              <w:t>N=10000</w:t>
            </w:r>
          </w:p>
        </w:tc>
        <w:tc>
          <w:tcPr>
            <w:tcW w:w="1080" w:type="dxa"/>
          </w:tcPr>
          <w:p w14:paraId="05D8BD18" w14:textId="77777777" w:rsidR="007610ED" w:rsidRDefault="007610ED" w:rsidP="00B6215A">
            <w:pPr>
              <w:rPr>
                <w:color w:val="000000" w:themeColor="text1"/>
                <w:lang w:val="fr-FR"/>
              </w:rPr>
            </w:pPr>
            <w:r>
              <w:rPr>
                <w:color w:val="000000" w:themeColor="text1"/>
                <w:lang w:val="fr-FR"/>
              </w:rPr>
              <w:t>N=50000</w:t>
            </w:r>
          </w:p>
        </w:tc>
        <w:tc>
          <w:tcPr>
            <w:tcW w:w="1170" w:type="dxa"/>
          </w:tcPr>
          <w:p w14:paraId="66DAED7A" w14:textId="77777777" w:rsidR="007610ED" w:rsidRDefault="007610ED" w:rsidP="00B6215A">
            <w:pPr>
              <w:rPr>
                <w:color w:val="000000" w:themeColor="text1"/>
                <w:lang w:val="fr-FR"/>
              </w:rPr>
            </w:pPr>
            <w:r>
              <w:rPr>
                <w:color w:val="000000" w:themeColor="text1"/>
                <w:lang w:val="fr-FR"/>
              </w:rPr>
              <w:t>N=100000</w:t>
            </w:r>
          </w:p>
        </w:tc>
        <w:tc>
          <w:tcPr>
            <w:tcW w:w="1170" w:type="dxa"/>
          </w:tcPr>
          <w:p w14:paraId="77D53E27" w14:textId="77777777" w:rsidR="007610ED" w:rsidRDefault="007610ED" w:rsidP="00B6215A">
            <w:pPr>
              <w:rPr>
                <w:color w:val="000000" w:themeColor="text1"/>
                <w:lang w:val="fr-FR"/>
              </w:rPr>
            </w:pPr>
            <w:r>
              <w:rPr>
                <w:color w:val="000000" w:themeColor="text1"/>
                <w:lang w:val="fr-FR"/>
              </w:rPr>
              <w:t>N=200000</w:t>
            </w:r>
          </w:p>
        </w:tc>
        <w:tc>
          <w:tcPr>
            <w:tcW w:w="1170" w:type="dxa"/>
          </w:tcPr>
          <w:p w14:paraId="4ABE6065" w14:textId="77777777" w:rsidR="007610ED" w:rsidRDefault="007610ED" w:rsidP="00B6215A">
            <w:pPr>
              <w:rPr>
                <w:color w:val="000000" w:themeColor="text1"/>
                <w:lang w:val="fr-FR"/>
              </w:rPr>
            </w:pPr>
            <w:r>
              <w:rPr>
                <w:color w:val="000000" w:themeColor="text1"/>
                <w:lang w:val="fr-FR"/>
              </w:rPr>
              <w:t>N=400000</w:t>
            </w:r>
          </w:p>
        </w:tc>
        <w:tc>
          <w:tcPr>
            <w:tcW w:w="1170" w:type="dxa"/>
          </w:tcPr>
          <w:p w14:paraId="0484D0D8" w14:textId="77777777" w:rsidR="007610ED" w:rsidRDefault="007610ED" w:rsidP="00B6215A">
            <w:pPr>
              <w:rPr>
                <w:color w:val="000000" w:themeColor="text1"/>
                <w:lang w:val="fr-FR"/>
              </w:rPr>
            </w:pPr>
            <w:r>
              <w:rPr>
                <w:color w:val="000000" w:themeColor="text1"/>
                <w:lang w:val="fr-FR"/>
              </w:rPr>
              <w:t>N=600000</w:t>
            </w:r>
          </w:p>
        </w:tc>
      </w:tr>
      <w:tr w:rsidR="007610ED" w14:paraId="753E9692" w14:textId="77777777" w:rsidTr="007610ED">
        <w:tc>
          <w:tcPr>
            <w:tcW w:w="1260" w:type="dxa"/>
          </w:tcPr>
          <w:p w14:paraId="5086B41C" w14:textId="77777777" w:rsidR="007610ED" w:rsidRDefault="007610ED" w:rsidP="00B6215A">
            <w:pPr>
              <w:rPr>
                <w:color w:val="000000" w:themeColor="text1"/>
                <w:lang w:val="fr-FR"/>
              </w:rPr>
            </w:pPr>
            <w:r>
              <w:rPr>
                <w:color w:val="000000" w:themeColor="text1"/>
                <w:lang w:val="fr-FR"/>
              </w:rPr>
              <w:t>Ordre aléatoire</w:t>
            </w:r>
          </w:p>
        </w:tc>
        <w:tc>
          <w:tcPr>
            <w:tcW w:w="1080" w:type="dxa"/>
          </w:tcPr>
          <w:p w14:paraId="5AB88344" w14:textId="2AC83EFD" w:rsidR="007610ED" w:rsidRDefault="007610ED" w:rsidP="00B6215A">
            <w:pPr>
              <w:rPr>
                <w:color w:val="000000" w:themeColor="text1"/>
                <w:lang w:val="fr-FR"/>
              </w:rPr>
            </w:pPr>
            <w:r>
              <w:rPr>
                <w:color w:val="000000" w:themeColor="text1"/>
                <w:lang w:val="fr-FR"/>
              </w:rPr>
              <w:t>0.323</w:t>
            </w:r>
          </w:p>
        </w:tc>
        <w:tc>
          <w:tcPr>
            <w:tcW w:w="1080" w:type="dxa"/>
          </w:tcPr>
          <w:p w14:paraId="7390B386" w14:textId="351A4613" w:rsidR="007610ED" w:rsidRDefault="007610ED" w:rsidP="00B6215A">
            <w:pPr>
              <w:rPr>
                <w:color w:val="000000" w:themeColor="text1"/>
                <w:lang w:val="fr-FR"/>
              </w:rPr>
            </w:pPr>
            <w:r>
              <w:rPr>
                <w:color w:val="000000" w:themeColor="text1"/>
                <w:lang w:val="fr-FR"/>
              </w:rPr>
              <w:t>1.89</w:t>
            </w:r>
          </w:p>
        </w:tc>
        <w:tc>
          <w:tcPr>
            <w:tcW w:w="1170" w:type="dxa"/>
          </w:tcPr>
          <w:p w14:paraId="11440422" w14:textId="711245FB" w:rsidR="007610ED" w:rsidRDefault="007610ED" w:rsidP="00B6215A">
            <w:pPr>
              <w:rPr>
                <w:color w:val="000000" w:themeColor="text1"/>
                <w:lang w:val="fr-FR"/>
              </w:rPr>
            </w:pPr>
            <w:r>
              <w:rPr>
                <w:color w:val="000000" w:themeColor="text1"/>
                <w:lang w:val="fr-FR"/>
              </w:rPr>
              <w:t>4.03</w:t>
            </w:r>
          </w:p>
        </w:tc>
        <w:tc>
          <w:tcPr>
            <w:tcW w:w="1170" w:type="dxa"/>
          </w:tcPr>
          <w:p w14:paraId="795F47EB" w14:textId="76DC49C9" w:rsidR="007610ED" w:rsidRDefault="007610ED" w:rsidP="00B6215A">
            <w:pPr>
              <w:rPr>
                <w:color w:val="000000" w:themeColor="text1"/>
                <w:lang w:val="fr-FR"/>
              </w:rPr>
            </w:pPr>
            <w:r>
              <w:rPr>
                <w:color w:val="000000" w:themeColor="text1"/>
                <w:lang w:val="fr-FR"/>
              </w:rPr>
              <w:t>8.5</w:t>
            </w:r>
          </w:p>
        </w:tc>
        <w:tc>
          <w:tcPr>
            <w:tcW w:w="1170" w:type="dxa"/>
          </w:tcPr>
          <w:p w14:paraId="5756EBB8" w14:textId="430A3E37" w:rsidR="007610ED" w:rsidRDefault="007610ED" w:rsidP="00B6215A">
            <w:pPr>
              <w:rPr>
                <w:color w:val="000000" w:themeColor="text1"/>
                <w:lang w:val="fr-FR"/>
              </w:rPr>
            </w:pPr>
            <w:r>
              <w:rPr>
                <w:color w:val="000000" w:themeColor="text1"/>
                <w:lang w:val="fr-FR"/>
              </w:rPr>
              <w:t>18.04</w:t>
            </w:r>
          </w:p>
        </w:tc>
        <w:tc>
          <w:tcPr>
            <w:tcW w:w="1170" w:type="dxa"/>
          </w:tcPr>
          <w:p w14:paraId="3C9DDAAB" w14:textId="27A2C600" w:rsidR="007610ED" w:rsidRDefault="007610ED" w:rsidP="00B6215A">
            <w:pPr>
              <w:rPr>
                <w:color w:val="000000" w:themeColor="text1"/>
                <w:lang w:val="fr-FR"/>
              </w:rPr>
            </w:pPr>
            <w:r>
              <w:rPr>
                <w:color w:val="000000" w:themeColor="text1"/>
                <w:lang w:val="fr-FR"/>
              </w:rPr>
              <w:t>27.9</w:t>
            </w:r>
          </w:p>
        </w:tc>
      </w:tr>
      <w:tr w:rsidR="007610ED" w14:paraId="6D807B23" w14:textId="77777777" w:rsidTr="007610ED">
        <w:tc>
          <w:tcPr>
            <w:tcW w:w="1260" w:type="dxa"/>
          </w:tcPr>
          <w:p w14:paraId="7D23435D" w14:textId="77777777" w:rsidR="007610ED" w:rsidRDefault="007610ED" w:rsidP="00B6215A">
            <w:pPr>
              <w:rPr>
                <w:color w:val="000000" w:themeColor="text1"/>
                <w:lang w:val="fr-FR"/>
              </w:rPr>
            </w:pPr>
            <w:r>
              <w:rPr>
                <w:color w:val="000000" w:themeColor="text1"/>
                <w:lang w:val="fr-FR"/>
              </w:rPr>
              <w:t>Ordre croissant</w:t>
            </w:r>
          </w:p>
        </w:tc>
        <w:tc>
          <w:tcPr>
            <w:tcW w:w="1080" w:type="dxa"/>
          </w:tcPr>
          <w:p w14:paraId="4CDC4F61" w14:textId="6692A4EF" w:rsidR="007610ED" w:rsidRDefault="007610ED" w:rsidP="00B6215A">
            <w:pPr>
              <w:rPr>
                <w:color w:val="000000" w:themeColor="text1"/>
                <w:lang w:val="fr-FR"/>
              </w:rPr>
            </w:pPr>
            <w:r>
              <w:rPr>
                <w:color w:val="000000" w:themeColor="text1"/>
                <w:lang w:val="fr-FR"/>
              </w:rPr>
              <w:t>0.332</w:t>
            </w:r>
          </w:p>
        </w:tc>
        <w:tc>
          <w:tcPr>
            <w:tcW w:w="1080" w:type="dxa"/>
          </w:tcPr>
          <w:p w14:paraId="3ADE1B2C" w14:textId="5A72D882" w:rsidR="007610ED" w:rsidRDefault="007610ED" w:rsidP="00B6215A">
            <w:pPr>
              <w:rPr>
                <w:color w:val="000000" w:themeColor="text1"/>
                <w:lang w:val="fr-FR"/>
              </w:rPr>
            </w:pPr>
            <w:r>
              <w:rPr>
                <w:color w:val="000000" w:themeColor="text1"/>
                <w:lang w:val="fr-FR"/>
              </w:rPr>
              <w:t>1.94</w:t>
            </w:r>
          </w:p>
        </w:tc>
        <w:tc>
          <w:tcPr>
            <w:tcW w:w="1170" w:type="dxa"/>
          </w:tcPr>
          <w:p w14:paraId="75C54624" w14:textId="43F3550C" w:rsidR="007610ED" w:rsidRDefault="007610ED" w:rsidP="00B6215A">
            <w:pPr>
              <w:rPr>
                <w:color w:val="000000" w:themeColor="text1"/>
                <w:lang w:val="fr-FR"/>
              </w:rPr>
            </w:pPr>
            <w:r>
              <w:rPr>
                <w:color w:val="000000" w:themeColor="text1"/>
                <w:lang w:val="fr-FR"/>
              </w:rPr>
              <w:t>4.15</w:t>
            </w:r>
          </w:p>
        </w:tc>
        <w:tc>
          <w:tcPr>
            <w:tcW w:w="1170" w:type="dxa"/>
          </w:tcPr>
          <w:p w14:paraId="2C20C725" w14:textId="143A146D" w:rsidR="007610ED" w:rsidRDefault="007610ED" w:rsidP="00B6215A">
            <w:pPr>
              <w:rPr>
                <w:color w:val="000000" w:themeColor="text1"/>
                <w:lang w:val="fr-FR"/>
              </w:rPr>
            </w:pPr>
            <w:r>
              <w:rPr>
                <w:color w:val="000000" w:themeColor="text1"/>
                <w:lang w:val="fr-FR"/>
              </w:rPr>
              <w:t>8.77</w:t>
            </w:r>
          </w:p>
        </w:tc>
        <w:tc>
          <w:tcPr>
            <w:tcW w:w="1170" w:type="dxa"/>
          </w:tcPr>
          <w:p w14:paraId="008497DC" w14:textId="0D5700B1" w:rsidR="007610ED" w:rsidRDefault="007610ED" w:rsidP="00B6215A">
            <w:pPr>
              <w:rPr>
                <w:color w:val="000000" w:themeColor="text1"/>
                <w:lang w:val="fr-FR"/>
              </w:rPr>
            </w:pPr>
            <w:r>
              <w:rPr>
                <w:color w:val="000000" w:themeColor="text1"/>
                <w:lang w:val="fr-FR"/>
              </w:rPr>
              <w:t>18.49</w:t>
            </w:r>
          </w:p>
        </w:tc>
        <w:tc>
          <w:tcPr>
            <w:tcW w:w="1170" w:type="dxa"/>
          </w:tcPr>
          <w:p w14:paraId="79C275FC" w14:textId="78F8728F" w:rsidR="007610ED" w:rsidRDefault="007610ED" w:rsidP="00B6215A">
            <w:pPr>
              <w:rPr>
                <w:color w:val="000000" w:themeColor="text1"/>
                <w:lang w:val="fr-FR"/>
              </w:rPr>
            </w:pPr>
            <w:r>
              <w:rPr>
                <w:color w:val="000000" w:themeColor="text1"/>
                <w:lang w:val="fr-FR"/>
              </w:rPr>
              <w:t>17.21</w:t>
            </w:r>
          </w:p>
        </w:tc>
      </w:tr>
      <w:tr w:rsidR="007610ED" w14:paraId="7DD01D3D" w14:textId="77777777" w:rsidTr="007610ED">
        <w:tc>
          <w:tcPr>
            <w:tcW w:w="1260" w:type="dxa"/>
          </w:tcPr>
          <w:p w14:paraId="7500F136" w14:textId="77777777" w:rsidR="007610ED" w:rsidRDefault="007610ED" w:rsidP="00B6215A">
            <w:pPr>
              <w:rPr>
                <w:color w:val="000000" w:themeColor="text1"/>
                <w:lang w:val="fr-FR"/>
              </w:rPr>
            </w:pPr>
            <w:r>
              <w:rPr>
                <w:color w:val="000000" w:themeColor="text1"/>
                <w:lang w:val="fr-FR"/>
              </w:rPr>
              <w:t>Ordre décroissant</w:t>
            </w:r>
          </w:p>
        </w:tc>
        <w:tc>
          <w:tcPr>
            <w:tcW w:w="1080" w:type="dxa"/>
          </w:tcPr>
          <w:p w14:paraId="40329C6E" w14:textId="0556C8CE" w:rsidR="007610ED" w:rsidRDefault="007610ED" w:rsidP="00B6215A">
            <w:pPr>
              <w:rPr>
                <w:color w:val="000000" w:themeColor="text1"/>
                <w:lang w:val="fr-FR"/>
              </w:rPr>
            </w:pPr>
            <w:r>
              <w:rPr>
                <w:color w:val="000000" w:themeColor="text1"/>
                <w:lang w:val="fr-FR"/>
              </w:rPr>
              <w:t>0.308</w:t>
            </w:r>
          </w:p>
        </w:tc>
        <w:tc>
          <w:tcPr>
            <w:tcW w:w="1080" w:type="dxa"/>
          </w:tcPr>
          <w:p w14:paraId="70A7EC85" w14:textId="276C8858" w:rsidR="007610ED" w:rsidRDefault="007610ED" w:rsidP="00B6215A">
            <w:pPr>
              <w:rPr>
                <w:color w:val="000000" w:themeColor="text1"/>
                <w:lang w:val="fr-FR"/>
              </w:rPr>
            </w:pPr>
            <w:r>
              <w:rPr>
                <w:color w:val="000000" w:themeColor="text1"/>
                <w:lang w:val="fr-FR"/>
              </w:rPr>
              <w:t>1.8</w:t>
            </w:r>
          </w:p>
        </w:tc>
        <w:tc>
          <w:tcPr>
            <w:tcW w:w="1170" w:type="dxa"/>
          </w:tcPr>
          <w:p w14:paraId="75298BDF" w14:textId="4512F4AE" w:rsidR="007610ED" w:rsidRDefault="007610ED" w:rsidP="00B6215A">
            <w:pPr>
              <w:rPr>
                <w:color w:val="000000" w:themeColor="text1"/>
                <w:lang w:val="fr-FR"/>
              </w:rPr>
            </w:pPr>
            <w:r>
              <w:rPr>
                <w:color w:val="000000" w:themeColor="text1"/>
                <w:lang w:val="fr-FR"/>
              </w:rPr>
              <w:t>3.84</w:t>
            </w:r>
          </w:p>
        </w:tc>
        <w:tc>
          <w:tcPr>
            <w:tcW w:w="1170" w:type="dxa"/>
          </w:tcPr>
          <w:p w14:paraId="55E7D708" w14:textId="5F1757A1" w:rsidR="007610ED" w:rsidRDefault="007610ED" w:rsidP="00B6215A">
            <w:pPr>
              <w:rPr>
                <w:color w:val="000000" w:themeColor="text1"/>
                <w:lang w:val="fr-FR"/>
              </w:rPr>
            </w:pPr>
            <w:r>
              <w:rPr>
                <w:color w:val="000000" w:themeColor="text1"/>
                <w:lang w:val="fr-FR"/>
              </w:rPr>
              <w:t>8.16</w:t>
            </w:r>
          </w:p>
        </w:tc>
        <w:tc>
          <w:tcPr>
            <w:tcW w:w="1170" w:type="dxa"/>
          </w:tcPr>
          <w:p w14:paraId="3A3132D6" w14:textId="63EF1D33" w:rsidR="007610ED" w:rsidRDefault="007610ED" w:rsidP="00B6215A">
            <w:pPr>
              <w:rPr>
                <w:color w:val="000000" w:themeColor="text1"/>
                <w:lang w:val="fr-FR"/>
              </w:rPr>
            </w:pPr>
            <w:r>
              <w:rPr>
                <w:color w:val="000000" w:themeColor="text1"/>
                <w:lang w:val="fr-FR"/>
              </w:rPr>
              <w:t>17.21</w:t>
            </w:r>
          </w:p>
        </w:tc>
        <w:tc>
          <w:tcPr>
            <w:tcW w:w="1170" w:type="dxa"/>
          </w:tcPr>
          <w:p w14:paraId="0C7808EC" w14:textId="33529A99" w:rsidR="007610ED" w:rsidRDefault="007610ED" w:rsidP="00B6215A">
            <w:pPr>
              <w:rPr>
                <w:color w:val="000000" w:themeColor="text1"/>
                <w:lang w:val="fr-FR"/>
              </w:rPr>
            </w:pPr>
            <w:r>
              <w:rPr>
                <w:color w:val="000000" w:themeColor="text1"/>
                <w:lang w:val="fr-FR"/>
              </w:rPr>
              <w:t>26.65</w:t>
            </w:r>
          </w:p>
        </w:tc>
      </w:tr>
    </w:tbl>
    <w:p w14:paraId="023D8327" w14:textId="77777777" w:rsidR="001515AD" w:rsidRDefault="001515AD">
      <w:pPr>
        <w:rPr>
          <w:color w:val="000000" w:themeColor="text1"/>
          <w:lang w:val="fr-FR"/>
        </w:rPr>
      </w:pPr>
    </w:p>
    <w:p w14:paraId="7127326D" w14:textId="77777777" w:rsidR="001515AD" w:rsidRDefault="001515AD">
      <w:pPr>
        <w:rPr>
          <w:color w:val="2F5496" w:themeColor="accent1" w:themeShade="BF"/>
          <w:lang w:val="fr-FR"/>
        </w:rPr>
      </w:pPr>
      <w:r w:rsidRPr="001515AD">
        <w:rPr>
          <w:color w:val="2F5496" w:themeColor="accent1" w:themeShade="BF"/>
          <w:lang w:val="fr-FR"/>
        </w:rPr>
        <w:t xml:space="preserve">La representation avec </w:t>
      </w:r>
      <w:proofErr w:type="gramStart"/>
      <w:r w:rsidRPr="001515AD">
        <w:rPr>
          <w:color w:val="2F5496" w:themeColor="accent1" w:themeShade="BF"/>
          <w:lang w:val="fr-FR"/>
        </w:rPr>
        <w:t>des graphe</w:t>
      </w:r>
      <w:proofErr w:type="gramEnd"/>
      <w:r w:rsidRPr="001515AD">
        <w:rPr>
          <w:color w:val="2F5496" w:themeColor="accent1" w:themeShade="BF"/>
          <w:lang w:val="fr-FR"/>
        </w:rPr>
        <w:t> :</w:t>
      </w:r>
    </w:p>
    <w:p w14:paraId="6CDF7F9F" w14:textId="0CDD0F17" w:rsidR="001515AD" w:rsidRDefault="001515AD">
      <w:pPr>
        <w:rPr>
          <w:color w:val="2F5496" w:themeColor="accent1" w:themeShade="BF"/>
          <w:lang w:val="fr-FR"/>
        </w:rPr>
      </w:pPr>
      <w:r>
        <w:rPr>
          <w:noProof/>
        </w:rPr>
        <w:drawing>
          <wp:inline distT="0" distB="0" distL="0" distR="0" wp14:anchorId="3E63EA1B" wp14:editId="1A18D3B8">
            <wp:extent cx="4572000" cy="2743200"/>
            <wp:effectExtent l="0" t="0" r="0" b="0"/>
            <wp:docPr id="1" name="Chart 1">
              <a:extLst xmlns:a="http://schemas.openxmlformats.org/drawingml/2006/main">
                <a:ext uri="{FF2B5EF4-FFF2-40B4-BE49-F238E27FC236}">
                  <a16:creationId xmlns:a16="http://schemas.microsoft.com/office/drawing/2014/main" id="{243264FF-BB6C-4B36-9CA1-98352B68C4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98A75F" w14:textId="7E4EDE92" w:rsidR="001515AD" w:rsidRDefault="001515AD">
      <w:pPr>
        <w:rPr>
          <w:color w:val="2F5496" w:themeColor="accent1" w:themeShade="BF"/>
          <w:lang w:val="fr-FR"/>
        </w:rPr>
      </w:pPr>
    </w:p>
    <w:p w14:paraId="32BD7C61" w14:textId="3B226AB9" w:rsidR="001515AD" w:rsidRDefault="001515AD">
      <w:pPr>
        <w:rPr>
          <w:color w:val="2F5496" w:themeColor="accent1" w:themeShade="BF"/>
          <w:lang w:val="fr-FR"/>
        </w:rPr>
      </w:pPr>
      <w:r>
        <w:rPr>
          <w:noProof/>
        </w:rPr>
        <w:lastRenderedPageBreak/>
        <w:drawing>
          <wp:inline distT="0" distB="0" distL="0" distR="0" wp14:anchorId="6A5B289C" wp14:editId="4631CC54">
            <wp:extent cx="4572000" cy="2743200"/>
            <wp:effectExtent l="0" t="0" r="0" b="0"/>
            <wp:docPr id="2" name="Chart 2">
              <a:extLst xmlns:a="http://schemas.openxmlformats.org/drawingml/2006/main">
                <a:ext uri="{FF2B5EF4-FFF2-40B4-BE49-F238E27FC236}">
                  <a16:creationId xmlns:a16="http://schemas.microsoft.com/office/drawing/2014/main" id="{8E543363-4440-408C-8966-4FA2C1E87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6505FD" w14:textId="03893855" w:rsidR="001515AD" w:rsidRDefault="001515AD">
      <w:pPr>
        <w:rPr>
          <w:color w:val="2F5496" w:themeColor="accent1" w:themeShade="BF"/>
          <w:lang w:val="fr-FR"/>
        </w:rPr>
      </w:pPr>
    </w:p>
    <w:p w14:paraId="4242B8EB" w14:textId="5229E4B8" w:rsidR="001515AD" w:rsidRDefault="001515AD">
      <w:pPr>
        <w:rPr>
          <w:color w:val="2F5496" w:themeColor="accent1" w:themeShade="BF"/>
          <w:lang w:val="fr-FR"/>
        </w:rPr>
      </w:pPr>
      <w:r>
        <w:rPr>
          <w:noProof/>
        </w:rPr>
        <w:drawing>
          <wp:inline distT="0" distB="0" distL="0" distR="0" wp14:anchorId="366E837B" wp14:editId="48B6D209">
            <wp:extent cx="4572000" cy="2743200"/>
            <wp:effectExtent l="0" t="0" r="0" b="0"/>
            <wp:docPr id="3" name="Chart 3">
              <a:extLst xmlns:a="http://schemas.openxmlformats.org/drawingml/2006/main">
                <a:ext uri="{FF2B5EF4-FFF2-40B4-BE49-F238E27FC236}">
                  <a16:creationId xmlns:a16="http://schemas.microsoft.com/office/drawing/2014/main" id="{1C2A6C37-8425-40BB-A821-52A303567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3846AE" w14:textId="43EAD417" w:rsidR="001515AD" w:rsidRDefault="001515AD">
      <w:pPr>
        <w:rPr>
          <w:color w:val="2F5496" w:themeColor="accent1" w:themeShade="BF"/>
          <w:lang w:val="fr-FR"/>
        </w:rPr>
      </w:pPr>
    </w:p>
    <w:p w14:paraId="22D74389" w14:textId="3E0AAD7F" w:rsidR="001515AD" w:rsidRDefault="001515AD">
      <w:pPr>
        <w:rPr>
          <w:color w:val="2F5496" w:themeColor="accent1" w:themeShade="BF"/>
          <w:lang w:val="fr-FR"/>
        </w:rPr>
      </w:pPr>
      <w:r>
        <w:rPr>
          <w:color w:val="2F5496" w:themeColor="accent1" w:themeShade="BF"/>
          <w:lang w:val="fr-FR"/>
        </w:rPr>
        <w:t>Temps d’execution pratique avec des comparaison complex :</w:t>
      </w:r>
    </w:p>
    <w:p w14:paraId="3AAEB3A2" w14:textId="6AC43D8D" w:rsidR="001515AD" w:rsidRDefault="001515AD">
      <w:pPr>
        <w:rPr>
          <w:color w:val="2F5496" w:themeColor="accent1" w:themeShade="BF"/>
          <w:lang w:val="fr-FR"/>
        </w:rPr>
      </w:pPr>
      <w:r>
        <w:rPr>
          <w:noProof/>
        </w:rPr>
        <w:lastRenderedPageBreak/>
        <w:drawing>
          <wp:inline distT="0" distB="0" distL="0" distR="0" wp14:anchorId="029136C7" wp14:editId="4D2810B4">
            <wp:extent cx="4547754" cy="2743200"/>
            <wp:effectExtent l="0" t="0" r="5715" b="0"/>
            <wp:docPr id="4" name="Chart 4">
              <a:extLst xmlns:a="http://schemas.openxmlformats.org/drawingml/2006/main">
                <a:ext uri="{FF2B5EF4-FFF2-40B4-BE49-F238E27FC236}">
                  <a16:creationId xmlns:a16="http://schemas.microsoft.com/office/drawing/2014/main" id="{7A28747B-B8E7-4B87-8822-A6EE331B0E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7A3320" w14:textId="3C08117E" w:rsidR="00305011" w:rsidRDefault="00305011">
      <w:pPr>
        <w:rPr>
          <w:color w:val="2F5496" w:themeColor="accent1" w:themeShade="BF"/>
          <w:lang w:val="fr-FR"/>
        </w:rPr>
      </w:pPr>
    </w:p>
    <w:p w14:paraId="1C93D176" w14:textId="38DAC037" w:rsidR="00305011" w:rsidRDefault="00305011">
      <w:pPr>
        <w:rPr>
          <w:color w:val="2F5496" w:themeColor="accent1" w:themeShade="BF"/>
          <w:lang w:val="fr-FR"/>
        </w:rPr>
      </w:pPr>
      <w:r>
        <w:rPr>
          <w:color w:val="2F5496" w:themeColor="accent1" w:themeShade="BF"/>
          <w:lang w:val="fr-FR"/>
        </w:rPr>
        <w:t>Comparaison de la complexité théorique et pratique :</w:t>
      </w:r>
    </w:p>
    <w:p w14:paraId="4AD24785" w14:textId="48706A47" w:rsidR="00305011" w:rsidRDefault="00305011">
      <w:pPr>
        <w:rPr>
          <w:color w:val="000000" w:themeColor="text1"/>
          <w:lang w:val="fr-FR"/>
        </w:rPr>
      </w:pPr>
      <w:r w:rsidRPr="00305011">
        <w:rPr>
          <w:color w:val="000000" w:themeColor="text1"/>
          <w:lang w:val="fr-FR"/>
        </w:rPr>
        <w:t>On voit bien</w:t>
      </w:r>
      <w:r>
        <w:rPr>
          <w:color w:val="000000" w:themeColor="text1"/>
          <w:lang w:val="fr-FR"/>
        </w:rPr>
        <w:t xml:space="preserve"> que la complexité pratique est proche de la complexité théorique qu’on a </w:t>
      </w:r>
      <w:proofErr w:type="gramStart"/>
      <w:r>
        <w:rPr>
          <w:color w:val="000000" w:themeColor="text1"/>
          <w:lang w:val="fr-FR"/>
        </w:rPr>
        <w:t>calculer</w:t>
      </w:r>
      <w:proofErr w:type="gramEnd"/>
      <w:r>
        <w:rPr>
          <w:color w:val="000000" w:themeColor="text1"/>
          <w:lang w:val="fr-FR"/>
        </w:rPr>
        <w:t>.</w:t>
      </w:r>
    </w:p>
    <w:p w14:paraId="79DEBD52" w14:textId="20168FB8" w:rsidR="00305011" w:rsidRPr="00305011" w:rsidRDefault="00305011">
      <w:pPr>
        <w:rPr>
          <w:color w:val="000000" w:themeColor="text1"/>
          <w:lang w:val="fr-FR"/>
        </w:rPr>
      </w:pPr>
      <w:r>
        <w:rPr>
          <w:color w:val="000000" w:themeColor="text1"/>
          <w:lang w:val="fr-FR"/>
        </w:rPr>
        <w:t xml:space="preserve">Et on peut aussi voire l’efficacité de l’amélioration Bottomup quand notre comparaison est compliquée. </w:t>
      </w:r>
    </w:p>
    <w:sectPr w:rsidR="00305011" w:rsidRPr="003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807AE"/>
    <w:multiLevelType w:val="hybridMultilevel"/>
    <w:tmpl w:val="51CC6B58"/>
    <w:lvl w:ilvl="0" w:tplc="05303A26">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C0"/>
    <w:rsid w:val="00021B98"/>
    <w:rsid w:val="0004649F"/>
    <w:rsid w:val="00063B08"/>
    <w:rsid w:val="0007562E"/>
    <w:rsid w:val="000B485D"/>
    <w:rsid w:val="000C03B6"/>
    <w:rsid w:val="00104EB6"/>
    <w:rsid w:val="001138E2"/>
    <w:rsid w:val="00140418"/>
    <w:rsid w:val="001515AD"/>
    <w:rsid w:val="001F21C2"/>
    <w:rsid w:val="00216690"/>
    <w:rsid w:val="002303BB"/>
    <w:rsid w:val="00234FC0"/>
    <w:rsid w:val="002E1FDE"/>
    <w:rsid w:val="00305011"/>
    <w:rsid w:val="003D61C0"/>
    <w:rsid w:val="003D620E"/>
    <w:rsid w:val="004034C7"/>
    <w:rsid w:val="0044753C"/>
    <w:rsid w:val="0047193F"/>
    <w:rsid w:val="0047761E"/>
    <w:rsid w:val="004D43E3"/>
    <w:rsid w:val="00513AD7"/>
    <w:rsid w:val="00542A47"/>
    <w:rsid w:val="005A3C1F"/>
    <w:rsid w:val="005B4D2E"/>
    <w:rsid w:val="005D0684"/>
    <w:rsid w:val="00645403"/>
    <w:rsid w:val="00671149"/>
    <w:rsid w:val="006A3873"/>
    <w:rsid w:val="007610ED"/>
    <w:rsid w:val="007D1076"/>
    <w:rsid w:val="0082244F"/>
    <w:rsid w:val="00881F2F"/>
    <w:rsid w:val="00937340"/>
    <w:rsid w:val="00937D08"/>
    <w:rsid w:val="009E48EE"/>
    <w:rsid w:val="009F4BD7"/>
    <w:rsid w:val="00A11260"/>
    <w:rsid w:val="00A226D9"/>
    <w:rsid w:val="00A41185"/>
    <w:rsid w:val="00B36AFB"/>
    <w:rsid w:val="00B414B0"/>
    <w:rsid w:val="00B76F76"/>
    <w:rsid w:val="00B827CA"/>
    <w:rsid w:val="00B877B8"/>
    <w:rsid w:val="00BA37C1"/>
    <w:rsid w:val="00BD4C34"/>
    <w:rsid w:val="00BE4FAB"/>
    <w:rsid w:val="00C10643"/>
    <w:rsid w:val="00C201DD"/>
    <w:rsid w:val="00CC32DE"/>
    <w:rsid w:val="00D10995"/>
    <w:rsid w:val="00D603A5"/>
    <w:rsid w:val="00D8302E"/>
    <w:rsid w:val="00E45021"/>
    <w:rsid w:val="00E91E1D"/>
    <w:rsid w:val="00E92C5A"/>
    <w:rsid w:val="00EB30A7"/>
    <w:rsid w:val="00EC42DF"/>
    <w:rsid w:val="00ED66A3"/>
    <w:rsid w:val="00F258B3"/>
    <w:rsid w:val="00F96BFD"/>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4BE4"/>
  <w15:chartTrackingRefBased/>
  <w15:docId w15:val="{957FFDDB-4EC9-4743-A83F-93514A39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C0"/>
  </w:style>
  <w:style w:type="paragraph" w:styleId="Heading1">
    <w:name w:val="heading 1"/>
    <w:basedOn w:val="Normal"/>
    <w:next w:val="Normal"/>
    <w:link w:val="Heading1Char"/>
    <w:uiPriority w:val="9"/>
    <w:qFormat/>
    <w:rsid w:val="00C20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A3"/>
    <w:pPr>
      <w:ind w:left="720"/>
      <w:contextualSpacing/>
    </w:pPr>
  </w:style>
  <w:style w:type="table" w:styleId="TableGrid">
    <w:name w:val="Table Grid"/>
    <w:basedOn w:val="TableNormal"/>
    <w:uiPriority w:val="39"/>
    <w:rsid w:val="003D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Char"/>
    <w:qFormat/>
    <w:rsid w:val="003D620E"/>
    <w:pPr>
      <w:framePr w:hSpace="180" w:wrap="around" w:vAnchor="text" w:hAnchor="margin" w:y="285"/>
      <w:spacing w:before="120" w:after="120" w:line="360" w:lineRule="auto"/>
    </w:pPr>
    <w:rPr>
      <w:rFonts w:ascii="Times New Roman" w:hAnsi="Times New Roman" w:cs="Times New Roman"/>
      <w:bCs/>
      <w:color w:val="202122"/>
      <w:sz w:val="24"/>
      <w:szCs w:val="24"/>
      <w:shd w:val="clear" w:color="auto" w:fill="FFFFFF"/>
      <w:lang w:val="fr-FR"/>
    </w:rPr>
  </w:style>
  <w:style w:type="character" w:customStyle="1" w:styleId="algoChar">
    <w:name w:val="algo Char"/>
    <w:basedOn w:val="DefaultParagraphFont"/>
    <w:link w:val="algo"/>
    <w:rsid w:val="003D620E"/>
    <w:rPr>
      <w:rFonts w:ascii="Times New Roman" w:hAnsi="Times New Roman" w:cs="Times New Roman"/>
      <w:bCs/>
      <w:color w:val="202122"/>
      <w:sz w:val="24"/>
      <w:szCs w:val="24"/>
      <w:lang w:val="fr-FR"/>
    </w:rPr>
  </w:style>
  <w:style w:type="character" w:styleId="PlaceholderText">
    <w:name w:val="Placeholder Text"/>
    <w:basedOn w:val="DefaultParagraphFont"/>
    <w:uiPriority w:val="99"/>
    <w:semiHidden/>
    <w:rsid w:val="00021B98"/>
    <w:rPr>
      <w:color w:val="808080"/>
    </w:rPr>
  </w:style>
  <w:style w:type="paragraph" w:styleId="NoSpacing">
    <w:name w:val="No Spacing"/>
    <w:uiPriority w:val="1"/>
    <w:qFormat/>
    <w:rsid w:val="00C201DD"/>
    <w:pPr>
      <w:spacing w:after="0" w:line="240" w:lineRule="auto"/>
    </w:pPr>
  </w:style>
  <w:style w:type="character" w:customStyle="1" w:styleId="Heading1Char">
    <w:name w:val="Heading 1 Char"/>
    <w:basedOn w:val="DefaultParagraphFont"/>
    <w:link w:val="Heading1"/>
    <w:uiPriority w:val="9"/>
    <w:rsid w:val="00C201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01DD"/>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link w:val="Style1Char"/>
    <w:qFormat/>
    <w:rsid w:val="00C201DD"/>
    <w:rPr>
      <w:rFonts w:ascii="Arial" w:hAnsi="Arial" w:cs="Arial"/>
      <w:color w:val="000000" w:themeColor="text1" w:themeShade="BF"/>
      <w:sz w:val="21"/>
      <w:szCs w:val="21"/>
      <w:shd w:val="clear" w:color="auto" w:fill="FFFFFF"/>
      <w:lang w:val="fr-FR"/>
    </w:rPr>
  </w:style>
  <w:style w:type="character" w:customStyle="1" w:styleId="Style1Char">
    <w:name w:val="Style1 Char"/>
    <w:basedOn w:val="DefaultParagraphFont"/>
    <w:link w:val="Style1"/>
    <w:rsid w:val="00C201DD"/>
    <w:rPr>
      <w:rFonts w:ascii="Arial" w:hAnsi="Arial" w:cs="Arial"/>
      <w:color w:val="000000" w:themeColor="text1" w:themeShade="BF"/>
      <w:sz w:val="21"/>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e\Documents\normal_compa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e\Documents\normal_compa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ee\Documents\normal_compa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ee\Documents\slow_compar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Ordre</a:t>
            </a:r>
            <a:r>
              <a:rPr lang="en-US" baseline="0"/>
              <a:t> aleatoire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 Tas recursive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Sheet1!$B$1:$B$11</c:f>
              <c:numCache>
                <c:formatCode>General</c:formatCode>
                <c:ptCount val="11"/>
                <c:pt idx="0">
                  <c:v>2.598E-3</c:v>
                </c:pt>
                <c:pt idx="1">
                  <c:v>1.6356800000000001E-2</c:v>
                </c:pt>
                <c:pt idx="2">
                  <c:v>3.4471300000000003E-2</c:v>
                </c:pt>
                <c:pt idx="3">
                  <c:v>7.6147000000000006E-2</c:v>
                </c:pt>
                <c:pt idx="4">
                  <c:v>0.16933770000000001</c:v>
                </c:pt>
                <c:pt idx="5">
                  <c:v>0.2569533</c:v>
                </c:pt>
                <c:pt idx="6">
                  <c:v>0.36071829999999999</c:v>
                </c:pt>
                <c:pt idx="7">
                  <c:v>0.46591050000000001</c:v>
                </c:pt>
                <c:pt idx="8">
                  <c:v>1.1217557</c:v>
                </c:pt>
                <c:pt idx="9">
                  <c:v>3.2909467999999999</c:v>
                </c:pt>
                <c:pt idx="10">
                  <c:v>7.4897390000000001</c:v>
                </c:pt>
              </c:numCache>
            </c:numRef>
          </c:val>
          <c:smooth val="0"/>
          <c:extLst>
            <c:ext xmlns:c16="http://schemas.microsoft.com/office/drawing/2014/chart" uri="{C3380CC4-5D6E-409C-BE32-E72D297353CC}">
              <c16:uniqueId val="{00000000-624B-467C-8778-98EB8D597F12}"/>
            </c:ext>
          </c:extLst>
        </c:ser>
        <c:ser>
          <c:idx val="1"/>
          <c:order val="1"/>
          <c:tx>
            <c:v>Tri Tas iterative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Sheet1!$B$19:$B$29</c:f>
              <c:numCache>
                <c:formatCode>General</c:formatCode>
                <c:ptCount val="11"/>
                <c:pt idx="0">
                  <c:v>2.1589999999999999E-3</c:v>
                </c:pt>
                <c:pt idx="1">
                  <c:v>1.33058E-2</c:v>
                </c:pt>
                <c:pt idx="2">
                  <c:v>2.86713E-2</c:v>
                </c:pt>
                <c:pt idx="3">
                  <c:v>6.53527E-2</c:v>
                </c:pt>
                <c:pt idx="4">
                  <c:v>0.1447205</c:v>
                </c:pt>
                <c:pt idx="5">
                  <c:v>0.21522179999999999</c:v>
                </c:pt>
                <c:pt idx="6">
                  <c:v>0.30535620000000002</c:v>
                </c:pt>
                <c:pt idx="7">
                  <c:v>0.40735769999999999</c:v>
                </c:pt>
                <c:pt idx="8">
                  <c:v>0.96173249999999999</c:v>
                </c:pt>
                <c:pt idx="9">
                  <c:v>2.8552273000000001</c:v>
                </c:pt>
                <c:pt idx="10">
                  <c:v>6.5281893000000002</c:v>
                </c:pt>
              </c:numCache>
            </c:numRef>
          </c:val>
          <c:smooth val="0"/>
          <c:extLst>
            <c:ext xmlns:c16="http://schemas.microsoft.com/office/drawing/2014/chart" uri="{C3380CC4-5D6E-409C-BE32-E72D297353CC}">
              <c16:uniqueId val="{00000001-624B-467C-8778-98EB8D597F12}"/>
            </c:ext>
          </c:extLst>
        </c:ser>
        <c:ser>
          <c:idx val="2"/>
          <c:order val="2"/>
          <c:tx>
            <c:v>Buttomup recursive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Sheet1!$B$35:$B$45</c:f>
              <c:numCache>
                <c:formatCode>General</c:formatCode>
                <c:ptCount val="11"/>
                <c:pt idx="0">
                  <c:v>2.2723000000000001E-3</c:v>
                </c:pt>
                <c:pt idx="1">
                  <c:v>1.39668E-2</c:v>
                </c:pt>
                <c:pt idx="2">
                  <c:v>2.9483800000000001E-2</c:v>
                </c:pt>
                <c:pt idx="3">
                  <c:v>6.94525E-2</c:v>
                </c:pt>
                <c:pt idx="4">
                  <c:v>0.14648530000000001</c:v>
                </c:pt>
                <c:pt idx="5">
                  <c:v>0.22512579999999999</c:v>
                </c:pt>
                <c:pt idx="6">
                  <c:v>0.31109799999999999</c:v>
                </c:pt>
                <c:pt idx="7">
                  <c:v>0.41105619999999998</c:v>
                </c:pt>
                <c:pt idx="8">
                  <c:v>0.96877579999999996</c:v>
                </c:pt>
                <c:pt idx="9">
                  <c:v>2.7190851999999999</c:v>
                </c:pt>
                <c:pt idx="10">
                  <c:v>5.9399283</c:v>
                </c:pt>
              </c:numCache>
            </c:numRef>
          </c:val>
          <c:smooth val="0"/>
          <c:extLst>
            <c:ext xmlns:c16="http://schemas.microsoft.com/office/drawing/2014/chart" uri="{C3380CC4-5D6E-409C-BE32-E72D297353CC}">
              <c16:uniqueId val="{00000002-624B-467C-8778-98EB8D597F12}"/>
            </c:ext>
          </c:extLst>
        </c:ser>
        <c:ser>
          <c:idx val="3"/>
          <c:order val="3"/>
          <c:tx>
            <c:v>Buttomup iterative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Sheet1!$B$52:$B$62</c:f>
              <c:numCache>
                <c:formatCode>General</c:formatCode>
                <c:ptCount val="11"/>
                <c:pt idx="0">
                  <c:v>2.1538E-3</c:v>
                </c:pt>
                <c:pt idx="1">
                  <c:v>1.30042E-2</c:v>
                </c:pt>
                <c:pt idx="2">
                  <c:v>2.8450199999999998E-2</c:v>
                </c:pt>
                <c:pt idx="3">
                  <c:v>6.4089699999999999E-2</c:v>
                </c:pt>
                <c:pt idx="4">
                  <c:v>0.1300192</c:v>
                </c:pt>
                <c:pt idx="5">
                  <c:v>0.20263329999999999</c:v>
                </c:pt>
                <c:pt idx="6">
                  <c:v>0.2866977</c:v>
                </c:pt>
                <c:pt idx="7">
                  <c:v>0.37636599999999998</c:v>
                </c:pt>
                <c:pt idx="8">
                  <c:v>0.85026029999999997</c:v>
                </c:pt>
                <c:pt idx="9">
                  <c:v>2.4458777</c:v>
                </c:pt>
                <c:pt idx="10">
                  <c:v>5.3872926999999997</c:v>
                </c:pt>
              </c:numCache>
            </c:numRef>
          </c:val>
          <c:smooth val="0"/>
          <c:extLst>
            <c:ext xmlns:c16="http://schemas.microsoft.com/office/drawing/2014/chart" uri="{C3380CC4-5D6E-409C-BE32-E72D297353CC}">
              <c16:uniqueId val="{00000003-624B-467C-8778-98EB8D597F12}"/>
            </c:ext>
          </c:extLst>
        </c:ser>
        <c:dLbls>
          <c:showLegendKey val="0"/>
          <c:showVal val="0"/>
          <c:showCatName val="0"/>
          <c:showSerName val="0"/>
          <c:showPercent val="0"/>
          <c:showBubbleSize val="0"/>
        </c:dLbls>
        <c:marker val="1"/>
        <c:smooth val="0"/>
        <c:axId val="544024176"/>
        <c:axId val="544028440"/>
      </c:lineChart>
      <c:catAx>
        <c:axId val="5440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028440"/>
        <c:crosses val="autoZero"/>
        <c:auto val="1"/>
        <c:lblAlgn val="ctr"/>
        <c:lblOffset val="100"/>
        <c:noMultiLvlLbl val="0"/>
      </c:catAx>
      <c:valAx>
        <c:axId val="544028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024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Ordre</a:t>
            </a:r>
            <a:r>
              <a:rPr lang="en-US" baseline="0"/>
              <a:t> croissant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 par Tas recursive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Sheet1!$C$1:$C$11</c:f>
              <c:numCache>
                <c:formatCode>General</c:formatCode>
                <c:ptCount val="11"/>
                <c:pt idx="0">
                  <c:v>2.1237999999999999E-3</c:v>
                </c:pt>
                <c:pt idx="1">
                  <c:v>1.2654200000000001E-2</c:v>
                </c:pt>
                <c:pt idx="2">
                  <c:v>2.7486E-2</c:v>
                </c:pt>
                <c:pt idx="3">
                  <c:v>5.7580800000000001E-2</c:v>
                </c:pt>
                <c:pt idx="4">
                  <c:v>0.1192078</c:v>
                </c:pt>
                <c:pt idx="5">
                  <c:v>0.1832068</c:v>
                </c:pt>
                <c:pt idx="6">
                  <c:v>0.2495588</c:v>
                </c:pt>
                <c:pt idx="7">
                  <c:v>0.32446229999999998</c:v>
                </c:pt>
                <c:pt idx="8">
                  <c:v>0.65597380000000005</c:v>
                </c:pt>
                <c:pt idx="9">
                  <c:v>1.7307813000000001</c:v>
                </c:pt>
                <c:pt idx="10">
                  <c:v>3.5994367</c:v>
                </c:pt>
              </c:numCache>
            </c:numRef>
          </c:val>
          <c:smooth val="0"/>
          <c:extLst>
            <c:ext xmlns:c16="http://schemas.microsoft.com/office/drawing/2014/chart" uri="{C3380CC4-5D6E-409C-BE32-E72D297353CC}">
              <c16:uniqueId val="{00000000-6E4E-4228-A3ED-5566B1BCA440}"/>
            </c:ext>
          </c:extLst>
        </c:ser>
        <c:ser>
          <c:idx val="1"/>
          <c:order val="1"/>
          <c:tx>
            <c:v>Tri par Tas iterative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Sheet1!$C$19:$C$29</c:f>
              <c:numCache>
                <c:formatCode>General</c:formatCode>
                <c:ptCount val="11"/>
                <c:pt idx="0">
                  <c:v>1.8E-3</c:v>
                </c:pt>
                <c:pt idx="1">
                  <c:v>1.0548E-2</c:v>
                </c:pt>
                <c:pt idx="2">
                  <c:v>2.4318300000000001E-2</c:v>
                </c:pt>
                <c:pt idx="3">
                  <c:v>5.0139700000000002E-2</c:v>
                </c:pt>
                <c:pt idx="4">
                  <c:v>9.7232700000000005E-2</c:v>
                </c:pt>
                <c:pt idx="5">
                  <c:v>0.1529625</c:v>
                </c:pt>
                <c:pt idx="6">
                  <c:v>0.20656720000000001</c:v>
                </c:pt>
                <c:pt idx="7">
                  <c:v>0.26244400000000001</c:v>
                </c:pt>
                <c:pt idx="8">
                  <c:v>0.53927530000000001</c:v>
                </c:pt>
                <c:pt idx="9">
                  <c:v>1.4119237</c:v>
                </c:pt>
                <c:pt idx="10">
                  <c:v>2.94753</c:v>
                </c:pt>
              </c:numCache>
            </c:numRef>
          </c:val>
          <c:smooth val="0"/>
          <c:extLst>
            <c:ext xmlns:c16="http://schemas.microsoft.com/office/drawing/2014/chart" uri="{C3380CC4-5D6E-409C-BE32-E72D297353CC}">
              <c16:uniqueId val="{00000001-6E4E-4228-A3ED-5566B1BCA440}"/>
            </c:ext>
          </c:extLst>
        </c:ser>
        <c:ser>
          <c:idx val="2"/>
          <c:order val="2"/>
          <c:tx>
            <c:v>Buttomup recursive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Sheet1!$C$35:$C$45</c:f>
              <c:numCache>
                <c:formatCode>General</c:formatCode>
                <c:ptCount val="11"/>
                <c:pt idx="0">
                  <c:v>1.8743E-3</c:v>
                </c:pt>
                <c:pt idx="1">
                  <c:v>1.08082E-2</c:v>
                </c:pt>
                <c:pt idx="2">
                  <c:v>2.34375E-2</c:v>
                </c:pt>
                <c:pt idx="3">
                  <c:v>5.0276800000000003E-2</c:v>
                </c:pt>
                <c:pt idx="4">
                  <c:v>0.1048993</c:v>
                </c:pt>
                <c:pt idx="5">
                  <c:v>0.16422400000000001</c:v>
                </c:pt>
                <c:pt idx="6">
                  <c:v>0.2280672</c:v>
                </c:pt>
                <c:pt idx="7">
                  <c:v>0.28927429999999998</c:v>
                </c:pt>
                <c:pt idx="8">
                  <c:v>0.59275029999999995</c:v>
                </c:pt>
                <c:pt idx="9">
                  <c:v>1.5491045000000001</c:v>
                </c:pt>
                <c:pt idx="10">
                  <c:v>3.2687919999999999</c:v>
                </c:pt>
              </c:numCache>
            </c:numRef>
          </c:val>
          <c:smooth val="0"/>
          <c:extLst>
            <c:ext xmlns:c16="http://schemas.microsoft.com/office/drawing/2014/chart" uri="{C3380CC4-5D6E-409C-BE32-E72D297353CC}">
              <c16:uniqueId val="{00000002-6E4E-4228-A3ED-5566B1BCA440}"/>
            </c:ext>
          </c:extLst>
        </c:ser>
        <c:ser>
          <c:idx val="3"/>
          <c:order val="3"/>
          <c:tx>
            <c:v>Buttomup iterative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Sheet1!$C$52:$C$62</c:f>
              <c:numCache>
                <c:formatCode>General</c:formatCode>
                <c:ptCount val="11"/>
                <c:pt idx="0">
                  <c:v>1.8596999999999999E-3</c:v>
                </c:pt>
                <c:pt idx="1">
                  <c:v>1.0085999999999999E-2</c:v>
                </c:pt>
                <c:pt idx="2">
                  <c:v>2.1802700000000001E-2</c:v>
                </c:pt>
                <c:pt idx="3">
                  <c:v>4.53953E-2</c:v>
                </c:pt>
                <c:pt idx="4">
                  <c:v>9.0553999999999996E-2</c:v>
                </c:pt>
                <c:pt idx="5">
                  <c:v>0.13894599999999999</c:v>
                </c:pt>
                <c:pt idx="6">
                  <c:v>0.19163269999999999</c:v>
                </c:pt>
                <c:pt idx="7">
                  <c:v>0.246423</c:v>
                </c:pt>
                <c:pt idx="8">
                  <c:v>0.50084930000000005</c:v>
                </c:pt>
                <c:pt idx="9">
                  <c:v>1.3095749999999999</c:v>
                </c:pt>
                <c:pt idx="10">
                  <c:v>2.7269687999999999</c:v>
                </c:pt>
              </c:numCache>
            </c:numRef>
          </c:val>
          <c:smooth val="0"/>
          <c:extLst>
            <c:ext xmlns:c16="http://schemas.microsoft.com/office/drawing/2014/chart" uri="{C3380CC4-5D6E-409C-BE32-E72D297353CC}">
              <c16:uniqueId val="{00000003-6E4E-4228-A3ED-5566B1BCA440}"/>
            </c:ext>
          </c:extLst>
        </c:ser>
        <c:dLbls>
          <c:showLegendKey val="0"/>
          <c:showVal val="0"/>
          <c:showCatName val="0"/>
          <c:showSerName val="0"/>
          <c:showPercent val="0"/>
          <c:showBubbleSize val="0"/>
        </c:dLbls>
        <c:marker val="1"/>
        <c:smooth val="0"/>
        <c:axId val="535813360"/>
        <c:axId val="535814672"/>
      </c:lineChart>
      <c:catAx>
        <c:axId val="53581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14672"/>
        <c:crosses val="autoZero"/>
        <c:auto val="1"/>
        <c:lblAlgn val="ctr"/>
        <c:lblOffset val="100"/>
        <c:noMultiLvlLbl val="0"/>
      </c:catAx>
      <c:valAx>
        <c:axId val="53581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13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Ordre</a:t>
            </a:r>
            <a:r>
              <a:rPr lang="en-US" baseline="0"/>
              <a:t> decroissant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 par Tas recursive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Sheet1!$D$1:$D$11</c:f>
              <c:numCache>
                <c:formatCode>General</c:formatCode>
                <c:ptCount val="11"/>
                <c:pt idx="0">
                  <c:v>2.1202E-3</c:v>
                </c:pt>
                <c:pt idx="1">
                  <c:v>1.1809E-2</c:v>
                </c:pt>
                <c:pt idx="2">
                  <c:v>2.6195699999999999E-2</c:v>
                </c:pt>
                <c:pt idx="3">
                  <c:v>5.5776699999999999E-2</c:v>
                </c:pt>
                <c:pt idx="4">
                  <c:v>0.1157207</c:v>
                </c:pt>
                <c:pt idx="5">
                  <c:v>0.1744473</c:v>
                </c:pt>
                <c:pt idx="6">
                  <c:v>0.24492</c:v>
                </c:pt>
                <c:pt idx="7">
                  <c:v>0.30379669999999998</c:v>
                </c:pt>
                <c:pt idx="8">
                  <c:v>0.63034199999999996</c:v>
                </c:pt>
                <c:pt idx="9">
                  <c:v>1.6844233</c:v>
                </c:pt>
                <c:pt idx="10">
                  <c:v>3.4858946999999998</c:v>
                </c:pt>
              </c:numCache>
            </c:numRef>
          </c:val>
          <c:smooth val="0"/>
          <c:extLst>
            <c:ext xmlns:c16="http://schemas.microsoft.com/office/drawing/2014/chart" uri="{C3380CC4-5D6E-409C-BE32-E72D297353CC}">
              <c16:uniqueId val="{00000000-4739-4437-AD56-0FBE37067A16}"/>
            </c:ext>
          </c:extLst>
        </c:ser>
        <c:ser>
          <c:idx val="1"/>
          <c:order val="1"/>
          <c:tx>
            <c:v>Tri par Tas iterative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Sheet1!$D$19:$D$29</c:f>
              <c:numCache>
                <c:formatCode>General</c:formatCode>
                <c:ptCount val="11"/>
                <c:pt idx="0">
                  <c:v>1.8112E-3</c:v>
                </c:pt>
                <c:pt idx="1">
                  <c:v>9.8099999999999993E-3</c:v>
                </c:pt>
                <c:pt idx="2">
                  <c:v>2.1903800000000001E-2</c:v>
                </c:pt>
                <c:pt idx="3">
                  <c:v>4.5715199999999998E-2</c:v>
                </c:pt>
                <c:pt idx="4">
                  <c:v>9.4575800000000002E-2</c:v>
                </c:pt>
                <c:pt idx="5">
                  <c:v>0.14941080000000001</c:v>
                </c:pt>
                <c:pt idx="6">
                  <c:v>0.20260619999999999</c:v>
                </c:pt>
                <c:pt idx="7">
                  <c:v>0.24967230000000001</c:v>
                </c:pt>
                <c:pt idx="8">
                  <c:v>0.52259500000000003</c:v>
                </c:pt>
                <c:pt idx="9">
                  <c:v>1.3719735</c:v>
                </c:pt>
                <c:pt idx="10">
                  <c:v>2.8667603000000002</c:v>
                </c:pt>
              </c:numCache>
            </c:numRef>
          </c:val>
          <c:smooth val="0"/>
          <c:extLst>
            <c:ext xmlns:c16="http://schemas.microsoft.com/office/drawing/2014/chart" uri="{C3380CC4-5D6E-409C-BE32-E72D297353CC}">
              <c16:uniqueId val="{00000001-4739-4437-AD56-0FBE37067A16}"/>
            </c:ext>
          </c:extLst>
        </c:ser>
        <c:ser>
          <c:idx val="2"/>
          <c:order val="2"/>
          <c:tx>
            <c:v>Buttomup recursive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Sheet1!$D$35:$D$45</c:f>
              <c:numCache>
                <c:formatCode>General</c:formatCode>
                <c:ptCount val="11"/>
                <c:pt idx="0">
                  <c:v>1.7872999999999999E-3</c:v>
                </c:pt>
                <c:pt idx="1">
                  <c:v>9.9296999999999996E-3</c:v>
                </c:pt>
                <c:pt idx="2">
                  <c:v>2.2204999999999999E-2</c:v>
                </c:pt>
                <c:pt idx="3">
                  <c:v>4.7495500000000003E-2</c:v>
                </c:pt>
                <c:pt idx="4">
                  <c:v>9.9985500000000005E-2</c:v>
                </c:pt>
                <c:pt idx="5">
                  <c:v>0.15817700000000001</c:v>
                </c:pt>
                <c:pt idx="6">
                  <c:v>0.2169198</c:v>
                </c:pt>
                <c:pt idx="7">
                  <c:v>0.27200629999999998</c:v>
                </c:pt>
                <c:pt idx="8">
                  <c:v>0.56681999999999999</c:v>
                </c:pt>
                <c:pt idx="9">
                  <c:v>1.5008855000000001</c:v>
                </c:pt>
                <c:pt idx="10">
                  <c:v>3.1708398</c:v>
                </c:pt>
              </c:numCache>
            </c:numRef>
          </c:val>
          <c:smooth val="0"/>
          <c:extLst>
            <c:ext xmlns:c16="http://schemas.microsoft.com/office/drawing/2014/chart" uri="{C3380CC4-5D6E-409C-BE32-E72D297353CC}">
              <c16:uniqueId val="{00000002-4739-4437-AD56-0FBE37067A16}"/>
            </c:ext>
          </c:extLst>
        </c:ser>
        <c:ser>
          <c:idx val="3"/>
          <c:order val="3"/>
          <c:tx>
            <c:v>Buttomup iterative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Sheet1!$D$52:$D$62</c:f>
              <c:numCache>
                <c:formatCode>General</c:formatCode>
                <c:ptCount val="11"/>
                <c:pt idx="0">
                  <c:v>1.7435E-3</c:v>
                </c:pt>
                <c:pt idx="1">
                  <c:v>1.0014800000000001E-2</c:v>
                </c:pt>
                <c:pt idx="2">
                  <c:v>2.0602700000000002E-2</c:v>
                </c:pt>
                <c:pt idx="3">
                  <c:v>4.4057800000000001E-2</c:v>
                </c:pt>
                <c:pt idx="4">
                  <c:v>8.7960700000000003E-2</c:v>
                </c:pt>
                <c:pt idx="5">
                  <c:v>0.1381703</c:v>
                </c:pt>
                <c:pt idx="6">
                  <c:v>0.1878968</c:v>
                </c:pt>
                <c:pt idx="7">
                  <c:v>0.23469429999999999</c:v>
                </c:pt>
                <c:pt idx="8">
                  <c:v>0.48115219999999997</c:v>
                </c:pt>
                <c:pt idx="9">
                  <c:v>1.2817917000000001</c:v>
                </c:pt>
                <c:pt idx="10">
                  <c:v>2.6875327000000002</c:v>
                </c:pt>
              </c:numCache>
            </c:numRef>
          </c:val>
          <c:smooth val="0"/>
          <c:extLst>
            <c:ext xmlns:c16="http://schemas.microsoft.com/office/drawing/2014/chart" uri="{C3380CC4-5D6E-409C-BE32-E72D297353CC}">
              <c16:uniqueId val="{00000003-4739-4437-AD56-0FBE37067A16}"/>
            </c:ext>
          </c:extLst>
        </c:ser>
        <c:dLbls>
          <c:showLegendKey val="0"/>
          <c:showVal val="0"/>
          <c:showCatName val="0"/>
          <c:showSerName val="0"/>
          <c:showPercent val="0"/>
          <c:showBubbleSize val="0"/>
        </c:dLbls>
        <c:marker val="1"/>
        <c:smooth val="0"/>
        <c:axId val="552059616"/>
        <c:axId val="552055680"/>
      </c:lineChart>
      <c:catAx>
        <c:axId val="55205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055680"/>
        <c:crosses val="autoZero"/>
        <c:auto val="1"/>
        <c:lblAlgn val="ctr"/>
        <c:lblOffset val="100"/>
        <c:noMultiLvlLbl val="0"/>
      </c:catAx>
      <c:valAx>
        <c:axId val="55205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059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Ordre</a:t>
            </a:r>
            <a:r>
              <a:rPr lang="en-US" baseline="0"/>
              <a:t> aleatoire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 Tas recursive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[normal_compare.xlsx]Sheet1!$A$52:$A$62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Sheet1!$B$1:$B$6</c:f>
              <c:numCache>
                <c:formatCode>General</c:formatCode>
                <c:ptCount val="6"/>
                <c:pt idx="0">
                  <c:v>0.52209229999999995</c:v>
                </c:pt>
                <c:pt idx="1">
                  <c:v>3.2634026999999999</c:v>
                </c:pt>
                <c:pt idx="2">
                  <c:v>7.0452916999999999</c:v>
                </c:pt>
                <c:pt idx="3">
                  <c:v>15.101209300000001</c:v>
                </c:pt>
                <c:pt idx="4">
                  <c:v>32.081977700000003</c:v>
                </c:pt>
                <c:pt idx="5">
                  <c:v>49.725511699999998</c:v>
                </c:pt>
              </c:numCache>
            </c:numRef>
          </c:val>
          <c:smooth val="0"/>
          <c:extLst>
            <c:ext xmlns:c16="http://schemas.microsoft.com/office/drawing/2014/chart" uri="{C3380CC4-5D6E-409C-BE32-E72D297353CC}">
              <c16:uniqueId val="{00000000-84B0-4F75-AAAE-12DC91A15E95}"/>
            </c:ext>
          </c:extLst>
        </c:ser>
        <c:ser>
          <c:idx val="1"/>
          <c:order val="1"/>
          <c:tx>
            <c:v>Tri Tas iterative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[normal_compare.xlsx]Sheet1!$A$52:$A$62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Sheet1!$B$20:$B$25</c:f>
              <c:numCache>
                <c:formatCode>General</c:formatCode>
                <c:ptCount val="6"/>
                <c:pt idx="0">
                  <c:v>0.52055870000000004</c:v>
                </c:pt>
                <c:pt idx="1">
                  <c:v>3.2577077000000001</c:v>
                </c:pt>
                <c:pt idx="2">
                  <c:v>7.036035</c:v>
                </c:pt>
                <c:pt idx="3">
                  <c:v>15.1015073</c:v>
                </c:pt>
                <c:pt idx="4">
                  <c:v>32.064585999999998</c:v>
                </c:pt>
                <c:pt idx="5">
                  <c:v>49.876042699999999</c:v>
                </c:pt>
              </c:numCache>
            </c:numRef>
          </c:val>
          <c:smooth val="0"/>
          <c:extLst>
            <c:ext xmlns:c16="http://schemas.microsoft.com/office/drawing/2014/chart" uri="{C3380CC4-5D6E-409C-BE32-E72D297353CC}">
              <c16:uniqueId val="{00000001-84B0-4F75-AAAE-12DC91A15E95}"/>
            </c:ext>
          </c:extLst>
        </c:ser>
        <c:ser>
          <c:idx val="2"/>
          <c:order val="2"/>
          <c:tx>
            <c:v>Buttomup recursive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[normal_compare.xlsx]Sheet1!$A$52:$A$62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Sheet1!$B$36:$B$41</c:f>
              <c:numCache>
                <c:formatCode>General</c:formatCode>
                <c:ptCount val="6"/>
                <c:pt idx="0">
                  <c:v>0.32446730000000001</c:v>
                </c:pt>
                <c:pt idx="1">
                  <c:v>1.897902</c:v>
                </c:pt>
                <c:pt idx="2">
                  <c:v>4.0386629999999997</c:v>
                </c:pt>
                <c:pt idx="3">
                  <c:v>8.5679107000000005</c:v>
                </c:pt>
                <c:pt idx="4">
                  <c:v>18.070181999999999</c:v>
                </c:pt>
                <c:pt idx="5">
                  <c:v>27.9157647</c:v>
                </c:pt>
              </c:numCache>
            </c:numRef>
          </c:val>
          <c:smooth val="0"/>
          <c:extLst>
            <c:ext xmlns:c16="http://schemas.microsoft.com/office/drawing/2014/chart" uri="{C3380CC4-5D6E-409C-BE32-E72D297353CC}">
              <c16:uniqueId val="{00000002-84B0-4F75-AAAE-12DC91A15E95}"/>
            </c:ext>
          </c:extLst>
        </c:ser>
        <c:ser>
          <c:idx val="3"/>
          <c:order val="3"/>
          <c:tx>
            <c:v>Buttomup iterative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[normal_compare.xlsx]Sheet1!$A$52:$A$62</c:f>
              <c:numCache>
                <c:formatCode>General</c:formatCode>
                <c:ptCount val="11"/>
                <c:pt idx="0">
                  <c:v>10000</c:v>
                </c:pt>
                <c:pt idx="1">
                  <c:v>50000</c:v>
                </c:pt>
                <c:pt idx="2">
                  <c:v>100000</c:v>
                </c:pt>
                <c:pt idx="3">
                  <c:v>200000</c:v>
                </c:pt>
                <c:pt idx="4">
                  <c:v>400000</c:v>
                </c:pt>
                <c:pt idx="5">
                  <c:v>600000</c:v>
                </c:pt>
                <c:pt idx="6">
                  <c:v>800000</c:v>
                </c:pt>
                <c:pt idx="7">
                  <c:v>1000000</c:v>
                </c:pt>
                <c:pt idx="8">
                  <c:v>2000000</c:v>
                </c:pt>
                <c:pt idx="9">
                  <c:v>5000000</c:v>
                </c:pt>
                <c:pt idx="10">
                  <c:v>10000000</c:v>
                </c:pt>
              </c:numCache>
            </c:numRef>
          </c:cat>
          <c:val>
            <c:numRef>
              <c:f>Sheet1!$B$52:$B$57</c:f>
              <c:numCache>
                <c:formatCode>General</c:formatCode>
                <c:ptCount val="6"/>
                <c:pt idx="0">
                  <c:v>0.32394729999999999</c:v>
                </c:pt>
                <c:pt idx="1">
                  <c:v>1.899581</c:v>
                </c:pt>
                <c:pt idx="2">
                  <c:v>4.0351517000000001</c:v>
                </c:pt>
                <c:pt idx="3">
                  <c:v>8.5389607000000005</c:v>
                </c:pt>
                <c:pt idx="4">
                  <c:v>18.0460353</c:v>
                </c:pt>
                <c:pt idx="5">
                  <c:v>27.911774000000001</c:v>
                </c:pt>
              </c:numCache>
            </c:numRef>
          </c:val>
          <c:smooth val="0"/>
          <c:extLst>
            <c:ext xmlns:c16="http://schemas.microsoft.com/office/drawing/2014/chart" uri="{C3380CC4-5D6E-409C-BE32-E72D297353CC}">
              <c16:uniqueId val="{00000003-84B0-4F75-AAAE-12DC91A15E95}"/>
            </c:ext>
          </c:extLst>
        </c:ser>
        <c:dLbls>
          <c:showLegendKey val="0"/>
          <c:showVal val="0"/>
          <c:showCatName val="0"/>
          <c:showSerName val="0"/>
          <c:showPercent val="0"/>
          <c:showBubbleSize val="0"/>
        </c:dLbls>
        <c:marker val="1"/>
        <c:smooth val="0"/>
        <c:axId val="544024176"/>
        <c:axId val="544028440"/>
      </c:lineChart>
      <c:catAx>
        <c:axId val="5440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028440"/>
        <c:crosses val="autoZero"/>
        <c:auto val="1"/>
        <c:lblAlgn val="ctr"/>
        <c:lblOffset val="100"/>
        <c:noMultiLvlLbl val="0"/>
      </c:catAx>
      <c:valAx>
        <c:axId val="544028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024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4</cp:revision>
  <dcterms:created xsi:type="dcterms:W3CDTF">2021-12-03T00:34:00Z</dcterms:created>
  <dcterms:modified xsi:type="dcterms:W3CDTF">2021-12-05T17:43:00Z</dcterms:modified>
</cp:coreProperties>
</file>