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A2" w:rsidRDefault="00411D8E" w:rsidP="00D2287D">
      <w:pPr>
        <w:bidi/>
        <w:jc w:val="center"/>
        <w:rPr>
          <w:rFonts w:ascii="ALKATIP Tor Tom" w:hAnsi="ALKATIP Tor Tom" w:cs="ALKATIP Tor Tom"/>
          <w:rtl/>
          <w:lang w:bidi="ug-CN"/>
        </w:rPr>
      </w:pPr>
      <w:r>
        <w:rPr>
          <w:rFonts w:ascii="ALKATIP Tor Tom" w:hAnsi="ALKATIP Tor Tom" w:cs="ALKATIP Tor Tom" w:hint="cs"/>
          <w:rtl/>
          <w:lang w:bidi="ug-CN"/>
        </w:rPr>
        <w:t>تام قەغىزى قۇرۇلما لايىھەسى</w:t>
      </w:r>
    </w:p>
    <w:p w:rsidR="000A50FC" w:rsidRDefault="000A50FC" w:rsidP="00411D8E">
      <w:pPr>
        <w:bidi/>
        <w:jc w:val="center"/>
        <w:rPr>
          <w:rFonts w:ascii="ALKATIP Tor" w:hAnsi="ALKATIP Tor" w:cs="ALKATIP Tor"/>
          <w:rtl/>
          <w:lang w:bidi="ug-CN"/>
        </w:rPr>
      </w:pPr>
    </w:p>
    <w:p w:rsidR="000A50FC" w:rsidRDefault="000A50FC" w:rsidP="000A50FC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A354C" w:rsidRDefault="00FA354C" w:rsidP="00FA354C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A354C" w:rsidRDefault="00FA354C" w:rsidP="00FA354C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A354C" w:rsidRDefault="00FA354C" w:rsidP="00FA354C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A354C" w:rsidRDefault="00FA354C" w:rsidP="00FA354C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A354C" w:rsidRDefault="00FA354C" w:rsidP="00FA354C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A354C" w:rsidRDefault="00FA354C" w:rsidP="00FA354C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A354C" w:rsidRDefault="00FA354C" w:rsidP="00FA354C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A354C" w:rsidRDefault="00FA354C" w:rsidP="00FA354C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A354C" w:rsidRDefault="00FA354C" w:rsidP="00FA354C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A354C" w:rsidRDefault="00FA354C" w:rsidP="00FA354C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A354C" w:rsidRDefault="00FA354C" w:rsidP="00FA354C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A354C" w:rsidRDefault="00FA354C" w:rsidP="00FA354C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A354C" w:rsidRDefault="00FA354C" w:rsidP="00FA354C">
      <w:pPr>
        <w:bidi/>
        <w:jc w:val="center"/>
        <w:rPr>
          <w:rFonts w:ascii="ALKATIP Tor" w:hAnsi="ALKATIP Tor" w:cs="ALKATIP Tor"/>
          <w:rtl/>
          <w:lang w:bidi="ug-CN"/>
        </w:rPr>
      </w:pPr>
    </w:p>
    <w:p w:rsidR="000A50FC" w:rsidRDefault="000A50FC" w:rsidP="000A50FC">
      <w:pPr>
        <w:bidi/>
        <w:jc w:val="center"/>
        <w:rPr>
          <w:rFonts w:ascii="ALKATIP Tor" w:hAnsi="ALKATIP Tor" w:cs="ALKATIP Tor"/>
          <w:rtl/>
          <w:lang w:bidi="ug-CN"/>
        </w:rPr>
      </w:pPr>
    </w:p>
    <w:p w:rsidR="00411D8E" w:rsidRDefault="00411D8E" w:rsidP="000A50FC">
      <w:pPr>
        <w:bidi/>
        <w:jc w:val="center"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تۈزگۈچى: دىغار</w:t>
      </w:r>
    </w:p>
    <w:p w:rsidR="00411D8E" w:rsidRDefault="00411D8E" w:rsidP="00411D8E">
      <w:pPr>
        <w:bidi/>
        <w:jc w:val="center"/>
        <w:rPr>
          <w:rFonts w:ascii="ALKATIP Tor" w:hAnsi="ALKATIP Tor" w:cs="ALKATIP Tor"/>
          <w:rtl/>
          <w:lang w:bidi="ug-CN"/>
        </w:rPr>
      </w:pPr>
    </w:p>
    <w:p w:rsidR="00411D8E" w:rsidRDefault="00411D8E" w:rsidP="00411D8E">
      <w:pPr>
        <w:bidi/>
        <w:jc w:val="center"/>
        <w:rPr>
          <w:rFonts w:ascii="ALKATIP Tor" w:hAnsi="ALKATIP Tor" w:cs="ALKATIP Tor"/>
          <w:rtl/>
          <w:lang w:bidi="ug-CN"/>
        </w:rPr>
      </w:pPr>
    </w:p>
    <w:p w:rsidR="000A50FC" w:rsidRDefault="000A50FC" w:rsidP="000A50FC">
      <w:pPr>
        <w:bidi/>
        <w:jc w:val="center"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بىلكان شىركىتى يۇمشاق دېتال ئىجادىيەت گۇرۇپپىسى</w:t>
      </w:r>
    </w:p>
    <w:p w:rsidR="000A50FC" w:rsidRDefault="000A50FC" w:rsidP="000A50FC">
      <w:pPr>
        <w:bidi/>
        <w:jc w:val="center"/>
        <w:rPr>
          <w:rFonts w:ascii="ALKATIP Tor" w:hAnsi="ALKATIP Tor" w:cs="ALKATIP Tor"/>
          <w:rtl/>
          <w:lang w:bidi="ug-CN"/>
        </w:rPr>
      </w:pPr>
    </w:p>
    <w:p w:rsidR="000A50FC" w:rsidRPr="00FA354C" w:rsidRDefault="00014DD7" w:rsidP="00FA354C">
      <w:pPr>
        <w:bidi/>
        <w:ind w:firstLine="420"/>
        <w:jc w:val="left"/>
        <w:rPr>
          <w:rFonts w:ascii="ALKATIP Tor Tom" w:hAnsi="ALKATIP Tor Tom" w:cs="ALKATIP Tor Tom"/>
          <w:rtl/>
          <w:lang w:bidi="ug-CN"/>
        </w:rPr>
      </w:pPr>
      <w:r w:rsidRPr="00FA354C">
        <w:rPr>
          <w:rFonts w:ascii="ALKATIP Tor Tom" w:hAnsi="ALKATIP Tor Tom" w:cs="ALKATIP Tor Tom"/>
          <w:rtl/>
          <w:lang w:bidi="ug-CN"/>
        </w:rPr>
        <w:lastRenderedPageBreak/>
        <w:t>تۈر ھەققىدە</w:t>
      </w:r>
    </w:p>
    <w:p w:rsidR="00014DD7" w:rsidRDefault="00FA354C" w:rsidP="00FA354C">
      <w:pPr>
        <w:bidi/>
        <w:jc w:val="left"/>
        <w:rPr>
          <w:rFonts w:ascii="ALKATIP Tor" w:hAnsi="ALKATIP Tor" w:cs="ALKATIP Tor" w:hint="cs"/>
          <w:rtl/>
          <w:lang w:bidi="ug-CN"/>
        </w:rPr>
      </w:pPr>
      <w:r w:rsidRPr="00FA354C">
        <w:rPr>
          <w:rFonts w:ascii="ALKATIP Tor" w:hAnsi="ALKATIP Tor" w:cs="ALKATIP Tor" w:hint="eastAsia"/>
          <w:lang w:bidi="ug-CN"/>
        </w:rPr>
        <w:tab/>
      </w:r>
      <w:r>
        <w:rPr>
          <w:rFonts w:ascii="ALKATIP Tor" w:hAnsi="ALKATIP Tor" w:cs="ALKATIP Tor" w:hint="cs"/>
          <w:rtl/>
          <w:lang w:bidi="ug-CN"/>
        </w:rPr>
        <w:t xml:space="preserve">تام قەغىزى پىروگراممىسى ھەرخىل تىپتىكى </w:t>
      </w:r>
      <w:r>
        <w:rPr>
          <w:rFonts w:ascii="ALKATIP Tor" w:hAnsi="ALKATIP Tor" w:cs="ALKATIP Tor"/>
          <w:lang w:bidi="ug-CN"/>
        </w:rPr>
        <w:t>Android</w:t>
      </w:r>
      <w:r>
        <w:rPr>
          <w:rFonts w:ascii="ALKATIP Tor" w:hAnsi="ALKATIP Tor" w:cs="ALKATIP Tor" w:hint="cs"/>
          <w:rtl/>
          <w:lang w:bidi="ug-CN"/>
        </w:rPr>
        <w:t xml:space="preserve"> ئۈسكۈنىلىرى ئۈچۈن رەڭگارەڭ، يۇقىرى ئىنىقلىقتىكى تام قەغەزلىرى داۋاملىق تۈردە يىڭى-يىڭى يوللىنىپ تۇرىدىغان قولايلىق پىروگرامما.</w:t>
      </w:r>
    </w:p>
    <w:p w:rsidR="00FA354C" w:rsidRPr="00FA354C" w:rsidRDefault="00FA354C" w:rsidP="00FA354C">
      <w:pPr>
        <w:bidi/>
        <w:jc w:val="left"/>
        <w:rPr>
          <w:rFonts w:ascii="ALKATIP Tor Tom" w:hAnsi="ALKATIP Tor Tom" w:cs="ALKATIP Tor Tom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ab/>
      </w:r>
      <w:r w:rsidRPr="00FA354C">
        <w:rPr>
          <w:rFonts w:ascii="ALKATIP Tor Tom" w:hAnsi="ALKATIP Tor Tom" w:cs="ALKATIP Tor Tom"/>
          <w:rtl/>
          <w:lang w:bidi="ug-CN"/>
        </w:rPr>
        <w:t>ئومۇمىي قۇرۇلمىسى</w:t>
      </w:r>
    </w:p>
    <w:p w:rsidR="00FA354C" w:rsidRPr="00411D8E" w:rsidRDefault="001C7FDE" w:rsidP="00FA354C">
      <w:pPr>
        <w:bidi/>
        <w:jc w:val="left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 w:hint="cs"/>
          <w:noProof/>
          <w:rtl/>
          <w:lang w:bidi="ug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202.15pt;margin-top:334.85pt;width:160.85pt;height:45.25pt;z-index:251676672" o:regroupid="1" filled="f" strokeweight=".25pt">
            <v:textbox>
              <w:txbxContent>
                <w:p w:rsidR="001C7FDE" w:rsidRDefault="001C7FDE">
                  <w:pPr>
                    <w:rPr>
                      <w:lang w:bidi="ug-CN"/>
                    </w:rPr>
                  </w:pPr>
                  <w:r>
                    <w:rPr>
                      <w:lang w:bidi="ug-CN"/>
                    </w:rPr>
                    <w:t>LazyLoadingAdapter (several classes)</w:t>
                  </w:r>
                </w:p>
              </w:txbxContent>
            </v:textbox>
          </v:shape>
        </w:pict>
      </w:r>
      <w:r>
        <w:rPr>
          <w:rFonts w:ascii="ALKATIP Tor" w:hAnsi="ALKATIP Tor" w:cs="ALKATIP Tor" w:hint="cs"/>
          <w:noProof/>
          <w:rtl/>
          <w:lang w:bidi="ug-CN"/>
        </w:rPr>
        <w:pict>
          <v:shape id="_x0000_s1051" type="#_x0000_t202" style="position:absolute;left:0;text-align:left;margin-left:16.4pt;margin-top:317.25pt;width:131.75pt;height:24.75pt;z-index:251675648" o:regroupid="1" filled="f" stroked="f">
            <v:textbox>
              <w:txbxContent>
                <w:p w:rsidR="001C7FDE" w:rsidRDefault="001C7FDE" w:rsidP="001C7FDE">
                  <w:pPr>
                    <w:rPr>
                      <w:lang w:bidi="ug-CN"/>
                    </w:rPr>
                  </w:pPr>
                  <w:r>
                    <w:rPr>
                      <w:lang w:bidi="ug-CN"/>
                    </w:rPr>
                    <w:t>WallpaperManager</w:t>
                  </w:r>
                </w:p>
              </w:txbxContent>
            </v:textbox>
          </v:shape>
        </w:pict>
      </w:r>
      <w:r>
        <w:rPr>
          <w:rFonts w:ascii="ALKATIP Tor" w:hAnsi="ALKATIP Tor" w:cs="ALKATIP Tor" w:hint="cs"/>
          <w:noProof/>
          <w:rtl/>
          <w:lang w:bidi="ug-CN"/>
        </w:rPr>
        <w:pict>
          <v:rect id="_x0000_s1050" style="position:absolute;left:0;text-align:left;margin-left:9.65pt;margin-top:311.8pt;width:446.2pt;height:242.4pt;z-index:251674624" o:regroupid="1"/>
        </w:pict>
      </w:r>
      <w:r>
        <w:rPr>
          <w:rFonts w:ascii="ALKATIP Tor" w:hAnsi="ALKATIP Tor" w:cs="ALKATIP Tor" w:hint="cs"/>
          <w:noProof/>
          <w:rtl/>
          <w:lang w:bidi="ug-CN"/>
        </w:rPr>
        <w:pict>
          <v:group id="_x0000_s1034" style="position:absolute;left:0;text-align:left;margin-left:31.25pt;margin-top:237.65pt;width:134.85pt;height:37.65pt;z-index:251666432" coordorigin="2311,9963" coordsize="2896,753">
            <v:roundrect id="_x0000_s1035" style="position:absolute;left:2311;top:9963;width:2896;height:753" arcsize="10115f"/>
            <v:shape id="_x0000_s1036" type="#_x0000_t202" style="position:absolute;left:2446;top:10079;width:2510;height:503">
              <v:textbox>
                <w:txbxContent>
                  <w:p w:rsidR="0013426C" w:rsidRDefault="0005433A">
                    <w:pPr>
                      <w:rPr>
                        <w:lang w:bidi="ug-CN"/>
                      </w:rPr>
                    </w:pPr>
                    <w:r>
                      <w:rPr>
                        <w:lang w:bidi="ug-CN"/>
                      </w:rPr>
                      <w:t>Button.onClick</w:t>
                    </w:r>
                    <w:r w:rsidR="0013426C">
                      <w:rPr>
                        <w:lang w:bidi="ug-CN"/>
                      </w:rPr>
                      <w:t>()</w:t>
                    </w:r>
                  </w:p>
                </w:txbxContent>
              </v:textbox>
            </v:shape>
          </v:group>
        </w:pict>
      </w:r>
      <w:r>
        <w:rPr>
          <w:rFonts w:ascii="ALKATIP Tor" w:hAnsi="ALKATIP Tor" w:cs="ALKATIP Tor" w:hint="cs"/>
          <w:noProof/>
          <w:rtl/>
          <w:lang w:bidi="ug-CN"/>
        </w:rPr>
        <w:pict>
          <v:roundrect id="_x0000_s1027" style="position:absolute;left:0;text-align:left;margin-left:25.55pt;margin-top:55.2pt;width:144.8pt;height:236.15pt;z-index:251659264" arcsize="3735f"/>
        </w:pict>
      </w:r>
      <w:r>
        <w:rPr>
          <w:rFonts w:ascii="ALKATIP Tor" w:hAnsi="ALKATIP Tor" w:cs="ALKATIP Tor" w:hint="cs"/>
          <w:noProof/>
          <w:rtl/>
          <w:lang w:bidi="ug-CN"/>
        </w:rPr>
        <w:pict>
          <v:group id="_x0000_s1033" style="position:absolute;left:0;text-align:left;margin-left:28.9pt;margin-top:176.55pt;width:138.05pt;height:37.65pt;z-index:251665408" coordorigin="2311,9963" coordsize="2896,753">
            <v:roundrect id="_x0000_s1031" style="position:absolute;left:2311;top:9963;width:2896;height:753" arcsize="10115f"/>
            <v:shape id="_x0000_s1032" type="#_x0000_t202" style="position:absolute;left:2446;top:10079;width:2510;height:503">
              <v:textbox>
                <w:txbxContent>
                  <w:p w:rsidR="0013426C" w:rsidRDefault="0013426C">
                    <w:pPr>
                      <w:rPr>
                        <w:lang w:bidi="ug-CN"/>
                      </w:rPr>
                    </w:pPr>
                    <w:r>
                      <w:rPr>
                        <w:lang w:bidi="ug-CN"/>
                      </w:rPr>
                      <w:t>ImageView</w:t>
                    </w:r>
                    <w:r w:rsidR="0005433A">
                      <w:rPr>
                        <w:lang w:bidi="ug-CN"/>
                      </w:rPr>
                      <w:t>.on</w:t>
                    </w:r>
                    <w:r>
                      <w:rPr>
                        <w:lang w:bidi="ug-CN"/>
                      </w:rPr>
                      <w:t>Touch()</w:t>
                    </w:r>
                  </w:p>
                </w:txbxContent>
              </v:textbox>
            </v:shape>
          </v:group>
        </w:pict>
      </w:r>
      <w:r>
        <w:rPr>
          <w:rFonts w:ascii="ALKATIP Tor" w:hAnsi="ALKATIP Tor" w:cs="ALKATIP Tor" w:hint="cs"/>
          <w:noProof/>
          <w:rtl/>
          <w:lang w:bidi="ug-CN"/>
        </w:rPr>
        <w:pict>
          <v:shape id="_x0000_s1030" type="#_x0000_t202" style="position:absolute;left:0;text-align:left;margin-left:43.15pt;margin-top:135.3pt;width:98pt;height:25.15pt;z-index:251662336" filled="f" stroked="f">
            <v:textbox>
              <w:txbxContent>
                <w:p w:rsidR="0013426C" w:rsidRDefault="0013426C">
                  <w:pPr>
                    <w:rPr>
                      <w:lang w:bidi="ug-CN"/>
                    </w:rPr>
                  </w:pPr>
                  <w:r>
                    <w:rPr>
                      <w:lang w:bidi="ug-CN"/>
                    </w:rPr>
                    <w:t>setGallaryAdapter()</w:t>
                  </w:r>
                </w:p>
              </w:txbxContent>
            </v:textbox>
          </v:shape>
        </w:pict>
      </w:r>
      <w:r>
        <w:rPr>
          <w:rFonts w:ascii="ALKATIP Tor" w:hAnsi="ALKATIP Tor" w:cs="ALKATIP Tor" w:hint="cs"/>
          <w:noProof/>
          <w:rtl/>
          <w:lang w:bidi="ug-CN"/>
        </w:rPr>
        <w:pict>
          <v:rect id="_x0000_s1026" style="position:absolute;left:0;text-align:left;margin-left:9.65pt;margin-top:28.35pt;width:175.85pt;height:279.2pt;z-index:251658240"/>
        </w:pict>
      </w:r>
      <w:r>
        <w:rPr>
          <w:rFonts w:ascii="ALKATIP Tor" w:hAnsi="ALKATIP Tor" w:cs="ALKATIP Tor" w:hint="cs"/>
          <w:noProof/>
          <w:rtl/>
          <w:lang w:bidi="ug-CN"/>
        </w:rPr>
        <w:pict>
          <v:shape id="_x0000_s1029" type="#_x0000_t202" style="position:absolute;left:0;text-align:left;margin-left:49.05pt;margin-top:102.9pt;width:98pt;height:25.15pt;z-index:251661312" filled="f" stroked="f">
            <v:textbox>
              <w:txbxContent>
                <w:p w:rsidR="0013426C" w:rsidRDefault="0013426C">
                  <w:pPr>
                    <w:rPr>
                      <w:lang w:bidi="ug-CN"/>
                    </w:rPr>
                  </w:pPr>
                  <w:r>
                    <w:rPr>
                      <w:lang w:bidi="ug-CN"/>
                    </w:rPr>
                    <w:t>parseToArray()</w:t>
                  </w:r>
                </w:p>
              </w:txbxContent>
            </v:textbox>
          </v:shape>
        </w:pict>
      </w:r>
      <w:r>
        <w:rPr>
          <w:rFonts w:ascii="ALKATIP Tor" w:hAnsi="ALKATIP Tor" w:cs="ALKATIP Tor" w:hint="cs"/>
          <w:noProof/>
          <w:rtl/>
          <w:lang w:bidi="ug-CN"/>
        </w:rPr>
        <w:pict>
          <v:shape id="_x0000_s1028" type="#_x0000_t202" style="position:absolute;left:0;text-align:left;margin-left:43.15pt;margin-top:64.4pt;width:98pt;height:25.15pt;z-index:251660288">
            <v:textbox>
              <w:txbxContent>
                <w:p w:rsidR="0035109E" w:rsidRDefault="0035109E">
                  <w:pPr>
                    <w:rPr>
                      <w:lang w:bidi="ug-CN"/>
                    </w:rPr>
                  </w:pPr>
                  <w:r>
                    <w:rPr>
                      <w:lang w:bidi="ug-CN"/>
                    </w:rPr>
                    <w:t>onCreate()</w:t>
                  </w:r>
                </w:p>
              </w:txbxContent>
            </v:textbox>
          </v:shape>
        </w:pict>
      </w:r>
      <w:r>
        <w:rPr>
          <w:rFonts w:ascii="ALKATIP Tor" w:hAnsi="ALKATIP Tor" w:cs="ALKATIP Tor" w:hint="cs"/>
          <w:noProof/>
          <w:rtl/>
          <w:lang w:bidi="ug-CN"/>
        </w:rPr>
        <w:pict>
          <v:group id="_x0000_s1042" style="position:absolute;left:0;text-align:left;margin-left:282.6pt;margin-top:174.9pt;width:131.45pt;height:90.5pt;z-index:251672576" coordorigin="7652,4503" coordsize="2629,1810">
            <v:rect id="_x0000_s1043" style="position:absolute;left:7652;top:4503;width:2629;height:1810"/>
            <v:shape id="_x0000_s1044" type="#_x0000_t202" style="position:absolute;left:7788;top:4621;width:1960;height:503" filled="f" stroked="f">
              <v:textbox>
                <w:txbxContent>
                  <w:p w:rsidR="001C7FDE" w:rsidRDefault="001C7FDE" w:rsidP="001C7FDE">
                    <w:pPr>
                      <w:rPr>
                        <w:lang w:bidi="ug-CN"/>
                      </w:rPr>
                    </w:pPr>
                    <w:r>
                      <w:rPr>
                        <w:lang w:bidi="ug-CN"/>
                      </w:rPr>
                      <w:t>MyAdapter</w:t>
                    </w:r>
                  </w:p>
                </w:txbxContent>
              </v:textbox>
            </v:shape>
            <v:shape id="_x0000_s1045" type="#_x0000_t202" style="position:absolute;left:7788;top:5324;width:2393;height:889" filled="f" stroked="f">
              <v:textbox>
                <w:txbxContent>
                  <w:p w:rsidR="001C7FDE" w:rsidRDefault="001C7FDE">
                    <w:pPr>
                      <w:rPr>
                        <w:lang w:bidi="ug-CN"/>
                      </w:rPr>
                    </w:pPr>
                    <w:r>
                      <w:rPr>
                        <w:lang w:bidi="ug-CN"/>
                      </w:rPr>
                      <w:t>LazyLoadingAdapter (several classes)</w:t>
                    </w:r>
                  </w:p>
                </w:txbxContent>
              </v:textbox>
            </v:shape>
          </v:group>
        </w:pict>
      </w:r>
      <w:r w:rsidR="00325D47">
        <w:rPr>
          <w:rFonts w:ascii="ALKATIP Tor" w:hAnsi="ALKATIP Tor" w:cs="ALKATIP Tor" w:hint="cs"/>
          <w:noProof/>
          <w:rtl/>
          <w:lang w:bidi="ug-CN"/>
        </w:rPr>
        <w:pict>
          <v:group id="_x0000_s1041" style="position:absolute;left:0;text-align:left;margin-left:287.6pt;margin-top:53.5pt;width:131.45pt;height:90.5pt;z-index:251671552" coordorigin="7652,4503" coordsize="2629,1810">
            <v:rect id="_x0000_s1037" style="position:absolute;left:7652;top:4503;width:2629;height:1810"/>
            <v:shape id="_x0000_s1039" type="#_x0000_t202" style="position:absolute;left:7788;top:4621;width:1960;height:503" filled="f" stroked="f">
              <v:textbox>
                <w:txbxContent>
                  <w:p w:rsidR="00325D47" w:rsidRDefault="00325D47">
                    <w:pPr>
                      <w:rPr>
                        <w:lang w:bidi="ug-CN"/>
                      </w:rPr>
                    </w:pPr>
                    <w:r>
                      <w:rPr>
                        <w:lang w:bidi="ug-CN"/>
                      </w:rPr>
                      <w:t>MyParser</w:t>
                    </w:r>
                  </w:p>
                </w:txbxContent>
              </v:textbox>
            </v:shape>
            <v:shape id="_x0000_s1040" type="#_x0000_t202" style="position:absolute;left:7788;top:5324;width:2393;height:889" filled="f" stroked="f">
              <v:textbox>
                <w:txbxContent>
                  <w:p w:rsidR="00325D47" w:rsidRDefault="00325D47">
                    <w:pPr>
                      <w:rPr>
                        <w:lang w:bidi="ug-CN"/>
                      </w:rPr>
                    </w:pPr>
                    <w:r>
                      <w:rPr>
                        <w:lang w:bidi="ug-CN"/>
                      </w:rPr>
                      <w:t>parserXML; setArray; returnArray</w:t>
                    </w:r>
                  </w:p>
                </w:txbxContent>
              </v:textbox>
            </v:shape>
          </v:group>
        </w:pict>
      </w:r>
      <w:r w:rsidR="00325D47">
        <w:rPr>
          <w:rFonts w:ascii="ALKATIP Tor" w:hAnsi="ALKATIP Tor" w:cs="ALKATIP Tor" w:hint="cs"/>
          <w:noProof/>
          <w:rtl/>
          <w:lang w:bidi="ug-CN"/>
        </w:rPr>
        <w:pict>
          <v:shape id="_x0000_s1038" type="#_x0000_t202" style="position:absolute;left:0;text-align:left;margin-left:16.4pt;margin-top:28.35pt;width:98pt;height:25.15pt;z-index:251668480" filled="f" stroked="f">
            <v:textbox>
              <w:txbxContent>
                <w:p w:rsidR="00325D47" w:rsidRDefault="00325D47">
                  <w:pPr>
                    <w:rPr>
                      <w:lang w:bidi="ug-CN"/>
                    </w:rPr>
                  </w:pPr>
                  <w:r>
                    <w:rPr>
                      <w:lang w:bidi="ug-CN"/>
                    </w:rPr>
                    <w:t>WallpaperActivity</w:t>
                  </w:r>
                </w:p>
              </w:txbxContent>
            </v:textbox>
          </v:shape>
        </w:pict>
      </w:r>
    </w:p>
    <w:sectPr w:rsidR="00FA354C" w:rsidRPr="00411D8E" w:rsidSect="00332FA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BBB" w:rsidRDefault="00D73BBB" w:rsidP="00411D8E">
      <w:r>
        <w:separator/>
      </w:r>
    </w:p>
  </w:endnote>
  <w:endnote w:type="continuationSeparator" w:id="0">
    <w:p w:rsidR="00D73BBB" w:rsidRDefault="00D73BBB" w:rsidP="00411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BBB" w:rsidRDefault="00D73BBB" w:rsidP="00411D8E">
      <w:r>
        <w:separator/>
      </w:r>
    </w:p>
  </w:footnote>
  <w:footnote w:type="continuationSeparator" w:id="0">
    <w:p w:rsidR="00D73BBB" w:rsidRDefault="00D73BBB" w:rsidP="00411D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D8E" w:rsidRPr="00411D8E" w:rsidRDefault="00411D8E">
    <w:pPr>
      <w:pStyle w:val="a3"/>
      <w:rPr>
        <w:rFonts w:ascii="ALKATIP Tor" w:hAnsi="ALKATIP Tor" w:cs="ALKATIP Tor"/>
        <w:lang w:bidi="ug-CN"/>
      </w:rPr>
    </w:pPr>
    <w:r w:rsidRPr="00411D8E">
      <w:rPr>
        <w:rFonts w:ascii="ALKATIP Tor" w:hAnsi="ALKATIP Tor" w:cs="ALKATIP Tor"/>
        <w:rtl/>
        <w:lang w:bidi="ug-CN"/>
      </w:rPr>
      <w:t>تام قەغىزى قۇرۇلما لايىھەسى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87D"/>
    <w:rsid w:val="00014DD7"/>
    <w:rsid w:val="0005433A"/>
    <w:rsid w:val="000A50FC"/>
    <w:rsid w:val="0013426C"/>
    <w:rsid w:val="001C7FDE"/>
    <w:rsid w:val="00325D47"/>
    <w:rsid w:val="00332FA2"/>
    <w:rsid w:val="0035109E"/>
    <w:rsid w:val="00411D8E"/>
    <w:rsid w:val="007D491A"/>
    <w:rsid w:val="00985BDD"/>
    <w:rsid w:val="00A13518"/>
    <w:rsid w:val="00AD2C85"/>
    <w:rsid w:val="00D2287D"/>
    <w:rsid w:val="00D73BBB"/>
    <w:rsid w:val="00E32D50"/>
    <w:rsid w:val="00FA3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C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1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1D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1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1D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6</cp:revision>
  <dcterms:created xsi:type="dcterms:W3CDTF">2011-09-18T11:29:00Z</dcterms:created>
  <dcterms:modified xsi:type="dcterms:W3CDTF">2011-09-19T04:55:00Z</dcterms:modified>
</cp:coreProperties>
</file>