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08C" w:rsidRPr="0066408C" w:rsidRDefault="0066408C" w:rsidP="0066408C">
      <w:pPr>
        <w:keepNext/>
        <w:keepLines/>
        <w:spacing w:before="200" w:after="0" w:line="276" w:lineRule="auto"/>
        <w:outlineLvl w:val="1"/>
        <w:rPr>
          <w:rFonts w:ascii="Cambria" w:eastAsia="Calibri" w:hAnsi="Cambria" w:cs="Times New Roman"/>
          <w:b/>
          <w:bCs/>
          <w:color w:val="4F81BD"/>
          <w:sz w:val="26"/>
          <w:szCs w:val="26"/>
          <w:lang w:val="en-US"/>
        </w:rPr>
      </w:pPr>
      <w:r w:rsidRPr="0066408C">
        <w:rPr>
          <w:rFonts w:ascii="Cambria" w:eastAsia="Calibri" w:hAnsi="Cambria" w:cs="Times New Roman"/>
          <w:b/>
          <w:bCs/>
          <w:color w:val="4F81BD"/>
          <w:sz w:val="26"/>
          <w:szCs w:val="26"/>
          <w:lang w:val="en-US"/>
        </w:rPr>
        <w:t>Model-View-Controller Pattern</w:t>
      </w:r>
    </w:p>
    <w:p w:rsidR="0066408C" w:rsidRPr="0066408C" w:rsidRDefault="0066408C" w:rsidP="0066408C">
      <w:pPr>
        <w:spacing w:after="0" w:line="360" w:lineRule="auto"/>
        <w:jc w:val="both"/>
        <w:rPr>
          <w:rFonts w:ascii="Calibri" w:eastAsia="Calibri" w:hAnsi="Calibri" w:cs="Calibri"/>
          <w:sz w:val="24"/>
          <w:szCs w:val="20"/>
          <w:lang w:val="en-US" w:eastAsia="tr-TR"/>
        </w:rPr>
      </w:pPr>
      <w:r w:rsidRPr="0066408C">
        <w:rPr>
          <w:rFonts w:ascii="Calibri" w:eastAsia="Calibri" w:hAnsi="Calibri" w:cs="Calibri"/>
          <w:sz w:val="20"/>
          <w:szCs w:val="20"/>
          <w:lang w:val="en-US" w:eastAsia="tr-TR"/>
        </w:rPr>
        <w:t xml:space="preserve">      </w:t>
      </w:r>
      <w:r w:rsidRPr="0066408C">
        <w:rPr>
          <w:rFonts w:ascii="Calibri" w:eastAsia="Calibri" w:hAnsi="Calibri" w:cs="Calibri"/>
          <w:sz w:val="24"/>
          <w:szCs w:val="20"/>
          <w:lang w:val="en-US" w:eastAsia="tr-TR"/>
        </w:rPr>
        <w:t xml:space="preserve">Model-View-Controller(MVC) pattern is an Architectural Software Design pattern for implementing software with user interfaces. As the name already suggest, MVC has three components which can be explained as; </w:t>
      </w:r>
    </w:p>
    <w:p w:rsidR="0066408C" w:rsidRPr="0066408C" w:rsidRDefault="0066408C" w:rsidP="0066408C">
      <w:pPr>
        <w:numPr>
          <w:ilvl w:val="0"/>
          <w:numId w:val="1"/>
        </w:numPr>
        <w:spacing w:after="0" w:line="360" w:lineRule="auto"/>
        <w:jc w:val="both"/>
        <w:rPr>
          <w:rFonts w:ascii="Calibri" w:eastAsia="Calibri" w:hAnsi="Calibri" w:cs="Calibri"/>
          <w:szCs w:val="20"/>
          <w:lang w:val="en-US" w:eastAsia="tr-TR"/>
        </w:rPr>
      </w:pPr>
      <w:r w:rsidRPr="0066408C">
        <w:rPr>
          <w:rFonts w:ascii="Calibri" w:eastAsia="Calibri" w:hAnsi="Calibri" w:cs="Calibri"/>
          <w:b/>
          <w:szCs w:val="20"/>
          <w:lang w:val="en-US" w:eastAsia="tr-TR"/>
        </w:rPr>
        <w:t>Model</w:t>
      </w:r>
      <w:r w:rsidRPr="0066408C">
        <w:rPr>
          <w:rFonts w:ascii="Calibri" w:eastAsia="Calibri" w:hAnsi="Calibri" w:cs="Calibri"/>
          <w:szCs w:val="20"/>
          <w:lang w:val="en-US" w:eastAsia="tr-TR"/>
        </w:rPr>
        <w:t xml:space="preserve">: Component that contains data, logic and rules. In other words, </w:t>
      </w:r>
      <w:proofErr w:type="spellStart"/>
      <w:r w:rsidRPr="0066408C">
        <w:rPr>
          <w:rFonts w:ascii="Calibri" w:eastAsia="Calibri" w:hAnsi="Calibri" w:cs="Calibri"/>
          <w:szCs w:val="20"/>
          <w:lang w:val="en-US" w:eastAsia="tr-TR"/>
        </w:rPr>
        <w:t>its</w:t>
      </w:r>
      <w:proofErr w:type="spellEnd"/>
      <w:r w:rsidRPr="0066408C">
        <w:rPr>
          <w:rFonts w:ascii="Calibri" w:eastAsia="Calibri" w:hAnsi="Calibri" w:cs="Calibri"/>
          <w:szCs w:val="20"/>
          <w:lang w:val="en-US" w:eastAsia="tr-TR"/>
        </w:rPr>
        <w:t xml:space="preserve"> the component where most of internal interaction happens. </w:t>
      </w:r>
    </w:p>
    <w:p w:rsidR="0066408C" w:rsidRPr="0066408C" w:rsidRDefault="0066408C" w:rsidP="0066408C">
      <w:pPr>
        <w:numPr>
          <w:ilvl w:val="0"/>
          <w:numId w:val="1"/>
        </w:numPr>
        <w:spacing w:after="0" w:line="360" w:lineRule="auto"/>
        <w:jc w:val="both"/>
        <w:rPr>
          <w:rFonts w:ascii="Calibri" w:eastAsia="Calibri" w:hAnsi="Calibri" w:cs="Calibri"/>
          <w:szCs w:val="20"/>
          <w:lang w:val="en-US" w:eastAsia="tr-TR"/>
        </w:rPr>
      </w:pPr>
      <w:r w:rsidRPr="0066408C">
        <w:rPr>
          <w:rFonts w:ascii="Calibri" w:eastAsia="Calibri" w:hAnsi="Calibri" w:cs="Calibri"/>
          <w:b/>
          <w:szCs w:val="20"/>
          <w:lang w:val="en-US" w:eastAsia="tr-TR"/>
        </w:rPr>
        <w:t>View</w:t>
      </w:r>
      <w:r w:rsidRPr="0066408C">
        <w:rPr>
          <w:rFonts w:ascii="Calibri" w:eastAsia="Calibri" w:hAnsi="Calibri" w:cs="Calibri"/>
          <w:szCs w:val="20"/>
          <w:lang w:val="en-US" w:eastAsia="tr-TR"/>
        </w:rPr>
        <w:t xml:space="preserve">: Component that handles output operations, as an example, a button and response warning message on screen.   </w:t>
      </w:r>
    </w:p>
    <w:p w:rsidR="0066408C" w:rsidRPr="0066408C" w:rsidRDefault="0066408C" w:rsidP="0066408C">
      <w:pPr>
        <w:numPr>
          <w:ilvl w:val="0"/>
          <w:numId w:val="1"/>
        </w:numPr>
        <w:spacing w:after="0" w:line="360" w:lineRule="auto"/>
        <w:jc w:val="both"/>
        <w:rPr>
          <w:rFonts w:ascii="Calibri" w:eastAsia="Calibri" w:hAnsi="Calibri" w:cs="Calibri"/>
          <w:szCs w:val="20"/>
          <w:lang w:val="en-US" w:eastAsia="tr-TR"/>
        </w:rPr>
      </w:pPr>
      <w:r w:rsidRPr="0066408C">
        <w:rPr>
          <w:rFonts w:ascii="Calibri" w:eastAsia="Calibri" w:hAnsi="Calibri" w:cs="Calibri"/>
          <w:b/>
          <w:szCs w:val="20"/>
          <w:lang w:val="en-US" w:eastAsia="tr-TR"/>
        </w:rPr>
        <w:t>Controller</w:t>
      </w:r>
      <w:r w:rsidRPr="0066408C">
        <w:rPr>
          <w:rFonts w:ascii="Calibri" w:eastAsia="Calibri" w:hAnsi="Calibri" w:cs="Calibri"/>
          <w:szCs w:val="20"/>
          <w:lang w:val="en-US" w:eastAsia="tr-TR"/>
        </w:rPr>
        <w:t>: Component that interprets inputs and tasks model or view accordingly.</w:t>
      </w:r>
    </w:p>
    <w:p w:rsidR="0066408C" w:rsidRPr="0066408C" w:rsidRDefault="0066408C" w:rsidP="0066408C">
      <w:pPr>
        <w:spacing w:after="0" w:line="360" w:lineRule="auto"/>
        <w:jc w:val="both"/>
        <w:rPr>
          <w:rFonts w:ascii="Calibri" w:eastAsia="Calibri" w:hAnsi="Calibri" w:cs="Calibri"/>
          <w:szCs w:val="20"/>
          <w:lang w:val="en-US" w:eastAsia="tr-TR"/>
        </w:rPr>
      </w:pPr>
    </w:p>
    <w:p w:rsidR="0066408C" w:rsidRPr="0066408C" w:rsidRDefault="0066408C" w:rsidP="0066408C">
      <w:pPr>
        <w:spacing w:after="0" w:line="360" w:lineRule="auto"/>
        <w:jc w:val="both"/>
        <w:rPr>
          <w:rFonts w:ascii="Calibri" w:eastAsia="Calibri" w:hAnsi="Calibri" w:cs="Calibri"/>
          <w:sz w:val="24"/>
          <w:szCs w:val="20"/>
          <w:lang w:val="en-US" w:eastAsia="tr-TR"/>
        </w:rPr>
      </w:pPr>
      <w:r w:rsidRPr="0066408C">
        <w:rPr>
          <w:rFonts w:ascii="Calibri" w:eastAsia="Calibri" w:hAnsi="Calibri" w:cs="Calibri"/>
          <w:sz w:val="24"/>
          <w:szCs w:val="20"/>
          <w:lang w:val="en-US" w:eastAsia="tr-TR"/>
        </w:rPr>
        <w:t xml:space="preserve">     In our design, we used MVC pattern because, our software requires user input for many cases. For the sake of brevity, we used simple names; View, Control and Model for subsystems. Our View Subsystem transfers inputs directly to the Control Subsystem without interpreting them which gives Control Subsystem efficient control over software while it keeps the simplicity of View and Model Subsystems. Separating Model, Controller and View also gives chance for modularity for any future</w:t>
      </w:r>
      <w:bookmarkStart w:id="0" w:name="_GoBack"/>
      <w:bookmarkEnd w:id="0"/>
      <w:r w:rsidRPr="0066408C">
        <w:rPr>
          <w:rFonts w:ascii="Calibri" w:eastAsia="Calibri" w:hAnsi="Calibri" w:cs="Calibri"/>
          <w:sz w:val="24"/>
          <w:szCs w:val="20"/>
          <w:lang w:val="en-US" w:eastAsia="tr-TR"/>
        </w:rPr>
        <w:t xml:space="preserve"> subsystem change. MVC also makes data flow tracing easy for developers. For example, to start an application, data flow of our software generally proceeds like this; </w:t>
      </w:r>
    </w:p>
    <w:p w:rsidR="0066408C" w:rsidRPr="0066408C" w:rsidRDefault="0066408C" w:rsidP="000F741A">
      <w:pPr>
        <w:spacing w:after="0" w:line="360" w:lineRule="auto"/>
        <w:ind w:left="708"/>
        <w:jc w:val="both"/>
        <w:rPr>
          <w:rFonts w:ascii="Arial" w:eastAsia="Calibri" w:hAnsi="Arial" w:cs="Arial"/>
          <w:i/>
          <w:szCs w:val="20"/>
          <w:lang w:val="en-US" w:eastAsia="tr-TR"/>
        </w:rPr>
      </w:pPr>
      <w:r w:rsidRPr="0066408C">
        <w:rPr>
          <w:rFonts w:ascii="Arial" w:eastAsia="Calibri" w:hAnsi="Arial" w:cs="Arial"/>
          <w:b/>
          <w:i/>
          <w:szCs w:val="20"/>
          <w:lang w:val="en-US" w:eastAsia="tr-TR"/>
        </w:rPr>
        <w:t xml:space="preserve">View </w:t>
      </w:r>
      <w:r w:rsidRPr="0066408C">
        <w:rPr>
          <w:rFonts w:ascii="Arial" w:eastAsia="Calibri" w:hAnsi="Arial" w:cs="Arial"/>
          <w:i/>
          <w:szCs w:val="20"/>
          <w:lang w:val="en-US" w:eastAsia="tr-TR"/>
        </w:rPr>
        <w:t>(Get user actions on GUI)</w:t>
      </w:r>
      <w:r w:rsidRPr="0066408C">
        <w:rPr>
          <w:rFonts w:ascii="Arial" w:eastAsia="Calibri" w:hAnsi="Arial" w:cs="Arial"/>
          <w:i/>
          <w:szCs w:val="20"/>
          <w:lang w:val="en-US" w:eastAsia="tr-TR"/>
        </w:rPr>
        <w:sym w:font="Wingdings" w:char="F0E0"/>
      </w:r>
      <w:r w:rsidRPr="0066408C">
        <w:rPr>
          <w:rFonts w:ascii="Arial" w:eastAsia="Calibri" w:hAnsi="Arial" w:cs="Arial"/>
          <w:i/>
          <w:szCs w:val="20"/>
          <w:lang w:val="en-US" w:eastAsia="tr-TR"/>
        </w:rPr>
        <w:t xml:space="preserve"> </w:t>
      </w:r>
      <w:r w:rsidRPr="0066408C">
        <w:rPr>
          <w:rFonts w:ascii="Arial" w:eastAsia="Calibri" w:hAnsi="Arial" w:cs="Arial"/>
          <w:b/>
          <w:i/>
          <w:szCs w:val="20"/>
          <w:lang w:val="en-US" w:eastAsia="tr-TR"/>
        </w:rPr>
        <w:t>Control</w:t>
      </w:r>
      <w:r w:rsidRPr="0066408C">
        <w:rPr>
          <w:rFonts w:ascii="Arial" w:eastAsia="Calibri" w:hAnsi="Arial" w:cs="Arial"/>
          <w:i/>
          <w:szCs w:val="20"/>
          <w:lang w:val="en-US" w:eastAsia="tr-TR"/>
        </w:rPr>
        <w:t xml:space="preserve"> (Interpret inputs accordingly and command model)</w:t>
      </w:r>
      <w:r w:rsidRPr="0066408C">
        <w:rPr>
          <w:rFonts w:ascii="Arial" w:eastAsia="Calibri" w:hAnsi="Arial" w:cs="Arial"/>
          <w:i/>
          <w:szCs w:val="20"/>
          <w:lang w:val="en-US" w:eastAsia="tr-TR"/>
        </w:rPr>
        <w:sym w:font="Wingdings" w:char="F0E0"/>
      </w:r>
      <w:r w:rsidRPr="0066408C">
        <w:rPr>
          <w:rFonts w:ascii="Arial" w:eastAsia="Calibri" w:hAnsi="Arial" w:cs="Arial"/>
          <w:i/>
          <w:szCs w:val="20"/>
          <w:lang w:val="en-US" w:eastAsia="tr-TR"/>
        </w:rPr>
        <w:t xml:space="preserve"> </w:t>
      </w:r>
      <w:r w:rsidRPr="0066408C">
        <w:rPr>
          <w:rFonts w:ascii="Arial" w:eastAsia="Calibri" w:hAnsi="Arial" w:cs="Arial"/>
          <w:b/>
          <w:i/>
          <w:szCs w:val="20"/>
          <w:lang w:val="en-US" w:eastAsia="tr-TR"/>
        </w:rPr>
        <w:t>Model</w:t>
      </w:r>
      <w:r w:rsidRPr="0066408C">
        <w:rPr>
          <w:rFonts w:ascii="Arial" w:eastAsia="Calibri" w:hAnsi="Arial" w:cs="Arial"/>
          <w:i/>
          <w:szCs w:val="20"/>
          <w:lang w:val="en-US" w:eastAsia="tr-TR"/>
        </w:rPr>
        <w:t xml:space="preserve"> (Start application)</w:t>
      </w:r>
    </w:p>
    <w:p w:rsidR="0066408C" w:rsidRPr="0066408C" w:rsidRDefault="0066408C" w:rsidP="0066408C">
      <w:pPr>
        <w:spacing w:after="0" w:line="360" w:lineRule="auto"/>
        <w:jc w:val="both"/>
        <w:rPr>
          <w:rFonts w:ascii="Calibri" w:eastAsia="Calibri" w:hAnsi="Calibri" w:cs="Calibri"/>
          <w:sz w:val="24"/>
          <w:szCs w:val="20"/>
          <w:lang w:val="en-US" w:eastAsia="tr-TR"/>
        </w:rPr>
      </w:pPr>
      <w:r w:rsidRPr="0066408C">
        <w:rPr>
          <w:rFonts w:ascii="Calibri" w:eastAsia="Calibri" w:hAnsi="Calibri" w:cs="Calibri"/>
          <w:sz w:val="24"/>
          <w:szCs w:val="20"/>
          <w:lang w:val="en-US" w:eastAsia="tr-TR"/>
        </w:rPr>
        <w:t>Furthermore, for getting information from internet (Wikipedia for example) and showing it to the user, data flow proceeds like this;</w:t>
      </w:r>
    </w:p>
    <w:p w:rsidR="0066408C" w:rsidRPr="0066408C" w:rsidRDefault="0066408C" w:rsidP="000F741A">
      <w:pPr>
        <w:spacing w:after="0" w:line="360" w:lineRule="auto"/>
        <w:ind w:left="708"/>
        <w:jc w:val="both"/>
        <w:rPr>
          <w:rFonts w:ascii="Arial" w:eastAsia="Calibri" w:hAnsi="Arial" w:cs="Arial"/>
          <w:i/>
          <w:szCs w:val="20"/>
          <w:lang w:val="en-US" w:eastAsia="tr-TR"/>
        </w:rPr>
      </w:pPr>
      <w:r w:rsidRPr="0066408C">
        <w:rPr>
          <w:rFonts w:ascii="Arial" w:eastAsia="Calibri" w:hAnsi="Arial" w:cs="Arial"/>
          <w:b/>
          <w:i/>
          <w:szCs w:val="20"/>
          <w:lang w:val="en-US" w:eastAsia="tr-TR"/>
        </w:rPr>
        <w:t>View</w:t>
      </w:r>
      <w:r w:rsidRPr="0066408C">
        <w:rPr>
          <w:rFonts w:ascii="Arial" w:eastAsia="Calibri" w:hAnsi="Arial" w:cs="Arial"/>
          <w:i/>
          <w:szCs w:val="20"/>
          <w:lang w:val="en-US" w:eastAsia="tr-TR"/>
        </w:rPr>
        <w:t xml:space="preserve"> (Get user actions on GUI)</w:t>
      </w:r>
      <w:r w:rsidRPr="0066408C">
        <w:rPr>
          <w:rFonts w:ascii="Arial" w:eastAsia="Calibri" w:hAnsi="Arial" w:cs="Arial"/>
          <w:i/>
          <w:szCs w:val="20"/>
          <w:lang w:val="en-US" w:eastAsia="tr-TR"/>
        </w:rPr>
        <w:sym w:font="Wingdings" w:char="F0E0"/>
      </w:r>
      <w:r w:rsidRPr="0066408C">
        <w:rPr>
          <w:rFonts w:ascii="Arial" w:eastAsia="Calibri" w:hAnsi="Arial" w:cs="Arial"/>
          <w:i/>
          <w:szCs w:val="20"/>
          <w:lang w:val="en-US" w:eastAsia="tr-TR"/>
        </w:rPr>
        <w:t xml:space="preserve"> </w:t>
      </w:r>
      <w:r w:rsidRPr="0066408C">
        <w:rPr>
          <w:rFonts w:ascii="Arial" w:eastAsia="Calibri" w:hAnsi="Arial" w:cs="Arial"/>
          <w:b/>
          <w:i/>
          <w:szCs w:val="20"/>
          <w:lang w:val="en-US" w:eastAsia="tr-TR"/>
        </w:rPr>
        <w:t>Control</w:t>
      </w:r>
      <w:r w:rsidRPr="0066408C">
        <w:rPr>
          <w:rFonts w:ascii="Arial" w:eastAsia="Calibri" w:hAnsi="Arial" w:cs="Arial"/>
          <w:i/>
          <w:szCs w:val="20"/>
          <w:lang w:val="en-US" w:eastAsia="tr-TR"/>
        </w:rPr>
        <w:t xml:space="preserve"> (Interpret inputs accordingly and command model)</w:t>
      </w:r>
      <w:r w:rsidRPr="0066408C">
        <w:rPr>
          <w:rFonts w:ascii="Arial" w:eastAsia="Calibri" w:hAnsi="Arial" w:cs="Arial"/>
          <w:i/>
          <w:szCs w:val="20"/>
          <w:lang w:val="en-US" w:eastAsia="tr-TR"/>
        </w:rPr>
        <w:sym w:font="Wingdings" w:char="F0E0"/>
      </w:r>
      <w:r w:rsidRPr="0066408C">
        <w:rPr>
          <w:rFonts w:ascii="Arial" w:eastAsia="Calibri" w:hAnsi="Arial" w:cs="Arial"/>
          <w:i/>
          <w:szCs w:val="20"/>
          <w:lang w:val="en-US" w:eastAsia="tr-TR"/>
        </w:rPr>
        <w:t xml:space="preserve"> </w:t>
      </w:r>
      <w:r w:rsidRPr="0066408C">
        <w:rPr>
          <w:rFonts w:ascii="Arial" w:eastAsia="Calibri" w:hAnsi="Arial" w:cs="Arial"/>
          <w:b/>
          <w:i/>
          <w:szCs w:val="20"/>
          <w:lang w:val="en-US" w:eastAsia="tr-TR"/>
        </w:rPr>
        <w:t>Model</w:t>
      </w:r>
      <w:r w:rsidRPr="0066408C">
        <w:rPr>
          <w:rFonts w:ascii="Arial" w:eastAsia="Calibri" w:hAnsi="Arial" w:cs="Arial"/>
          <w:i/>
          <w:szCs w:val="20"/>
          <w:lang w:val="en-US" w:eastAsia="tr-TR"/>
        </w:rPr>
        <w:t xml:space="preserve"> (Get information, send data to Control to notify)</w:t>
      </w:r>
      <w:r w:rsidRPr="0066408C">
        <w:rPr>
          <w:rFonts w:ascii="Arial" w:eastAsia="Calibri" w:hAnsi="Arial" w:cs="Arial"/>
          <w:i/>
          <w:szCs w:val="20"/>
          <w:lang w:val="en-US" w:eastAsia="tr-TR"/>
        </w:rPr>
        <w:sym w:font="Wingdings" w:char="F0E0"/>
      </w:r>
      <w:r w:rsidRPr="0066408C">
        <w:rPr>
          <w:rFonts w:ascii="Arial" w:eastAsia="Calibri" w:hAnsi="Arial" w:cs="Arial"/>
          <w:i/>
          <w:szCs w:val="20"/>
          <w:lang w:val="en-US" w:eastAsia="tr-TR"/>
        </w:rPr>
        <w:t xml:space="preserve"> </w:t>
      </w:r>
      <w:r w:rsidRPr="0066408C">
        <w:rPr>
          <w:rFonts w:ascii="Arial" w:eastAsia="Calibri" w:hAnsi="Arial" w:cs="Arial"/>
          <w:b/>
          <w:i/>
          <w:szCs w:val="20"/>
          <w:lang w:val="en-US" w:eastAsia="tr-TR"/>
        </w:rPr>
        <w:t>Control</w:t>
      </w:r>
      <w:r w:rsidRPr="0066408C">
        <w:rPr>
          <w:rFonts w:ascii="Arial" w:eastAsia="Calibri" w:hAnsi="Arial" w:cs="Arial"/>
          <w:i/>
          <w:szCs w:val="20"/>
          <w:lang w:val="en-US" w:eastAsia="tr-TR"/>
        </w:rPr>
        <w:t xml:space="preserve"> (Send data to View to show user)</w:t>
      </w:r>
      <w:r w:rsidRPr="0066408C">
        <w:rPr>
          <w:rFonts w:ascii="Arial" w:eastAsia="Calibri" w:hAnsi="Arial" w:cs="Arial"/>
          <w:i/>
          <w:szCs w:val="20"/>
          <w:lang w:val="en-US" w:eastAsia="tr-TR"/>
        </w:rPr>
        <w:sym w:font="Wingdings" w:char="F0E0"/>
      </w:r>
      <w:r w:rsidRPr="0066408C">
        <w:rPr>
          <w:rFonts w:ascii="Arial" w:eastAsia="Calibri" w:hAnsi="Arial" w:cs="Arial"/>
          <w:i/>
          <w:szCs w:val="20"/>
          <w:lang w:val="en-US" w:eastAsia="tr-TR"/>
        </w:rPr>
        <w:t xml:space="preserve"> </w:t>
      </w:r>
      <w:r w:rsidRPr="0066408C">
        <w:rPr>
          <w:rFonts w:ascii="Arial" w:eastAsia="Calibri" w:hAnsi="Arial" w:cs="Arial"/>
          <w:b/>
          <w:i/>
          <w:szCs w:val="20"/>
          <w:lang w:val="en-US" w:eastAsia="tr-TR"/>
        </w:rPr>
        <w:t>View</w:t>
      </w:r>
      <w:r w:rsidRPr="0066408C">
        <w:rPr>
          <w:rFonts w:ascii="Arial" w:eastAsia="Calibri" w:hAnsi="Arial" w:cs="Arial"/>
          <w:i/>
          <w:szCs w:val="20"/>
          <w:lang w:val="en-US" w:eastAsia="tr-TR"/>
        </w:rPr>
        <w:t xml:space="preserve"> (Change GUI and show data retrieved from internet)</w:t>
      </w:r>
    </w:p>
    <w:p w:rsidR="00BC5704" w:rsidRPr="00BC5704" w:rsidRDefault="00BC5704" w:rsidP="00BC5704">
      <w:pPr>
        <w:rPr>
          <w:i/>
          <w:lang w:val="en-US"/>
        </w:rPr>
      </w:pPr>
    </w:p>
    <w:sectPr w:rsidR="00BC5704" w:rsidRPr="00BC57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FB4C5D"/>
    <w:multiLevelType w:val="hybridMultilevel"/>
    <w:tmpl w:val="96BC0E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A9C"/>
    <w:rsid w:val="000F741A"/>
    <w:rsid w:val="0066408C"/>
    <w:rsid w:val="006912AD"/>
    <w:rsid w:val="006F63F8"/>
    <w:rsid w:val="0076355F"/>
    <w:rsid w:val="00BC5704"/>
    <w:rsid w:val="00C81A9C"/>
    <w:rsid w:val="00F548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C9FB2"/>
  <w15:chartTrackingRefBased/>
  <w15:docId w15:val="{631876C7-83FF-45F4-9DFC-FD53FB6F7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2</cp:revision>
  <dcterms:created xsi:type="dcterms:W3CDTF">2016-11-24T21:41:00Z</dcterms:created>
  <dcterms:modified xsi:type="dcterms:W3CDTF">2016-11-24T22:02:00Z</dcterms:modified>
</cp:coreProperties>
</file>