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8.png" ContentType="image/png"/>
  <Override PartName="/word/media/image3.png" ContentType="image/png"/>
  <Override PartName="/word/media/image39.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miento"/>
        <w:rPr/>
      </w:pPr>
      <w:r>
        <w:rPr/>
        <w:drawing>
          <wp:inline distT="0" distB="0" distL="0" distR="0">
            <wp:extent cx="5760085" cy="330835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2"/>
                    <a:stretch>
                      <a:fillRect/>
                    </a:stretch>
                  </pic:blipFill>
                  <pic:spPr bwMode="auto">
                    <a:xfrm>
                      <a:off x="0" y="0"/>
                      <a:ext cx="5760085" cy="3308350"/>
                    </a:xfrm>
                    <a:prstGeom prst="rect">
                      <a:avLst/>
                    </a:prstGeom>
                  </pic:spPr>
                </pic:pic>
              </a:graphicData>
            </a:graphic>
          </wp:inline>
        </w:drawing>
        <mc:AlternateContent>
          <mc:Choice Requires="wps">
            <w:drawing>
              <wp:anchor behindDoc="1" distT="0" distB="26670" distL="114300" distR="135255" simplePos="0" locked="0" layoutInCell="1" allowOverlap="1" relativeHeight="12">
                <wp:simplePos x="0" y="0"/>
                <wp:positionH relativeFrom="column">
                  <wp:posOffset>50165</wp:posOffset>
                </wp:positionH>
                <wp:positionV relativeFrom="paragraph">
                  <wp:posOffset>227965</wp:posOffset>
                </wp:positionV>
                <wp:extent cx="5715635" cy="2014220"/>
                <wp:effectExtent l="0" t="0" r="0" b="0"/>
                <wp:wrapSquare wrapText="bothSides"/>
                <wp:docPr id="1" name="Rectángulo redondeado 16"/>
                <a:graphic xmlns:a="http://schemas.openxmlformats.org/drawingml/2006/main">
                  <a:graphicData uri="http://schemas.microsoft.com/office/word/2010/wordprocessingShape">
                    <wps:wsp>
                      <wps:cNvSpPr/>
                      <wps:spPr>
                        <a:xfrm>
                          <a:off x="0" y="0"/>
                          <a:ext cx="5715000" cy="2013480"/>
                        </a:xfrm>
                        <a:prstGeom prst="roundRect">
                          <a:avLst>
                            <a:gd name="adj" fmla="val 16667"/>
                          </a:avLst>
                        </a:prstGeom>
                        <a:solidFill>
                          <a:srgbClr val="ffffff"/>
                        </a:solidFill>
                        <a:ln w="9360">
                          <a:solidFill>
                            <a:srgbClr val="000000"/>
                          </a:solidFill>
                          <a:round/>
                        </a:ln>
                      </wps:spPr>
                      <wps:style>
                        <a:lnRef idx="0"/>
                        <a:fillRef idx="0"/>
                        <a:effectRef idx="0"/>
                        <a:fontRef idx="minor"/>
                      </wps:style>
                      <wps:txbx>
                        <w:txbxContent>
                          <w:p>
                            <w:pPr>
                              <w:pStyle w:val="Contenidodelmarco"/>
                              <w:jc w:val="center"/>
                              <w:rPr>
                                <w:color w:val="000000"/>
                              </w:rPr>
                            </w:pPr>
                            <w:r>
                              <w:rPr>
                                <w:rFonts w:cs="Arial" w:ascii="Calibri" w:hAnsi="Calibri"/>
                                <w:b/>
                                <w:color w:val="000000"/>
                                <w:sz w:val="40"/>
                                <w:szCs w:val="32"/>
                                <w:lang w:val="es-419"/>
                              </w:rPr>
                              <w:t>DESARROLLO DE A</w:t>
                            </w:r>
                            <w:bookmarkStart w:id="0" w:name="_GoBack"/>
                            <w:bookmarkEnd w:id="0"/>
                            <w:r>
                              <w:rPr>
                                <w:rFonts w:cs="Arial" w:ascii="Calibri" w:hAnsi="Calibri"/>
                                <w:b/>
                                <w:color w:val="000000"/>
                                <w:sz w:val="40"/>
                                <w:szCs w:val="32"/>
                                <w:lang w:val="es-419"/>
                              </w:rPr>
                              <w:t>PLICACIONES WEB AVANZADO</w:t>
                            </w:r>
                          </w:p>
                          <w:p>
                            <w:pPr>
                              <w:pStyle w:val="Contenidodelmarco"/>
                              <w:keepNext/>
                              <w:keepLines/>
                              <w:spacing w:before="360" w:after="360"/>
                              <w:jc w:val="center"/>
                              <w:rPr>
                                <w:rFonts w:ascii="Calibri" w:hAnsi="Calibri" w:cs="Arial"/>
                                <w:b/>
                                <w:b/>
                                <w:color w:val="000000"/>
                                <w:sz w:val="40"/>
                                <w:szCs w:val="32"/>
                                <w:lang w:val="es-419"/>
                              </w:rPr>
                            </w:pPr>
                            <w:r>
                              <w:rPr>
                                <w:rFonts w:cs="Arial" w:ascii="Calibri" w:hAnsi="Calibri"/>
                                <w:b/>
                                <w:color w:val="000000"/>
                                <w:sz w:val="40"/>
                                <w:szCs w:val="32"/>
                                <w:lang w:val="es-419"/>
                              </w:rPr>
                              <w:t>LABORATORIO N° 04</w:t>
                            </w:r>
                          </w:p>
                          <w:p>
                            <w:pPr>
                              <w:pStyle w:val="Contenidodelmarco"/>
                              <w:jc w:val="center"/>
                              <w:rPr/>
                            </w:pPr>
                            <w:r>
                              <w:rPr>
                                <w:rFonts w:cs="Arial" w:ascii="Calibri" w:hAnsi="Calibri"/>
                                <w:b/>
                                <w:color w:val="000000"/>
                                <w:sz w:val="48"/>
                                <w:szCs w:val="32"/>
                                <w:lang w:val="en-US"/>
                              </w:rPr>
                              <w:t>Sitio Web con Express</w:t>
                            </w:r>
                          </w:p>
                        </w:txbxContent>
                      </wps:txbx>
                      <wps:bodyPr tIns="0" bIns="0">
                        <a:noAutofit/>
                      </wps:bodyPr>
                    </wps:wsp>
                  </a:graphicData>
                </a:graphic>
              </wp:anchor>
            </w:drawing>
          </mc:Choice>
          <mc:Fallback>
            <w:pict/>
          </mc:Fallback>
        </mc:AlternateContent>
      </w:r>
    </w:p>
    <w:p>
      <w:pPr>
        <w:pStyle w:val="Normal"/>
        <w:rPr>
          <w:rFonts w:ascii="Arial" w:hAnsi="Arial" w:cs="Arial"/>
          <w:b/>
          <w:b/>
          <w:color w:val="17365D"/>
          <w:sz w:val="28"/>
          <w:szCs w:val="32"/>
          <w:u w:val="single"/>
        </w:rPr>
      </w:pPr>
      <w:r>
        <w:rPr>
          <w:rFonts w:cs="Arial" w:ascii="Arial" w:hAnsi="Arial"/>
          <w:b/>
          <w:color w:val="17365D"/>
          <w:sz w:val="28"/>
          <w:szCs w:val="32"/>
          <w:u w:val="single"/>
        </w:rPr>
      </w:r>
    </w:p>
    <w:p>
      <w:pPr>
        <w:pStyle w:val="Normal"/>
        <w:rPr>
          <w:rFonts w:ascii="Arial" w:hAnsi="Arial" w:cs="Arial"/>
          <w:b/>
          <w:b/>
          <w:color w:val="17365D"/>
          <w:sz w:val="28"/>
          <w:szCs w:val="32"/>
          <w:u w:val="single"/>
        </w:rPr>
      </w:pPr>
      <w:r>
        <w:rPr>
          <w:rFonts w:cs="Arial" w:ascii="Arial" w:hAnsi="Arial"/>
          <w:b/>
          <w:color w:val="17365D"/>
          <w:sz w:val="28"/>
          <w:szCs w:val="32"/>
          <w:u w:val="single"/>
        </w:rPr>
      </w:r>
    </w:p>
    <w:p>
      <w:pPr>
        <w:pStyle w:val="Normal"/>
        <w:rPr>
          <w:rFonts w:ascii="Arial" w:hAnsi="Arial" w:cs="Arial"/>
          <w:b/>
          <w:b/>
          <w:color w:val="17365D"/>
          <w:sz w:val="28"/>
          <w:szCs w:val="32"/>
          <w:u w:val="single"/>
        </w:rPr>
      </w:pPr>
      <w:r>
        <w:rPr>
          <w:rFonts w:cs="Arial" w:ascii="Arial" w:hAnsi="Arial"/>
          <w:b/>
          <w:color w:val="17365D"/>
          <w:sz w:val="28"/>
          <w:szCs w:val="32"/>
          <w:u w:val="single"/>
        </w:rPr>
      </w:r>
    </w:p>
    <w:tbl>
      <w:tblPr>
        <w:tblW w:w="8636" w:type="dxa"/>
        <w:jc w:val="left"/>
        <w:tblInd w:w="325"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top w:w="0" w:type="dxa"/>
          <w:left w:w="21" w:type="dxa"/>
          <w:bottom w:w="0" w:type="dxa"/>
          <w:right w:w="108" w:type="dxa"/>
        </w:tblCellMar>
      </w:tblPr>
      <w:tblGrid>
        <w:gridCol w:w="1405"/>
        <w:gridCol w:w="2271"/>
        <w:gridCol w:w="566"/>
        <w:gridCol w:w="568"/>
        <w:gridCol w:w="992"/>
        <w:gridCol w:w="992"/>
        <w:gridCol w:w="62"/>
        <w:gridCol w:w="752"/>
        <w:gridCol w:w="37"/>
        <w:gridCol w:w="990"/>
      </w:tblGrid>
      <w:tr>
        <w:trPr>
          <w:trHeight w:val="782" w:hRule="atLeast"/>
        </w:trPr>
        <w:tc>
          <w:tcPr>
            <w:tcW w:w="1405" w:type="dxa"/>
            <w:tcBorders>
              <w:top w:val="single" w:sz="18" w:space="0" w:color="00000A"/>
              <w:left w:val="single" w:sz="18" w:space="0" w:color="00000A"/>
              <w:bottom w:val="single" w:sz="4" w:space="0" w:color="00000A"/>
              <w:right w:val="single" w:sz="2" w:space="0" w:color="00000A"/>
              <w:insideH w:val="single" w:sz="4" w:space="0" w:color="00000A"/>
              <w:insideV w:val="single" w:sz="2" w:space="0" w:color="00000A"/>
            </w:tcBorders>
            <w:shd w:fill="FFFFFF" w:val="clear"/>
            <w:tcMar>
              <w:left w:w="21" w:type="dxa"/>
            </w:tcMar>
            <w:vAlign w:val="center"/>
          </w:tcPr>
          <w:p>
            <w:pPr>
              <w:pStyle w:val="Normal"/>
              <w:spacing w:before="120" w:after="20"/>
              <w:rPr>
                <w:rFonts w:ascii="Calibri" w:hAnsi="Calibri" w:cs="Arial"/>
                <w:b/>
                <w:b/>
                <w:i/>
                <w:i/>
              </w:rPr>
            </w:pPr>
            <w:r>
              <w:rPr>
                <w:rFonts w:cs="Arial" w:ascii="Calibri" w:hAnsi="Calibri"/>
                <w:b/>
                <w:i/>
              </w:rPr>
              <w:t>Alumno(s):</w:t>
            </w:r>
          </w:p>
        </w:tc>
        <w:tc>
          <w:tcPr>
            <w:tcW w:w="5451" w:type="dxa"/>
            <w:gridSpan w:val="6"/>
            <w:tcBorders>
              <w:top w:val="single" w:sz="18" w:space="0" w:color="00000A"/>
              <w:left w:val="single" w:sz="2" w:space="0" w:color="00000A"/>
              <w:bottom w:val="single" w:sz="4" w:space="0" w:color="00000A"/>
              <w:right w:val="single" w:sz="2" w:space="0" w:color="00000A"/>
              <w:insideH w:val="single" w:sz="4" w:space="0" w:color="00000A"/>
              <w:insideV w:val="single" w:sz="2" w:space="0" w:color="00000A"/>
            </w:tcBorders>
            <w:shd w:fill="FFFFFF" w:val="clear"/>
            <w:tcMar>
              <w:left w:w="101" w:type="dxa"/>
            </w:tcMar>
            <w:vAlign w:val="center"/>
          </w:tcPr>
          <w:p>
            <w:pPr>
              <w:pStyle w:val="Normal"/>
              <w:spacing w:before="120" w:after="20"/>
              <w:rPr>
                <w:rFonts w:ascii="Calibri" w:hAnsi="Calibri" w:cs="Arial"/>
                <w:b/>
                <w:b/>
                <w:i/>
                <w:i/>
                <w:color w:val="0070C0"/>
              </w:rPr>
            </w:pPr>
            <w:r>
              <w:rPr>
                <w:rFonts w:cs="Arial" w:ascii="Calibri" w:hAnsi="Calibri"/>
                <w:b/>
                <w:i/>
                <w:color w:val="0070C0"/>
              </w:rPr>
              <w:t>CONDORI CONDORI, JOHNN BILL</w:t>
            </w:r>
          </w:p>
        </w:tc>
        <w:tc>
          <w:tcPr>
            <w:tcW w:w="752" w:type="dxa"/>
            <w:tcBorders>
              <w:top w:val="single" w:sz="18"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1" w:type="dxa"/>
            </w:tcMar>
            <w:vAlign w:val="center"/>
          </w:tcPr>
          <w:p>
            <w:pPr>
              <w:pStyle w:val="Normal"/>
              <w:spacing w:before="120" w:after="20"/>
              <w:rPr>
                <w:rFonts w:ascii="Calibri" w:hAnsi="Calibri" w:cs="Arial"/>
                <w:b/>
                <w:b/>
                <w:i/>
                <w:i/>
              </w:rPr>
            </w:pPr>
            <w:r>
              <w:rPr>
                <w:rFonts w:cs="Arial" w:ascii="Calibri" w:hAnsi="Calibri"/>
                <w:b/>
                <w:i/>
              </w:rPr>
              <w:t>Nota</w:t>
            </w:r>
          </w:p>
        </w:tc>
        <w:tc>
          <w:tcPr>
            <w:tcW w:w="1027" w:type="dxa"/>
            <w:gridSpan w:val="2"/>
            <w:tcBorders>
              <w:top w:val="single" w:sz="18" w:space="0" w:color="00000A"/>
              <w:left w:val="single" w:sz="2" w:space="0" w:color="00000A"/>
              <w:bottom w:val="single" w:sz="2" w:space="0" w:color="00000A"/>
              <w:right w:val="single" w:sz="18" w:space="0" w:color="00000A"/>
              <w:insideH w:val="single" w:sz="2" w:space="0" w:color="00000A"/>
              <w:insideV w:val="single" w:sz="18" w:space="0" w:color="00000A"/>
            </w:tcBorders>
            <w:shd w:fill="FFFFFF" w:val="clear"/>
            <w:tcMar>
              <w:left w:w="101" w:type="dxa"/>
            </w:tcMar>
            <w:vAlign w:val="center"/>
          </w:tcPr>
          <w:p>
            <w:pPr>
              <w:pStyle w:val="Normal"/>
              <w:spacing w:before="120" w:after="20"/>
              <w:jc w:val="center"/>
              <w:rPr>
                <w:rFonts w:ascii="Calibri" w:hAnsi="Calibri" w:cs="Arial"/>
                <w:b/>
                <w:b/>
                <w:i/>
                <w:i/>
                <w:color w:val="0070C0"/>
              </w:rPr>
            </w:pPr>
            <w:r>
              <w:rPr>
                <w:rFonts w:cs="Arial" w:ascii="Calibri" w:hAnsi="Calibri"/>
                <w:b/>
                <w:i/>
                <w:color w:val="0070C0"/>
              </w:rPr>
            </w:r>
          </w:p>
        </w:tc>
      </w:tr>
      <w:tr>
        <w:trPr>
          <w:trHeight w:val="308" w:hRule="atLeast"/>
        </w:trPr>
        <w:tc>
          <w:tcPr>
            <w:tcW w:w="1405" w:type="dxa"/>
            <w:tcBorders>
              <w:top w:val="single" w:sz="2" w:space="0" w:color="00000A"/>
              <w:left w:val="single" w:sz="18" w:space="0" w:color="00000A"/>
              <w:bottom w:val="single" w:sz="18" w:space="0" w:color="00000A"/>
              <w:right w:val="single" w:sz="2" w:space="0" w:color="00000A"/>
              <w:insideH w:val="single" w:sz="18" w:space="0" w:color="00000A"/>
              <w:insideV w:val="single" w:sz="2" w:space="0" w:color="00000A"/>
            </w:tcBorders>
            <w:shd w:fill="FFFFFF" w:val="clear"/>
            <w:tcMar>
              <w:left w:w="21" w:type="dxa"/>
            </w:tcMar>
          </w:tcPr>
          <w:p>
            <w:pPr>
              <w:pStyle w:val="Normal"/>
              <w:spacing w:before="120" w:after="20"/>
              <w:jc w:val="both"/>
              <w:rPr>
                <w:rFonts w:ascii="Calibri" w:hAnsi="Calibri" w:cs="Arial"/>
                <w:b/>
                <w:b/>
                <w:i/>
                <w:i/>
              </w:rPr>
            </w:pPr>
            <w:r>
              <w:rPr>
                <w:rFonts w:cs="Arial" w:ascii="Calibri" w:hAnsi="Calibri"/>
                <w:b/>
                <w:i/>
              </w:rPr>
              <w:t>Grupo:</w:t>
            </w:r>
          </w:p>
        </w:tc>
        <w:tc>
          <w:tcPr>
            <w:tcW w:w="2837" w:type="dxa"/>
            <w:gridSpan w:val="2"/>
            <w:tcBorders>
              <w:top w:val="single" w:sz="2" w:space="0" w:color="00000A"/>
              <w:left w:val="single" w:sz="2" w:space="0" w:color="00000A"/>
              <w:bottom w:val="single" w:sz="18" w:space="0" w:color="00000A"/>
              <w:right w:val="single" w:sz="2" w:space="0" w:color="00000A"/>
              <w:insideH w:val="single" w:sz="18" w:space="0" w:color="00000A"/>
              <w:insideV w:val="single" w:sz="2" w:space="0" w:color="00000A"/>
            </w:tcBorders>
            <w:shd w:fill="FFFFFF" w:val="clear"/>
            <w:tcMar>
              <w:left w:w="101" w:type="dxa"/>
            </w:tcMar>
          </w:tcPr>
          <w:p>
            <w:pPr>
              <w:pStyle w:val="Normal"/>
              <w:spacing w:before="120" w:after="20"/>
              <w:rPr>
                <w:rFonts w:ascii="Calibri" w:hAnsi="Calibri" w:cs="Arial"/>
                <w:b/>
                <w:b/>
                <w:i/>
                <w:i/>
                <w:color w:val="0070C0"/>
              </w:rPr>
            </w:pPr>
            <w:r>
              <w:rPr>
                <w:rFonts w:cs="Arial" w:ascii="Calibri" w:hAnsi="Calibri"/>
                <w:b/>
                <w:i/>
                <w:color w:val="0070C0"/>
              </w:rPr>
              <w:t>B</w:t>
            </w:r>
          </w:p>
        </w:tc>
        <w:tc>
          <w:tcPr>
            <w:tcW w:w="4393" w:type="dxa"/>
            <w:gridSpan w:val="7"/>
            <w:tcBorders>
              <w:top w:val="single" w:sz="2" w:space="0" w:color="00000A"/>
              <w:left w:val="single" w:sz="2" w:space="0" w:color="00000A"/>
              <w:bottom w:val="single" w:sz="18" w:space="0" w:color="00000A"/>
              <w:right w:val="single" w:sz="18" w:space="0" w:color="00000A"/>
              <w:insideH w:val="single" w:sz="18" w:space="0" w:color="00000A"/>
              <w:insideV w:val="single" w:sz="18" w:space="0" w:color="00000A"/>
            </w:tcBorders>
            <w:shd w:fill="FFFFFF" w:val="clear"/>
            <w:tcMar>
              <w:left w:w="101" w:type="dxa"/>
            </w:tcMar>
          </w:tcPr>
          <w:p>
            <w:pPr>
              <w:pStyle w:val="Normal"/>
              <w:spacing w:before="120" w:after="20"/>
              <w:jc w:val="center"/>
              <w:rPr>
                <w:rFonts w:ascii="Calibri" w:hAnsi="Calibri" w:cs="Arial"/>
                <w:b/>
                <w:b/>
                <w:i/>
                <w:i/>
              </w:rPr>
            </w:pPr>
            <w:r>
              <w:rPr>
                <w:rFonts w:cs="Arial" w:ascii="Calibri" w:hAnsi="Calibri"/>
                <w:b/>
                <w:i/>
              </w:rPr>
              <w:t>Ciclo:V</w:t>
            </w:r>
          </w:p>
        </w:tc>
      </w:tr>
      <w:tr>
        <w:trPr>
          <w:trHeight w:val="307" w:hRule="atLeast"/>
        </w:trPr>
        <w:tc>
          <w:tcPr>
            <w:tcW w:w="3676" w:type="dxa"/>
            <w:gridSpan w:val="2"/>
            <w:tcBorders>
              <w:top w:val="single" w:sz="18" w:space="0" w:color="00000A"/>
              <w:left w:val="single" w:sz="18" w:space="0" w:color="00000A"/>
              <w:bottom w:val="single" w:sz="18" w:space="0" w:color="00000A"/>
              <w:right w:val="single" w:sz="2" w:space="0" w:color="00000A"/>
              <w:insideH w:val="single" w:sz="18" w:space="0" w:color="00000A"/>
              <w:insideV w:val="single" w:sz="2" w:space="0" w:color="00000A"/>
            </w:tcBorders>
            <w:shd w:fill="FFFFFF" w:val="clear"/>
            <w:tcMar>
              <w:left w:w="21"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insideH w:val="single" w:sz="18" w:space="0" w:color="00000A"/>
              <w:insideV w:val="single" w:sz="4" w:space="0" w:color="00000A"/>
            </w:tcBorders>
            <w:shd w:fill="FFFFFF" w:val="clear"/>
            <w:tcMar>
              <w:left w:w="101"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3"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Bueno (3pts)</w:t>
            </w:r>
          </w:p>
        </w:tc>
        <w:tc>
          <w:tcPr>
            <w:tcW w:w="992" w:type="dxa"/>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3"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3"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No acept. (0pts)</w:t>
            </w:r>
          </w:p>
        </w:tc>
        <w:tc>
          <w:tcPr>
            <w:tcW w:w="990" w:type="dxa"/>
            <w:tcBorders>
              <w:top w:val="single" w:sz="18" w:space="0" w:color="00000A"/>
              <w:left w:val="single" w:sz="4" w:space="0" w:color="00000A"/>
              <w:bottom w:val="single" w:sz="18" w:space="0" w:color="00000A"/>
              <w:right w:val="single" w:sz="18" w:space="0" w:color="00000A"/>
              <w:insideH w:val="single" w:sz="18" w:space="0" w:color="00000A"/>
              <w:insideV w:val="single" w:sz="18" w:space="0" w:color="00000A"/>
            </w:tcBorders>
            <w:shd w:fill="FFFFFF" w:val="clear"/>
            <w:tcMar>
              <w:left w:w="93" w:type="dxa"/>
            </w:tcMar>
            <w:vAlign w:val="center"/>
          </w:tcPr>
          <w:p>
            <w:pPr>
              <w:pStyle w:val="Normal"/>
              <w:spacing w:before="120" w:after="20"/>
              <w:jc w:val="center"/>
              <w:rPr>
                <w:rFonts w:ascii="Calibri" w:hAnsi="Calibri" w:cs="Arial"/>
                <w:b/>
                <w:b/>
                <w:i/>
                <w:i/>
                <w:sz w:val="18"/>
                <w:szCs w:val="18"/>
              </w:rPr>
            </w:pPr>
            <w:r>
              <w:rPr>
                <w:rFonts w:cs="Arial" w:ascii="Calibri" w:hAnsi="Calibri"/>
                <w:b/>
                <w:i/>
                <w:sz w:val="18"/>
                <w:szCs w:val="18"/>
              </w:rPr>
              <w:t>Puntaje Logrado</w:t>
            </w:r>
          </w:p>
        </w:tc>
      </w:tr>
      <w:tr>
        <w:trPr>
          <w:trHeight w:val="307" w:hRule="atLeast"/>
        </w:trPr>
        <w:tc>
          <w:tcPr>
            <w:tcW w:w="3676" w:type="dxa"/>
            <w:gridSpan w:val="2"/>
            <w:tcBorders>
              <w:top w:val="single" w:sz="18"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21" w:type="dxa"/>
            </w:tcMar>
            <w:vAlign w:val="center"/>
          </w:tcPr>
          <w:p>
            <w:pPr>
              <w:pStyle w:val="Normal"/>
              <w:widowControl w:val="false"/>
              <w:snapToGrid w:val="false"/>
              <w:rPr>
                <w:rFonts w:ascii="Calibri" w:hAnsi="Calibri" w:cs="Arial"/>
                <w:sz w:val="18"/>
                <w:szCs w:val="18"/>
              </w:rPr>
            </w:pPr>
            <w:r>
              <w:rPr>
                <w:rFonts w:cs="Arial" w:ascii="Calibri" w:hAnsi="Calibri"/>
                <w:sz w:val="18"/>
                <w:szCs w:val="18"/>
              </w:rPr>
              <w:t>Entiende cómo se declaran los middlewares</w:t>
            </w:r>
          </w:p>
        </w:tc>
        <w:tc>
          <w:tcPr>
            <w:tcW w:w="1134" w:type="dxa"/>
            <w:gridSpan w:val="2"/>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1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18"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93"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21" w:type="dxa"/>
            </w:tcMar>
            <w:vAlign w:val="center"/>
          </w:tcPr>
          <w:p>
            <w:pPr>
              <w:pStyle w:val="Normal"/>
              <w:widowControl w:val="false"/>
              <w:snapToGrid w:val="false"/>
              <w:rPr>
                <w:rFonts w:ascii="Calibri" w:hAnsi="Calibri" w:cs="Arial"/>
                <w:sz w:val="18"/>
                <w:szCs w:val="18"/>
              </w:rPr>
            </w:pPr>
            <w:r>
              <w:rPr>
                <w:rFonts w:cs="Arial" w:ascii="Calibri" w:hAnsi="Calibri"/>
                <w:sz w:val="18"/>
                <w:szCs w:val="18"/>
              </w:rPr>
              <w:t>Hace testing de métodos HTTP</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93"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21" w:type="dxa"/>
            </w:tcMar>
            <w:vAlign w:val="center"/>
          </w:tcPr>
          <w:p>
            <w:pPr>
              <w:pStyle w:val="Normal"/>
              <w:rPr>
                <w:rFonts w:ascii="Calibri" w:hAnsi="Calibri" w:cs="Arial"/>
                <w:sz w:val="18"/>
                <w:szCs w:val="18"/>
              </w:rPr>
            </w:pPr>
            <w:r>
              <w:rPr>
                <w:rFonts w:cs="Arial" w:ascii="Calibri" w:hAnsi="Calibri"/>
                <w:sz w:val="18"/>
                <w:szCs w:val="18"/>
              </w:rPr>
              <w:t>Desarrolla aplicaciones web</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93"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4" w:space="0" w:color="00000A"/>
              <w:right w:val="single" w:sz="4" w:space="0" w:color="00000A"/>
              <w:insideH w:val="single" w:sz="4" w:space="0" w:color="00000A"/>
              <w:insideV w:val="single" w:sz="4" w:space="0" w:color="00000A"/>
            </w:tcBorders>
            <w:shd w:fill="FFFFFF" w:val="clear"/>
            <w:tcMar>
              <w:left w:w="21" w:type="dxa"/>
            </w:tcMar>
            <w:vAlign w:val="center"/>
          </w:tcPr>
          <w:p>
            <w:pPr>
              <w:pStyle w:val="Normal"/>
              <w:rPr>
                <w:rFonts w:ascii="Calibri" w:hAnsi="Calibri" w:cs="Arial"/>
                <w:sz w:val="18"/>
                <w:szCs w:val="18"/>
              </w:rPr>
            </w:pPr>
            <w:r>
              <w:rPr>
                <w:rFonts w:cs="Arial" w:ascii="Calibri" w:hAnsi="Calibri"/>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4" w:space="0" w:color="00000A"/>
              <w:right w:val="single" w:sz="18" w:space="0" w:color="00000A"/>
              <w:insideH w:val="single" w:sz="4" w:space="0" w:color="00000A"/>
              <w:insideV w:val="single" w:sz="18" w:space="0" w:color="00000A"/>
            </w:tcBorders>
            <w:shd w:fill="FFFFFF" w:val="clear"/>
            <w:tcMar>
              <w:left w:w="93"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r>
        <w:trPr>
          <w:trHeight w:val="307" w:hRule="atLeast"/>
        </w:trPr>
        <w:tc>
          <w:tcPr>
            <w:tcW w:w="3676" w:type="dxa"/>
            <w:gridSpan w:val="2"/>
            <w:tcBorders>
              <w:top w:val="single" w:sz="4" w:space="0" w:color="00000A"/>
              <w:left w:val="single" w:sz="18" w:space="0" w:color="00000A"/>
              <w:bottom w:val="single" w:sz="18" w:space="0" w:color="00000A"/>
              <w:right w:val="single" w:sz="4" w:space="0" w:color="00000A"/>
              <w:insideH w:val="single" w:sz="18" w:space="0" w:color="00000A"/>
              <w:insideV w:val="single" w:sz="4" w:space="0" w:color="00000A"/>
            </w:tcBorders>
            <w:shd w:fill="FFFFFF" w:val="clear"/>
            <w:tcMar>
              <w:left w:w="21" w:type="dxa"/>
            </w:tcMar>
            <w:vAlign w:val="center"/>
          </w:tcPr>
          <w:p>
            <w:pPr>
              <w:pStyle w:val="Normal"/>
              <w:rPr>
                <w:rFonts w:ascii="Calibri" w:hAnsi="Calibri" w:cs="Arial"/>
                <w:sz w:val="18"/>
                <w:szCs w:val="18"/>
              </w:rPr>
            </w:pPr>
            <w:r>
              <w:rPr>
                <w:rFonts w:cs="Arial" w:ascii="Calibri" w:hAnsi="Calibri"/>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2" w:type="dxa"/>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851" w:type="dxa"/>
            <w:gridSpan w:val="3"/>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fill="FFFFFF" w:val="clear"/>
            <w:tcMar>
              <w:left w:w="93" w:type="dxa"/>
            </w:tcMar>
          </w:tcPr>
          <w:p>
            <w:pPr>
              <w:pStyle w:val="Normal"/>
              <w:spacing w:before="120" w:after="20"/>
              <w:jc w:val="center"/>
              <w:rPr>
                <w:rFonts w:ascii="Calibri" w:hAnsi="Calibri" w:cs="Arial"/>
                <w:b/>
                <w:b/>
                <w:i/>
                <w:i/>
                <w:sz w:val="16"/>
                <w:szCs w:val="16"/>
              </w:rPr>
            </w:pPr>
            <w:r>
              <w:rPr>
                <w:rFonts w:cs="Arial" w:ascii="Calibri" w:hAnsi="Calibri"/>
                <w:b/>
                <w:i/>
                <w:sz w:val="16"/>
                <w:szCs w:val="16"/>
              </w:rPr>
            </w:r>
          </w:p>
        </w:tc>
        <w:tc>
          <w:tcPr>
            <w:tcW w:w="990" w:type="dxa"/>
            <w:tcBorders>
              <w:top w:val="single" w:sz="4" w:space="0" w:color="00000A"/>
              <w:left w:val="single" w:sz="4" w:space="0" w:color="00000A"/>
              <w:bottom w:val="single" w:sz="18" w:space="0" w:color="00000A"/>
              <w:right w:val="single" w:sz="18" w:space="0" w:color="00000A"/>
              <w:insideH w:val="single" w:sz="18" w:space="0" w:color="00000A"/>
              <w:insideV w:val="single" w:sz="18" w:space="0" w:color="00000A"/>
            </w:tcBorders>
            <w:shd w:fill="FFFFFF" w:val="clear"/>
            <w:tcMar>
              <w:left w:w="93" w:type="dxa"/>
            </w:tcMar>
          </w:tcPr>
          <w:p>
            <w:pPr>
              <w:pStyle w:val="Normal"/>
              <w:spacing w:before="120" w:after="20"/>
              <w:jc w:val="center"/>
              <w:rPr>
                <w:rFonts w:ascii="Calibri" w:hAnsi="Calibri" w:cs="Arial"/>
                <w:b/>
                <w:b/>
                <w:i/>
                <w:i/>
                <w:color w:val="0070C0"/>
                <w:sz w:val="16"/>
                <w:szCs w:val="16"/>
              </w:rPr>
            </w:pPr>
            <w:r>
              <w:rPr>
                <w:rFonts w:cs="Arial" w:ascii="Calibri" w:hAnsi="Calibri"/>
                <w:b/>
                <w:i/>
                <w:color w:val="0070C0"/>
                <w:sz w:val="16"/>
                <w:szCs w:val="16"/>
              </w:rPr>
            </w:r>
          </w:p>
        </w:tc>
      </w:tr>
    </w:tbl>
    <w:p>
      <w:pPr>
        <w:pStyle w:val="Normal"/>
        <w:rPr>
          <w:rFonts w:ascii="Arial" w:hAnsi="Arial" w:cs="Arial"/>
          <w:b/>
          <w:b/>
          <w:color w:val="17365D"/>
          <w:sz w:val="28"/>
          <w:szCs w:val="32"/>
          <w:u w:val="single"/>
        </w:rPr>
      </w:pPr>
      <w:r>
        <w:rPr>
          <w:rFonts w:cs="Arial" w:ascii="Arial" w:hAnsi="Arial"/>
          <w:b/>
          <w:color w:val="17365D"/>
          <w:sz w:val="28"/>
          <w:szCs w:val="32"/>
          <w:u w:val="single"/>
        </w:rPr>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t xml:space="preserve">Laboratorio 4: </w:t>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t>Sitio Web con Express</w:t>
      </w:r>
    </w:p>
    <w:p>
      <w:pPr>
        <w:pStyle w:val="Normal"/>
        <w:jc w:val="center"/>
        <w:rPr>
          <w:rFonts w:ascii="Arial" w:hAnsi="Arial" w:cs="Arial"/>
          <w:b/>
          <w:b/>
          <w:color w:val="17365D"/>
          <w:sz w:val="28"/>
          <w:szCs w:val="32"/>
          <w:u w:val="single"/>
        </w:rPr>
      </w:pPr>
      <w:r>
        <w:rPr>
          <w:rFonts w:cs="Arial" w:ascii="Arial" w:hAnsi="Arial"/>
          <w:b/>
          <w:color w:val="17365D"/>
          <w:sz w:val="28"/>
          <w:szCs w:val="32"/>
          <w:u w:val="single"/>
        </w:rPr>
      </w:r>
    </w:p>
    <w:p>
      <w:pPr>
        <w:pStyle w:val="Normal"/>
        <w:rPr>
          <w:rFonts w:ascii="Arial" w:hAnsi="Arial" w:cs="Arial"/>
          <w:b/>
          <w:b/>
          <w:bCs/>
          <w:color w:val="17365D"/>
          <w:sz w:val="24"/>
          <w:szCs w:val="24"/>
          <w:lang w:val="es-MX"/>
        </w:rPr>
      </w:pPr>
      <w:r>
        <w:rPr>
          <w:rFonts w:cs="Arial" w:ascii="Arial" w:hAnsi="Arial"/>
          <w:b/>
          <w:bCs/>
          <w:color w:val="17365D"/>
          <w:sz w:val="24"/>
          <w:szCs w:val="24"/>
          <w:lang w:val="es-MX"/>
        </w:rPr>
        <w:t>Objetivos:</w:t>
      </w:r>
    </w:p>
    <w:p>
      <w:pPr>
        <w:pStyle w:val="0textosimple"/>
        <w:rPr/>
      </w:pPr>
      <w:r>
        <w:rPr/>
      </w:r>
    </w:p>
    <w:p>
      <w:pPr>
        <w:pStyle w:val="0textosimple"/>
        <w:rPr/>
      </w:pPr>
      <w:r>
        <w:rPr/>
        <w:t>Al finalizar el laboratorio el estudiante será capaz de:</w:t>
      </w:r>
    </w:p>
    <w:p>
      <w:pPr>
        <w:pStyle w:val="Normal"/>
        <w:numPr>
          <w:ilvl w:val="0"/>
          <w:numId w:val="1"/>
        </w:numPr>
        <w:ind w:left="426" w:right="0" w:hanging="426"/>
        <w:rPr>
          <w:rFonts w:ascii="Arial" w:hAnsi="Arial" w:cs="Arial"/>
        </w:rPr>
      </w:pPr>
      <w:r>
        <w:rPr>
          <w:rFonts w:cs="Arial" w:ascii="Arial" w:hAnsi="Arial"/>
        </w:rPr>
        <w:t>Entender el funcionamiento de los middlewares</w:t>
      </w:r>
    </w:p>
    <w:p>
      <w:pPr>
        <w:pStyle w:val="Normal"/>
        <w:numPr>
          <w:ilvl w:val="0"/>
          <w:numId w:val="1"/>
        </w:numPr>
        <w:ind w:left="426" w:right="0" w:hanging="426"/>
        <w:rPr>
          <w:rFonts w:ascii="Arial" w:hAnsi="Arial" w:cs="Arial"/>
        </w:rPr>
      </w:pPr>
      <w:r>
        <w:rPr>
          <w:rFonts w:cs="Arial" w:ascii="Arial" w:hAnsi="Arial"/>
        </w:rPr>
        <w:t>Desarrollar aplicaciones web con el framework Express</w:t>
      </w:r>
    </w:p>
    <w:p>
      <w:pPr>
        <w:pStyle w:val="Normal"/>
        <w:numPr>
          <w:ilvl w:val="0"/>
          <w:numId w:val="1"/>
        </w:numPr>
        <w:ind w:left="426" w:right="0" w:hanging="426"/>
        <w:rPr>
          <w:rFonts w:ascii="Arial" w:hAnsi="Arial" w:cs="Arial"/>
        </w:rPr>
      </w:pPr>
      <w:r>
        <w:rPr>
          <w:rFonts w:cs="Arial" w:ascii="Arial" w:hAnsi="Arial"/>
        </w:rPr>
        <w:t>Resolución de problemas en Javascript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 </w:t>
      </w:r>
    </w:p>
    <w:p>
      <w:pPr>
        <w:pStyle w:val="Normal"/>
        <w:jc w:val="both"/>
        <w:rPr>
          <w:rFonts w:ascii="Arial" w:hAnsi="Arial" w:cs="Arial"/>
          <w:b/>
          <w:b/>
          <w:bCs/>
          <w:color w:val="17365D"/>
          <w:sz w:val="24"/>
          <w:szCs w:val="24"/>
          <w:lang w:val="es-MX"/>
        </w:rPr>
      </w:pPr>
      <w:r>
        <w:rPr>
          <w:rFonts w:cs="Arial" w:ascii="Arial" w:hAnsi="Arial"/>
          <w:b/>
          <w:bCs/>
          <w:color w:val="17365D"/>
          <w:sz w:val="24"/>
          <w:szCs w:val="24"/>
          <w:lang w:val="es-MX"/>
        </w:rPr>
        <w:t>Seguridad:</w:t>
      </w:r>
    </w:p>
    <w:p>
      <w:pPr>
        <w:pStyle w:val="Normal"/>
        <w:rPr/>
      </w:pPr>
      <w:r>
        <w:rPr/>
      </w:r>
    </w:p>
    <w:p>
      <w:pPr>
        <w:pStyle w:val="Normal"/>
        <w:numPr>
          <w:ilvl w:val="0"/>
          <w:numId w:val="1"/>
        </w:numPr>
        <w:ind w:left="426" w:right="0" w:hanging="426"/>
        <w:jc w:val="both"/>
        <w:rPr>
          <w:rFonts w:ascii="Arial" w:hAnsi="Arial" w:cs="Arial"/>
        </w:rPr>
      </w:pPr>
      <w:r>
        <w:rPr>
          <w:rFonts w:cs="Arial" w:ascii="Arial" w:hAnsi="Arial"/>
        </w:rPr>
        <w:t>Ubicar maletines y/o mochilas en el gabinete del aula de Laboratorio.</w:t>
      </w:r>
    </w:p>
    <w:p>
      <w:pPr>
        <w:pStyle w:val="Normal"/>
        <w:numPr>
          <w:ilvl w:val="0"/>
          <w:numId w:val="1"/>
        </w:numPr>
        <w:ind w:left="426" w:right="0" w:hanging="426"/>
        <w:jc w:val="both"/>
        <w:rPr>
          <w:rFonts w:ascii="Arial" w:hAnsi="Arial" w:cs="Arial"/>
        </w:rPr>
      </w:pPr>
      <w:r>
        <w:rPr>
          <w:rFonts w:cs="Arial" w:ascii="Arial" w:hAnsi="Arial"/>
        </w:rPr>
        <w:t>No ingresar con líquidos, ni comida al aula de Laboratorio.</w:t>
      </w:r>
    </w:p>
    <w:p>
      <w:pPr>
        <w:pStyle w:val="Normal"/>
        <w:numPr>
          <w:ilvl w:val="0"/>
          <w:numId w:val="1"/>
        </w:numPr>
        <w:ind w:left="426" w:right="0" w:hanging="426"/>
        <w:jc w:val="both"/>
        <w:rPr>
          <w:rFonts w:ascii="Arial" w:hAnsi="Arial" w:cs="Arial"/>
        </w:rPr>
      </w:pPr>
      <w:r>
        <w:rPr>
          <w:rFonts w:cs="Arial" w:ascii="Arial" w:hAnsi="Arial"/>
        </w:rPr>
        <w:t>Al culminar la sesión de laboratorio apagar correctamente la computadora y la pantalla, y ordenar las sillas utilizadas.</w:t>
      </w:r>
    </w:p>
    <w:p>
      <w:pPr>
        <w:pStyle w:val="Normal"/>
        <w:jc w:val="both"/>
        <w:rPr>
          <w:rFonts w:ascii="Arial" w:hAnsi="Arial" w:cs="Arial"/>
          <w:lang w:val="es-PE"/>
        </w:rPr>
      </w:pPr>
      <w:r>
        <w:rPr>
          <w:rFonts w:cs="Arial" w:ascii="Arial" w:hAnsi="Arial"/>
          <w:lang w:val="es-PE"/>
        </w:rPr>
      </w:r>
    </w:p>
    <w:p>
      <w:pPr>
        <w:pStyle w:val="Normal"/>
        <w:jc w:val="both"/>
        <w:rPr>
          <w:rFonts w:ascii="Arial" w:hAnsi="Arial" w:cs="Arial"/>
          <w:lang w:val="es-PE"/>
        </w:rPr>
      </w:pPr>
      <w:r>
        <w:rPr>
          <w:rFonts w:cs="Arial" w:ascii="Arial" w:hAnsi="Arial"/>
          <w:lang w:val="es-PE"/>
        </w:rPr>
      </w:r>
    </w:p>
    <w:p>
      <w:pPr>
        <w:pStyle w:val="Normal"/>
        <w:jc w:val="both"/>
        <w:rPr>
          <w:rFonts w:ascii="Arial" w:hAnsi="Arial" w:cs="Arial"/>
          <w:b/>
          <w:b/>
          <w:bCs/>
          <w:color w:val="17365D"/>
          <w:sz w:val="24"/>
          <w:szCs w:val="24"/>
          <w:lang w:val="es-MX"/>
        </w:rPr>
      </w:pPr>
      <w:r>
        <w:rPr>
          <w:rFonts w:cs="Arial" w:ascii="Arial" w:hAnsi="Arial"/>
          <w:b/>
          <w:bCs/>
          <w:color w:val="17365D"/>
          <w:sz w:val="24"/>
          <w:szCs w:val="24"/>
          <w:lang w:val="es-MX"/>
        </w:rPr>
        <w:t>Equipos y Materiales:</w:t>
      </w:r>
    </w:p>
    <w:p>
      <w:pPr>
        <w:pStyle w:val="Normal"/>
        <w:jc w:val="both"/>
        <w:rPr>
          <w:rFonts w:ascii="Arial" w:hAnsi="Arial" w:cs="Arial"/>
          <w:b/>
          <w:b/>
          <w:bCs/>
          <w:color w:val="17365D"/>
          <w:lang w:val="es-MX"/>
        </w:rPr>
      </w:pPr>
      <w:r>
        <w:rPr>
          <w:rFonts w:cs="Arial" w:ascii="Arial" w:hAnsi="Arial"/>
          <w:b/>
          <w:bCs/>
          <w:color w:val="17365D"/>
          <w:lang w:val="es-MX"/>
        </w:rPr>
      </w:r>
    </w:p>
    <w:p>
      <w:pPr>
        <w:pStyle w:val="Normal"/>
        <w:numPr>
          <w:ilvl w:val="0"/>
          <w:numId w:val="1"/>
        </w:numPr>
        <w:ind w:left="426" w:right="0" w:hanging="426"/>
        <w:jc w:val="both"/>
        <w:rPr>
          <w:rFonts w:ascii="Arial" w:hAnsi="Arial" w:cs="Arial"/>
        </w:rPr>
      </w:pPr>
      <w:r>
        <w:rPr>
          <w:rFonts w:cs="Arial" w:ascii="Arial" w:hAnsi="Arial"/>
        </w:rPr>
        <w:t>Una computadora con:</w:t>
      </w:r>
    </w:p>
    <w:p>
      <w:pPr>
        <w:pStyle w:val="Normal"/>
        <w:numPr>
          <w:ilvl w:val="0"/>
          <w:numId w:val="1"/>
        </w:numPr>
        <w:tabs>
          <w:tab w:val="left" w:pos="851" w:leader="none"/>
        </w:tabs>
        <w:ind w:left="851" w:right="0" w:hanging="425"/>
        <w:jc w:val="both"/>
        <w:rPr>
          <w:rFonts w:ascii="Arial" w:hAnsi="Arial" w:cs="Arial"/>
        </w:rPr>
      </w:pPr>
      <w:r>
        <w:rPr>
          <w:rFonts w:cs="Arial" w:ascii="Arial" w:hAnsi="Arial"/>
        </w:rPr>
        <w:t>Windows 7 o superior</w:t>
      </w:r>
    </w:p>
    <w:p>
      <w:pPr>
        <w:pStyle w:val="Normal"/>
        <w:numPr>
          <w:ilvl w:val="0"/>
          <w:numId w:val="1"/>
        </w:numPr>
        <w:tabs>
          <w:tab w:val="left" w:pos="851" w:leader="none"/>
        </w:tabs>
        <w:ind w:left="851" w:right="0" w:hanging="425"/>
        <w:jc w:val="both"/>
        <w:rPr>
          <w:rFonts w:ascii="Arial" w:hAnsi="Arial" w:cs="Arial"/>
          <w:lang w:val="en-US"/>
        </w:rPr>
      </w:pPr>
      <w:r>
        <w:rPr>
          <w:rFonts w:cs="Arial" w:ascii="Arial" w:hAnsi="Arial"/>
          <w:lang w:val="en-US"/>
        </w:rPr>
        <w:t>VMware Workstation 10+ o VMware Player 7+</w:t>
      </w:r>
    </w:p>
    <w:p>
      <w:pPr>
        <w:pStyle w:val="Normal"/>
        <w:numPr>
          <w:ilvl w:val="0"/>
          <w:numId w:val="1"/>
        </w:numPr>
        <w:tabs>
          <w:tab w:val="left" w:pos="851" w:leader="none"/>
        </w:tabs>
        <w:ind w:left="851" w:right="0" w:hanging="425"/>
        <w:jc w:val="both"/>
        <w:rPr>
          <w:rFonts w:ascii="Arial" w:hAnsi="Arial" w:cs="Arial"/>
        </w:rPr>
      </w:pPr>
      <w:r>
        <w:rPr>
          <w:rFonts w:cs="Arial" w:ascii="Arial" w:hAnsi="Arial"/>
        </w:rPr>
        <w:t>Conexión a la red del laboratorio</w:t>
      </w:r>
    </w:p>
    <w:p>
      <w:pPr>
        <w:pStyle w:val="Normal"/>
        <w:ind w:left="426" w:right="0" w:hanging="0"/>
        <w:jc w:val="both"/>
        <w:rPr>
          <w:rFonts w:ascii="Arial" w:hAnsi="Arial" w:cs="Arial"/>
        </w:rPr>
      </w:pPr>
      <w:r>
        <w:rPr>
          <w:rFonts w:cs="Arial" w:ascii="Arial" w:hAnsi="Arial"/>
        </w:rPr>
      </w:r>
    </w:p>
    <w:p>
      <w:pPr>
        <w:pStyle w:val="Normal"/>
        <w:numPr>
          <w:ilvl w:val="0"/>
          <w:numId w:val="1"/>
        </w:numPr>
        <w:ind w:left="426" w:right="0" w:hanging="426"/>
        <w:jc w:val="both"/>
        <w:rPr>
          <w:rFonts w:ascii="Arial" w:hAnsi="Arial" w:cs="Arial"/>
        </w:rPr>
      </w:pPr>
      <w:r>
        <w:rPr>
          <w:rFonts w:cs="Arial" w:ascii="Arial" w:hAnsi="Arial"/>
        </w:rPr>
        <w:t>Máquinas virtuales:</w:t>
      </w:r>
    </w:p>
    <w:p>
      <w:pPr>
        <w:pStyle w:val="Normal"/>
        <w:numPr>
          <w:ilvl w:val="0"/>
          <w:numId w:val="1"/>
        </w:numPr>
        <w:jc w:val="both"/>
        <w:rPr>
          <w:rFonts w:ascii="Arial" w:hAnsi="Arial" w:cs="Arial"/>
        </w:rPr>
      </w:pPr>
      <w:r>
        <w:rPr>
          <w:rFonts w:cs="Arial" w:ascii="Arial" w:hAnsi="Arial"/>
        </w:rPr>
        <w:t>Windows 7 Pro 64bits Español - Plantilla</w:t>
      </w:r>
    </w:p>
    <w:p>
      <w:pPr>
        <w:pStyle w:val="Normal"/>
        <w:jc w:val="both"/>
        <w:rPr>
          <w:rFonts w:ascii="Arial" w:hAnsi="Arial" w:cs="Arial"/>
        </w:rPr>
      </w:pPr>
      <w:r>
        <w:rPr>
          <w:rFonts w:cs="Arial" w:ascii="Arial" w:hAnsi="Arial"/>
        </w:rPr>
      </w:r>
    </w:p>
    <w:p>
      <w:pPr>
        <w:pStyle w:val="Normal"/>
        <w:numPr>
          <w:ilvl w:val="0"/>
          <w:numId w:val="1"/>
        </w:numPr>
        <w:ind w:left="426" w:right="0" w:hanging="426"/>
        <w:jc w:val="both"/>
        <w:rPr>
          <w:rFonts w:ascii="Arial" w:hAnsi="Arial" w:cs="Arial"/>
        </w:rPr>
      </w:pPr>
      <w:r>
        <w:rPr>
          <w:rFonts w:cs="Arial" w:ascii="Arial" w:hAnsi="Arial"/>
        </w:rPr>
        <w:t>Instalador de node.js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color w:val="17365D"/>
          <w:sz w:val="24"/>
          <w:szCs w:val="24"/>
          <w:lang w:val="es-MX"/>
        </w:rPr>
      </w:pPr>
      <w:r>
        <w:rPr>
          <w:rFonts w:cs="Arial" w:ascii="Arial" w:hAnsi="Arial"/>
          <w:b/>
          <w:bCs/>
          <w:color w:val="17365D"/>
          <w:sz w:val="24"/>
          <w:szCs w:val="24"/>
          <w:lang w:val="es-MX"/>
        </w:rPr>
        <w:t>Procedimiento:</w:t>
      </w:r>
    </w:p>
    <w:p>
      <w:pPr>
        <w:pStyle w:val="Normal"/>
        <w:jc w:val="both"/>
        <w:rPr>
          <w:rFonts w:ascii="Arial" w:hAnsi="Arial" w:cs="Arial"/>
          <w:b/>
          <w:b/>
          <w:bCs/>
          <w:lang w:val="es-MX"/>
        </w:rPr>
      </w:pPr>
      <w:r>
        <w:rPr>
          <w:rFonts w:cs="Arial" w:ascii="Arial" w:hAnsi="Arial"/>
          <w:b/>
          <w:bCs/>
          <w:lang w:val="es-MX"/>
        </w:rPr>
      </w:r>
    </w:p>
    <w:p>
      <w:pPr>
        <w:pStyle w:val="Normal"/>
        <w:jc w:val="both"/>
        <w:rPr>
          <w:rFonts w:ascii="Arial" w:hAnsi="Arial" w:cs="Arial"/>
          <w:b/>
          <w:b/>
          <w:bCs/>
          <w:u w:val="single"/>
          <w:lang w:val="es-MX"/>
        </w:rPr>
      </w:pPr>
      <w:r>
        <w:rPr>
          <w:rFonts w:cs="Arial" w:ascii="Arial" w:hAnsi="Arial"/>
          <w:b/>
          <w:bCs/>
          <w:u w:val="single"/>
          <w:lang w:val="es-MX"/>
        </w:rPr>
        <w:t>Lab Setup</w:t>
      </w:r>
    </w:p>
    <w:p>
      <w:pPr>
        <w:pStyle w:val="Normal"/>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
          <w:b/>
          <w:bCs/>
          <w:lang w:val="es-MX"/>
        </w:rPr>
      </w:pPr>
      <w:r>
        <w:rPr>
          <w:rFonts w:cs="Arial" w:ascii="Arial" w:hAnsi="Arial"/>
          <w:b/>
          <w:bCs/>
          <w:lang w:val="es-MX"/>
        </w:rPr>
        <w:t>Creación del equipo virtual</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Encender el equipo</w:t>
      </w:r>
    </w:p>
    <w:p>
      <w:pPr>
        <w:pStyle w:val="ListParagraph"/>
        <w:numPr>
          <w:ilvl w:val="1"/>
          <w:numId w:val="2"/>
        </w:numPr>
        <w:spacing w:before="40" w:after="0"/>
        <w:ind w:left="851" w:right="0" w:hanging="491"/>
        <w:contextualSpacing/>
        <w:jc w:val="both"/>
        <w:rPr/>
      </w:pPr>
      <w:r>
        <w:rPr>
          <w:rFonts w:cs="Arial" w:ascii="Arial" w:hAnsi="Arial"/>
          <w:bCs/>
          <w:lang w:val="es-MX"/>
        </w:rPr>
        <w:t xml:space="preserve">Acceder empleando la cuenta de </w:t>
      </w:r>
      <w:r>
        <w:rPr>
          <w:rFonts w:cs="Arial" w:ascii="Arial" w:hAnsi="Arial"/>
          <w:b/>
          <w:bCs/>
          <w:lang w:val="es-MX"/>
        </w:rPr>
        <w:t>usuario</w:t>
      </w:r>
      <w:r>
        <w:rPr>
          <w:rFonts w:cs="Arial" w:ascii="Arial" w:hAnsi="Arial"/>
          <w:bCs/>
          <w:lang w:val="es-MX"/>
        </w:rPr>
        <w:t xml:space="preserve">: Tecsup, </w:t>
      </w:r>
      <w:r>
        <w:rPr>
          <w:rFonts w:cs="Arial" w:ascii="Arial" w:hAnsi="Arial"/>
          <w:b/>
          <w:bCs/>
          <w:lang w:val="es-MX"/>
        </w:rPr>
        <w:t>contraseña</w:t>
      </w:r>
      <w:r>
        <w:rPr>
          <w:rFonts w:cs="Arial" w:ascii="Arial" w:hAnsi="Arial"/>
          <w:bCs/>
          <w:lang w:val="es-MX"/>
        </w:rPr>
        <w:t>: _______________</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 xml:space="preserve">Iniciar el Software VMWare. </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 xml:space="preserve">Abrir la plantilla ubicada en:  </w:t>
      </w:r>
    </w:p>
    <w:p>
      <w:pPr>
        <w:pStyle w:val="ListParagraph"/>
        <w:spacing w:before="40" w:after="0"/>
        <w:ind w:left="851" w:right="0" w:hanging="0"/>
        <w:contextualSpacing/>
        <w:jc w:val="both"/>
        <w:rPr>
          <w:rFonts w:ascii="Arial" w:hAnsi="Arial" w:cs="Arial"/>
          <w:b/>
          <w:b/>
          <w:bCs/>
          <w:lang w:val="es-MX"/>
        </w:rPr>
      </w:pPr>
      <w:r>
        <w:rPr>
          <w:rFonts w:cs="Arial" w:ascii="Arial" w:hAnsi="Arial"/>
          <w:b/>
          <w:bCs/>
          <w:lang w:val="es-MX"/>
        </w:rPr>
        <w:t>E:\Equipos virtuales\Windows 7 Pro 64bits Español - Plantilla</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Crear un clon de la maquina anterior con los siguientes datos:</w:t>
      </w:r>
    </w:p>
    <w:p>
      <w:pPr>
        <w:pStyle w:val="ListParagraph"/>
        <w:numPr>
          <w:ilvl w:val="1"/>
          <w:numId w:val="2"/>
        </w:numPr>
        <w:spacing w:before="40" w:after="0"/>
        <w:ind w:left="851" w:right="0" w:hanging="491"/>
        <w:contextualSpacing/>
        <w:jc w:val="both"/>
        <w:rPr/>
      </w:pPr>
      <w:r>
        <w:rPr>
          <w:rFonts w:cs="Arial" w:ascii="Arial" w:hAnsi="Arial"/>
          <w:bCs/>
          <w:lang w:val="es-MX"/>
        </w:rPr>
        <w:t xml:space="preserve">Nombre del clon: </w:t>
      </w:r>
      <w:r>
        <w:rPr>
          <w:rFonts w:cs="Arial" w:ascii="Arial" w:hAnsi="Arial"/>
          <w:b/>
          <w:bCs/>
          <w:lang w:val="es-MX"/>
        </w:rPr>
        <w:t>C15-DAWA</w:t>
      </w:r>
    </w:p>
    <w:p>
      <w:pPr>
        <w:pStyle w:val="ListParagraph"/>
        <w:numPr>
          <w:ilvl w:val="1"/>
          <w:numId w:val="2"/>
        </w:numPr>
        <w:spacing w:before="40" w:after="0"/>
        <w:ind w:left="851" w:right="0" w:hanging="491"/>
        <w:contextualSpacing/>
        <w:jc w:val="both"/>
        <w:rPr/>
      </w:pPr>
      <w:r>
        <w:rPr>
          <w:rFonts w:cs="Arial" w:ascii="Arial" w:hAnsi="Arial"/>
          <w:bCs/>
          <w:lang w:val="es-MX"/>
        </w:rPr>
        <w:t xml:space="preserve">Ubicación del clon: </w:t>
      </w:r>
      <w:r>
        <w:rPr>
          <w:rFonts w:cs="Arial" w:ascii="Arial" w:hAnsi="Arial"/>
          <w:b/>
          <w:bCs/>
          <w:lang w:val="es-MX"/>
        </w:rPr>
        <w:t>D:\C15-DAWA</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Cerrar la plantilla</w:t>
      </w:r>
    </w:p>
    <w:p>
      <w:pPr>
        <w:pStyle w:val="ListParagraph"/>
        <w:numPr>
          <w:ilvl w:val="1"/>
          <w:numId w:val="2"/>
        </w:numPr>
        <w:spacing w:before="40" w:after="0"/>
        <w:ind w:left="851" w:right="0" w:hanging="491"/>
        <w:contextualSpacing/>
        <w:jc w:val="both"/>
        <w:rPr/>
      </w:pPr>
      <w:r>
        <w:rPr>
          <w:rFonts w:cs="Arial" w:ascii="Arial" w:hAnsi="Arial"/>
          <w:bCs/>
          <w:lang w:val="es-MX"/>
        </w:rPr>
        <w:t xml:space="preserve">Iniciar el equipo virtual </w:t>
      </w:r>
      <w:r>
        <w:rPr>
          <w:rFonts w:cs="Arial" w:ascii="Arial" w:hAnsi="Arial"/>
          <w:b/>
          <w:bCs/>
          <w:lang w:val="es-MX"/>
        </w:rPr>
        <w:t>C15-DAWA</w:t>
      </w:r>
      <w:r>
        <w:rPr>
          <w:rFonts w:cs="Arial" w:ascii="Arial" w:hAnsi="Arial"/>
          <w:bCs/>
          <w:lang w:val="es-MX"/>
        </w:rPr>
        <w:t xml:space="preserve"> </w:t>
      </w:r>
    </w:p>
    <w:p>
      <w:pPr>
        <w:pStyle w:val="ListParagraph"/>
        <w:numPr>
          <w:ilvl w:val="1"/>
          <w:numId w:val="2"/>
        </w:numPr>
        <w:spacing w:before="40" w:after="0"/>
        <w:ind w:left="851" w:right="0" w:hanging="491"/>
        <w:contextualSpacing/>
        <w:jc w:val="both"/>
        <w:rPr/>
      </w:pPr>
      <w:r>
        <w:rPr>
          <w:rFonts w:cs="Arial" w:ascii="Arial" w:hAnsi="Arial"/>
          <w:bCs/>
          <w:lang w:val="es-MX"/>
        </w:rPr>
        <w:t xml:space="preserve">Identifíquese con la cuenta de usuario: </w:t>
      </w:r>
      <w:r>
        <w:rPr>
          <w:rFonts w:cs="Arial" w:ascii="Arial" w:hAnsi="Arial"/>
          <w:b/>
          <w:bCs/>
          <w:lang w:val="es-MX"/>
        </w:rPr>
        <w:t>Redes</w:t>
      </w:r>
      <w:r>
        <w:rPr>
          <w:rFonts w:cs="Arial" w:ascii="Arial" w:hAnsi="Arial"/>
          <w:bCs/>
          <w:lang w:val="es-MX"/>
        </w:rPr>
        <w:t xml:space="preserve">. Contraseña: </w:t>
      </w:r>
      <w:r>
        <w:rPr>
          <w:rFonts w:cs="Arial" w:ascii="Arial" w:hAnsi="Arial"/>
          <w:b/>
          <w:bCs/>
          <w:lang w:val="es-MX"/>
        </w:rPr>
        <w:t>RCDTecsup2</w:t>
      </w:r>
    </w:p>
    <w:p>
      <w:pPr>
        <w:pStyle w:val="ListParagraph"/>
        <w:numPr>
          <w:ilvl w:val="1"/>
          <w:numId w:val="2"/>
        </w:numPr>
        <w:spacing w:before="40" w:after="0"/>
        <w:ind w:left="851" w:right="0" w:hanging="491"/>
        <w:contextualSpacing/>
        <w:jc w:val="both"/>
        <w:rPr/>
      </w:pPr>
      <w:r>
        <w:rPr>
          <w:rFonts w:cs="Arial" w:ascii="Arial" w:hAnsi="Arial"/>
          <w:bCs/>
          <w:lang w:val="es-MX"/>
        </w:rPr>
        <w:t xml:space="preserve">Instale </w:t>
      </w:r>
      <w:r>
        <w:rPr>
          <w:rFonts w:cs="Arial" w:ascii="Arial" w:hAnsi="Arial"/>
          <w:b/>
          <w:bCs/>
          <w:lang w:val="es-MX"/>
        </w:rPr>
        <w:t>node.js</w:t>
      </w:r>
    </w:p>
    <w:p>
      <w:pPr>
        <w:pStyle w:val="ListParagraph"/>
        <w:spacing w:before="40" w:after="0"/>
        <w:ind w:left="851" w:right="0" w:hanging="0"/>
        <w:contextualSpacing/>
        <w:jc w:val="both"/>
        <w:rPr>
          <w:rFonts w:ascii="Arial" w:hAnsi="Arial" w:cs="Arial"/>
          <w:bCs/>
          <w:lang w:val="es-MX"/>
        </w:rPr>
      </w:pPr>
      <w:r>
        <w:rPr>
          <w:rFonts w:cs="Arial" w:ascii="Arial" w:hAnsi="Arial"/>
          <w:bCs/>
          <w:lang w:val="es-MX"/>
        </w:rPr>
      </w:r>
    </w:p>
    <w:p>
      <w:pPr>
        <w:pStyle w:val="Normal"/>
        <w:jc w:val="both"/>
        <w:rPr>
          <w:rFonts w:ascii="Arial" w:hAnsi="Arial" w:cs="Arial"/>
          <w:b/>
          <w:b/>
          <w:bCs/>
          <w:u w:val="single"/>
          <w:lang w:val="es-MX"/>
        </w:rPr>
      </w:pPr>
      <w:r>
        <w:rPr>
          <w:rFonts w:cs="Arial" w:ascii="Arial" w:hAnsi="Arial"/>
          <w:b/>
          <w:bCs/>
          <w:u w:val="single"/>
          <w:lang w:val="es-MX"/>
        </w:rPr>
        <w:t>Entendimiento de ejecución de funciones en JavaScript</w:t>
      </w:r>
    </w:p>
    <w:p>
      <w:pPr>
        <w:pStyle w:val="Normal"/>
        <w:jc w:val="both"/>
        <w:rPr>
          <w:rFonts w:ascii="Arial" w:hAnsi="Arial" w:cs="Arial"/>
          <w:bCs/>
          <w:lang w:val="es-MX"/>
        </w:rPr>
      </w:pPr>
      <w:r>
        <w:rPr>
          <w:rFonts w:cs="Arial" w:ascii="Arial" w:hAnsi="Arial"/>
          <w:bCs/>
          <w:lang w:val="es-MX"/>
        </w:rPr>
      </w:r>
    </w:p>
    <w:p>
      <w:pPr>
        <w:pStyle w:val="ListParagraph"/>
        <w:numPr>
          <w:ilvl w:val="0"/>
          <w:numId w:val="2"/>
        </w:numPr>
        <w:jc w:val="both"/>
        <w:rPr>
          <w:rFonts w:ascii="Arial" w:hAnsi="Arial" w:cs="Arial"/>
          <w:bCs/>
          <w:lang w:val="es-MX"/>
        </w:rPr>
      </w:pPr>
      <w:r>
        <w:rPr>
          <w:rFonts w:cs="Arial" w:ascii="Arial" w:hAnsi="Arial"/>
          <w:bCs/>
          <w:lang w:val="es-MX"/>
        </w:rPr>
        <w:t>Iniciaremos la creación de nuestro laboratorio 4 creando la carpeta de nuestro proyecto en la raíz de la unidad C:</w:t>
      </w:r>
    </w:p>
    <w:p>
      <w:pPr>
        <w:pStyle w:val="ListParagraph"/>
        <w:numPr>
          <w:ilvl w:val="1"/>
          <w:numId w:val="2"/>
        </w:numPr>
        <w:jc w:val="both"/>
        <w:rPr>
          <w:rFonts w:ascii="Arial" w:hAnsi="Arial" w:cs="Arial"/>
          <w:bCs/>
          <w:lang w:val="es-MX"/>
        </w:rPr>
      </w:pPr>
      <w:r>
        <w:rPr>
          <w:rFonts w:cs="Arial" w:ascii="Arial" w:hAnsi="Arial"/>
          <w:bCs/>
          <w:lang w:val="es-MX"/>
        </w:rPr>
        <w:t>Ingresamos los siguientes comandos y seguimos el asistente de NPM</w:t>
      </w:r>
    </w:p>
    <w:p>
      <w:pPr>
        <w:pStyle w:val="ListParagraph"/>
        <w:ind w:left="792" w:right="0" w:hanging="0"/>
        <w:jc w:val="both"/>
        <w:rPr>
          <w:rFonts w:ascii="Arial" w:hAnsi="Arial" w:cs="Arial"/>
          <w:bCs/>
          <w:lang w:val="es-MX"/>
        </w:rPr>
      </w:pPr>
      <w:r>
        <w:rPr>
          <w:rFonts w:cs="Arial" w:ascii="Arial" w:hAnsi="Arial"/>
          <w:bCs/>
          <w:lang w:val="es-MX"/>
        </w:rPr>
      </w:r>
    </w:p>
    <w:p>
      <w:pPr>
        <w:pStyle w:val="Normal"/>
        <w:ind w:left="0" w:right="0" w:firstLine="709"/>
        <w:rPr/>
      </w:pPr>
      <w:r>
        <w:rPr/>
        <w:drawing>
          <wp:inline distT="0" distB="0" distL="0" distR="0">
            <wp:extent cx="1114425" cy="714375"/>
            <wp:effectExtent l="0" t="0" r="0" b="0"/>
            <wp:docPr id="4"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0" descr=""/>
                    <pic:cNvPicPr>
                      <a:picLocks noChangeAspect="1" noChangeArrowheads="1"/>
                    </pic:cNvPicPr>
                  </pic:nvPicPr>
                  <pic:blipFill>
                    <a:blip r:embed="rId3"/>
                    <a:stretch>
                      <a:fillRect/>
                    </a:stretch>
                  </pic:blipFill>
                  <pic:spPr bwMode="auto">
                    <a:xfrm>
                      <a:off x="0" y="0"/>
                      <a:ext cx="1114425" cy="714375"/>
                    </a:xfrm>
                    <a:prstGeom prst="rect">
                      <a:avLst/>
                    </a:prstGeom>
                  </pic:spPr>
                </pic:pic>
              </a:graphicData>
            </a:graphic>
          </wp:inline>
        </w:drawing>
      </w:r>
    </w:p>
    <w:p>
      <w:pPr>
        <w:pStyle w:val="Normal"/>
        <w:rPr>
          <w:rFonts w:ascii="Arial" w:hAnsi="Arial" w:cs="Arial"/>
          <w:bCs/>
          <w:lang w:val="es-MX"/>
        </w:rPr>
      </w:pPr>
      <w:r>
        <w:rPr>
          <w:rFonts w:cs="Arial" w:ascii="Arial" w:hAnsi="Arial"/>
          <w:bCs/>
          <w:lang w:val="es-MX"/>
        </w:rPr>
      </w:r>
    </w:p>
    <w:p>
      <w:pPr>
        <w:pStyle w:val="ListParagraph"/>
        <w:numPr>
          <w:ilvl w:val="1"/>
          <w:numId w:val="2"/>
        </w:numPr>
        <w:rPr>
          <w:rFonts w:ascii="Arial" w:hAnsi="Arial" w:cs="Arial"/>
          <w:bCs/>
          <w:lang w:val="es-MX"/>
        </w:rPr>
      </w:pPr>
      <w:r>
        <w:rPr>
          <w:rFonts w:cs="Arial" w:ascii="Arial" w:hAnsi="Arial"/>
          <w:bCs/>
          <w:lang w:val="es-MX"/>
        </w:rPr>
        <w:t>Instalamos la librería Express de modo local.</w:t>
      </w:r>
    </w:p>
    <w:p>
      <w:pPr>
        <w:pStyle w:val="ListParagraph"/>
        <w:ind w:left="792" w:right="0" w:hanging="0"/>
        <w:rPr>
          <w:rFonts w:ascii="Arial" w:hAnsi="Arial" w:cs="Arial"/>
          <w:bCs/>
          <w:lang w:val="es-MX"/>
        </w:rPr>
      </w:pPr>
      <w:r>
        <w:rPr>
          <w:rFonts w:cs="Arial" w:ascii="Arial" w:hAnsi="Arial"/>
          <w:bCs/>
          <w:lang w:val="es-MX"/>
        </w:rPr>
      </w:r>
    </w:p>
    <w:p>
      <w:pPr>
        <w:pStyle w:val="ListParagraph"/>
        <w:ind w:left="792" w:right="0" w:hanging="0"/>
        <w:rPr/>
      </w:pPr>
      <w:r>
        <w:rPr/>
        <w:drawing>
          <wp:inline distT="0" distB="0" distL="0" distR="0">
            <wp:extent cx="2143125" cy="200025"/>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4"/>
                    <a:stretch>
                      <a:fillRect/>
                    </a:stretch>
                  </pic:blipFill>
                  <pic:spPr bwMode="auto">
                    <a:xfrm>
                      <a:off x="0" y="0"/>
                      <a:ext cx="2143125" cy="200025"/>
                    </a:xfrm>
                    <a:prstGeom prst="rect">
                      <a:avLst/>
                    </a:prstGeom>
                  </pic:spPr>
                </pic:pic>
              </a:graphicData>
            </a:graphic>
          </wp:inline>
        </w:drawing>
      </w:r>
    </w:p>
    <w:p>
      <w:pPr>
        <w:pStyle w:val="ListParagraph"/>
        <w:ind w:left="792" w:right="0" w:hanging="0"/>
        <w:rPr>
          <w:rFonts w:ascii="Arial" w:hAnsi="Arial" w:cs="Arial"/>
          <w:bCs/>
          <w:lang w:val="es-MX"/>
        </w:rPr>
      </w:pPr>
      <w:r>
        <w:rPr>
          <w:rFonts w:cs="Arial" w:ascii="Arial" w:hAnsi="Arial"/>
          <w:bCs/>
          <w:lang w:val="es-MX"/>
        </w:rPr>
      </w:r>
    </w:p>
    <w:p>
      <w:pPr>
        <w:pStyle w:val="ListParagraph"/>
        <w:ind w:left="792" w:right="0" w:hanging="0"/>
        <w:rPr>
          <w:rFonts w:ascii="Arial" w:hAnsi="Arial" w:cs="Arial"/>
          <w:bCs/>
          <w:lang w:val="es-MX"/>
        </w:rPr>
      </w:pPr>
      <w:r>
        <w:rPr>
          <w:rFonts w:cs="Arial" w:ascii="Arial" w:hAnsi="Arial"/>
          <w:bCs/>
          <w:lang w:val="es-MX"/>
        </w:rPr>
        <w:drawing>
          <wp:anchor behindDoc="0" distT="0" distB="0" distL="0" distR="0" simplePos="0" locked="0" layoutInCell="1" allowOverlap="1" relativeHeight="13">
            <wp:simplePos x="0" y="0"/>
            <wp:positionH relativeFrom="column">
              <wp:posOffset>589280</wp:posOffset>
            </wp:positionH>
            <wp:positionV relativeFrom="paragraph">
              <wp:posOffset>635</wp:posOffset>
            </wp:positionV>
            <wp:extent cx="4962525" cy="3105150"/>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5"/>
                    <a:stretch>
                      <a:fillRect/>
                    </a:stretch>
                  </pic:blipFill>
                  <pic:spPr bwMode="auto">
                    <a:xfrm>
                      <a:off x="0" y="0"/>
                      <a:ext cx="4962525" cy="3105150"/>
                    </a:xfrm>
                    <a:prstGeom prst="rect">
                      <a:avLst/>
                    </a:prstGeom>
                  </pic:spPr>
                </pic:pic>
              </a:graphicData>
            </a:graphic>
          </wp:anchor>
        </w:drawing>
      </w:r>
    </w:p>
    <w:p>
      <w:pPr>
        <w:pStyle w:val="ListParagraph"/>
        <w:ind w:left="792" w:right="0" w:hanging="0"/>
        <w:rPr>
          <w:rFonts w:ascii="Arial" w:hAnsi="Arial" w:cs="Arial"/>
          <w:bCs/>
          <w:lang w:val="es-MX"/>
        </w:rPr>
      </w:pPr>
      <w:r>
        <w:rPr>
          <w:rFonts w:cs="Arial" w:ascii="Arial" w:hAnsi="Arial"/>
          <w:bCs/>
          <w:lang w:val="es-MX"/>
        </w:rPr>
        <w:drawing>
          <wp:anchor behindDoc="0" distT="0" distB="0" distL="0" distR="0" simplePos="0" locked="0" layoutInCell="1" allowOverlap="1" relativeHeight="15">
            <wp:simplePos x="0" y="0"/>
            <wp:positionH relativeFrom="column">
              <wp:posOffset>480060</wp:posOffset>
            </wp:positionH>
            <wp:positionV relativeFrom="paragraph">
              <wp:posOffset>194310</wp:posOffset>
            </wp:positionV>
            <wp:extent cx="5256530" cy="73469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6"/>
                    <a:stretch>
                      <a:fillRect/>
                    </a:stretch>
                  </pic:blipFill>
                  <pic:spPr bwMode="auto">
                    <a:xfrm>
                      <a:off x="0" y="0"/>
                      <a:ext cx="5256530" cy="734695"/>
                    </a:xfrm>
                    <a:prstGeom prst="rect">
                      <a:avLst/>
                    </a:prstGeom>
                  </pic:spPr>
                </pic:pic>
              </a:graphicData>
            </a:graphic>
          </wp:anchor>
        </w:drawing>
      </w:r>
    </w:p>
    <w:p>
      <w:pPr>
        <w:pStyle w:val="ListParagraph"/>
        <w:ind w:left="792" w:right="0" w:hanging="0"/>
        <w:rPr>
          <w:rFonts w:ascii="Arial" w:hAnsi="Arial" w:cs="Arial"/>
          <w:bCs/>
          <w:lang w:val="es-MX"/>
        </w:rPr>
      </w:pPr>
      <w:r>
        <w:rPr>
          <w:rFonts w:cs="Arial" w:ascii="Arial" w:hAnsi="Arial"/>
          <w:bCs/>
          <w:lang w:val="es-MX"/>
        </w:rPr>
      </w:r>
    </w:p>
    <w:p>
      <w:pPr>
        <w:pStyle w:val="Normal"/>
        <w:rPr>
          <w:rFonts w:ascii="Arial" w:hAnsi="Arial" w:cs="Arial"/>
          <w:bCs/>
          <w:lang w:val="es-MX"/>
        </w:rPr>
      </w:pPr>
      <w:r>
        <w:rPr>
          <w:rFonts w:cs="Arial" w:ascii="Arial" w:hAnsi="Arial"/>
          <w:bCs/>
          <w:lang w:val="es-MX"/>
        </w:rPr>
      </w:r>
    </w:p>
    <w:p>
      <w:pPr>
        <w:pStyle w:val="ListParagraph"/>
        <w:numPr>
          <w:ilvl w:val="1"/>
          <w:numId w:val="2"/>
        </w:numPr>
        <w:rPr>
          <w:rFonts w:ascii="Arial" w:hAnsi="Arial" w:cs="Arial"/>
          <w:bCs/>
          <w:lang w:val="es-MX"/>
        </w:rPr>
      </w:pPr>
      <w:r>
        <w:rPr>
          <w:rFonts w:cs="Arial" w:ascii="Arial" w:hAnsi="Arial"/>
          <w:bCs/>
          <w:lang w:val="es-MX"/>
        </w:rPr>
        <w:t>Creamos el archivo index.js con el siguiente contenido.</w:t>
      </w:r>
    </w:p>
    <w:p>
      <w:pPr>
        <w:pStyle w:val="Normal"/>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5759450" cy="1807210"/>
            <wp:effectExtent l="0" t="0" r="0" b="0"/>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7"/>
                    <a:stretch>
                      <a:fillRect/>
                    </a:stretch>
                  </pic:blipFill>
                  <pic:spPr bwMode="auto">
                    <a:xfrm>
                      <a:off x="0" y="0"/>
                      <a:ext cx="5759450" cy="1807210"/>
                    </a:xfrm>
                    <a:prstGeom prst="rect">
                      <a:avLst/>
                    </a:prstGeom>
                  </pic:spPr>
                </pic:pic>
              </a:graphicData>
            </a:graphic>
          </wp:inline>
        </w:drawing>
      </w:r>
    </w:p>
    <w:p>
      <w:pPr>
        <w:pStyle w:val="ListParagraph"/>
        <w:jc w:val="both"/>
        <w:rPr>
          <w:rFonts w:ascii="Arial" w:hAnsi="Arial" w:cs="Arial"/>
          <w:bCs/>
          <w:lang w:val="en-US"/>
        </w:rPr>
      </w:pPr>
      <w:r>
        <w:rPr>
          <w:rFonts w:cs="Arial" w:ascii="Arial" w:hAnsi="Arial"/>
          <w:bCs/>
          <w:lang w:val="en-US"/>
        </w:rPr>
      </w:r>
    </w:p>
    <w:p>
      <w:pPr>
        <w:pStyle w:val="ListParagraph"/>
        <w:numPr>
          <w:ilvl w:val="1"/>
          <w:numId w:val="2"/>
        </w:numPr>
        <w:jc w:val="both"/>
        <w:rPr>
          <w:rFonts w:ascii="Arial" w:hAnsi="Arial" w:cs="Arial"/>
          <w:bCs/>
          <w:lang w:val="es-419"/>
        </w:rPr>
      </w:pPr>
      <w:r>
        <w:drawing>
          <wp:anchor behindDoc="0" distT="0" distB="0" distL="0" distR="0" simplePos="0" locked="0" layoutInCell="1" allowOverlap="1" relativeHeight="16">
            <wp:simplePos x="0" y="0"/>
            <wp:positionH relativeFrom="column">
              <wp:posOffset>850900</wp:posOffset>
            </wp:positionH>
            <wp:positionV relativeFrom="paragraph">
              <wp:posOffset>567055</wp:posOffset>
            </wp:positionV>
            <wp:extent cx="4057650" cy="1104900"/>
            <wp:effectExtent l="0" t="0" r="0" b="0"/>
            <wp:wrapSquare wrapText="largest"/>
            <wp:docPr id="9"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7" descr=""/>
                    <pic:cNvPicPr>
                      <a:picLocks noChangeAspect="1" noChangeArrowheads="1"/>
                    </pic:cNvPicPr>
                  </pic:nvPicPr>
                  <pic:blipFill>
                    <a:blip r:embed="rId8"/>
                    <a:stretch>
                      <a:fillRect/>
                    </a:stretch>
                  </pic:blipFill>
                  <pic:spPr bwMode="auto">
                    <a:xfrm>
                      <a:off x="0" y="0"/>
                      <a:ext cx="4057650" cy="1104900"/>
                    </a:xfrm>
                    <a:prstGeom prst="rect">
                      <a:avLst/>
                    </a:prstGeom>
                  </pic:spPr>
                </pic:pic>
              </a:graphicData>
            </a:graphic>
          </wp:anchor>
        </w:drawing>
      </w:r>
      <w:r>
        <w:rPr>
          <w:rFonts w:cs="Arial" w:ascii="Arial" w:hAnsi="Arial"/>
          <w:bCs/>
          <w:lang w:val="es-419"/>
        </w:rPr>
        <w:t>C</w:t>
      </w:r>
      <w:r>
        <w:rPr>
          <w:rFonts w:cs="Arial" w:ascii="Arial" w:hAnsi="Arial"/>
          <w:bCs/>
          <w:lang w:val="es-419"/>
        </w:rPr>
        <w:t>omo vemos, el código es distinto pero un poco más intuitivo. Esto es lo básico para nuestra aplicación en Express. Sin embargo, generaremos un esqueleto para conocer cuál es el estándar recomendado para Express.</w:t>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numPr>
          <w:ilvl w:val="0"/>
          <w:numId w:val="0"/>
        </w:numPr>
        <w:ind w:left="1512" w:right="0" w:hanging="0"/>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 xml:space="preserve">Instalaremos la herramienta express-generator, de manera global. </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2695575" cy="219075"/>
            <wp:effectExtent l="0" t="0" r="0" b="0"/>
            <wp:docPr id="10"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descr=""/>
                    <pic:cNvPicPr>
                      <a:picLocks noChangeAspect="1" noChangeArrowheads="1"/>
                    </pic:cNvPicPr>
                  </pic:nvPicPr>
                  <pic:blipFill>
                    <a:blip r:embed="rId9"/>
                    <a:stretch>
                      <a:fillRect/>
                    </a:stretch>
                  </pic:blipFill>
                  <pic:spPr bwMode="auto">
                    <a:xfrm>
                      <a:off x="0" y="0"/>
                      <a:ext cx="2695575" cy="219075"/>
                    </a:xfrm>
                    <a:prstGeom prst="rect">
                      <a:avLst/>
                    </a:prstGeom>
                  </pic:spPr>
                </pic:pic>
              </a:graphicData>
            </a:graphic>
          </wp:inline>
        </w:drawing>
        <w:drawing>
          <wp:anchor behindDoc="0" distT="0" distB="0" distL="0" distR="0" simplePos="0" locked="0" layoutInCell="1" allowOverlap="1" relativeHeight="14">
            <wp:simplePos x="0" y="0"/>
            <wp:positionH relativeFrom="column">
              <wp:posOffset>736600</wp:posOffset>
            </wp:positionH>
            <wp:positionV relativeFrom="paragraph">
              <wp:posOffset>218440</wp:posOffset>
            </wp:positionV>
            <wp:extent cx="4514850" cy="1428750"/>
            <wp:effectExtent l="0" t="0" r="0" b="0"/>
            <wp:wrapSquare wrapText="largest"/>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0"/>
                    <a:stretch>
                      <a:fillRect/>
                    </a:stretch>
                  </pic:blipFill>
                  <pic:spPr bwMode="auto">
                    <a:xfrm>
                      <a:off x="0" y="0"/>
                      <a:ext cx="4514850" cy="1428750"/>
                    </a:xfrm>
                    <a:prstGeom prst="rect">
                      <a:avLst/>
                    </a:prstGeom>
                  </pic:spPr>
                </pic:pic>
              </a:graphicData>
            </a:graphic>
          </wp:anchor>
        </w:drawing>
      </w:r>
    </w:p>
    <w:p>
      <w:pPr>
        <w:pStyle w:val="ListParagraph"/>
        <w:jc w:val="both"/>
        <w:rPr>
          <w:rFonts w:ascii="Arial" w:hAnsi="Arial" w:cs="Arial"/>
          <w:bCs/>
          <w:lang w:val="en-US"/>
        </w:rPr>
      </w:pPr>
      <w:r>
        <w:rPr>
          <w:rFonts w:cs="Arial" w:ascii="Arial" w:hAnsi="Arial"/>
          <w:bCs/>
          <w:lang w:val="en-US"/>
        </w:rPr>
      </w:r>
    </w:p>
    <w:p>
      <w:pPr>
        <w:pStyle w:val="ListParagraph"/>
        <w:jc w:val="both"/>
        <w:rPr>
          <w:rFonts w:ascii="Arial" w:hAnsi="Arial" w:cs="Arial"/>
          <w:bCs/>
          <w:lang w:val="en-US"/>
        </w:rPr>
      </w:pPr>
      <w:r>
        <w:rPr>
          <w:rFonts w:cs="Arial" w:ascii="Arial" w:hAnsi="Arial"/>
          <w:bCs/>
          <w:lang w:val="en-US"/>
        </w:rPr>
      </w:r>
    </w:p>
    <w:p>
      <w:pPr>
        <w:pStyle w:val="ListParagraph"/>
        <w:numPr>
          <w:ilvl w:val="1"/>
          <w:numId w:val="2"/>
        </w:numPr>
        <w:jc w:val="both"/>
        <w:rPr>
          <w:rFonts w:ascii="Arial" w:hAnsi="Arial" w:cs="Arial"/>
          <w:bCs/>
          <w:lang w:val="es-419"/>
        </w:rPr>
      </w:pPr>
      <w:r>
        <w:rPr>
          <w:rFonts w:cs="Arial" w:ascii="Arial" w:hAnsi="Arial"/>
          <w:bCs/>
          <w:lang w:val="es-419"/>
        </w:rPr>
        <w:t>Mostramos todas las opciones disponibles de express con el argumento –-help o -h</w:t>
      </w:r>
    </w:p>
    <w:p>
      <w:pPr>
        <w:pStyle w:val="Textopreformateado"/>
        <w:ind w:left="0" w:right="0" w:firstLine="709"/>
        <w:rPr>
          <w:rFonts w:ascii="Arial" w:hAnsi="Arial" w:cs="Arial"/>
          <w:bCs/>
          <w:lang w:val="es-419"/>
        </w:rPr>
      </w:pPr>
      <w:r>
        <w:rPr>
          <w:rFonts w:cs="Arial" w:ascii="Arial" w:hAnsi="Arial"/>
          <w:bCs/>
          <w:lang w:val="es-419"/>
        </w:rPr>
      </w:r>
    </w:p>
    <w:p>
      <w:pPr>
        <w:pStyle w:val="Textopreformateado"/>
        <w:ind w:left="0" w:right="0" w:firstLine="709"/>
        <w:rPr/>
      </w:pPr>
      <w:r>
        <w:rPr/>
        <w:drawing>
          <wp:inline distT="0" distB="0" distL="0" distR="0">
            <wp:extent cx="933450" cy="247650"/>
            <wp:effectExtent l="0" t="0" r="0" b="0"/>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11"/>
                    <a:stretch>
                      <a:fillRect/>
                    </a:stretch>
                  </pic:blipFill>
                  <pic:spPr bwMode="auto">
                    <a:xfrm>
                      <a:off x="0" y="0"/>
                      <a:ext cx="933450" cy="247650"/>
                    </a:xfrm>
                    <a:prstGeom prst="rect">
                      <a:avLst/>
                    </a:prstGeom>
                  </pic:spPr>
                </pic:pic>
              </a:graphicData>
            </a:graphic>
          </wp:inline>
        </w:drawing>
      </w:r>
    </w:p>
    <w:p>
      <w:pPr>
        <w:pStyle w:val="Textopreformateado"/>
        <w:ind w:left="0" w:right="0" w:firstLine="709"/>
        <w:rPr>
          <w:rFonts w:ascii="Arial" w:hAnsi="Arial" w:cs="Arial"/>
          <w:bCs/>
          <w:lang w:val="es-419"/>
        </w:rPr>
      </w:pPr>
      <w:r>
        <w:rPr>
          <w:rFonts w:cs="Arial" w:ascii="Arial" w:hAnsi="Arial"/>
          <w:bCs/>
          <w:lang w:val="es-419"/>
        </w:rPr>
        <w:drawing>
          <wp:anchor behindDoc="0" distT="0" distB="0" distL="0" distR="0" simplePos="0" locked="0" layoutInCell="1" allowOverlap="1" relativeHeight="17">
            <wp:simplePos x="0" y="0"/>
            <wp:positionH relativeFrom="column">
              <wp:posOffset>438150</wp:posOffset>
            </wp:positionH>
            <wp:positionV relativeFrom="paragraph">
              <wp:posOffset>60960</wp:posOffset>
            </wp:positionV>
            <wp:extent cx="5759450" cy="1550035"/>
            <wp:effectExtent l="0" t="0" r="0" b="0"/>
            <wp:wrapSquare wrapText="largest"/>
            <wp:docPr id="13"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30" descr=""/>
                    <pic:cNvPicPr>
                      <a:picLocks noChangeAspect="1" noChangeArrowheads="1"/>
                    </pic:cNvPicPr>
                  </pic:nvPicPr>
                  <pic:blipFill>
                    <a:blip r:embed="rId12"/>
                    <a:stretch>
                      <a:fillRect/>
                    </a:stretch>
                  </pic:blipFill>
                  <pic:spPr bwMode="auto">
                    <a:xfrm>
                      <a:off x="0" y="0"/>
                      <a:ext cx="5759450" cy="1550035"/>
                    </a:xfrm>
                    <a:prstGeom prst="rect">
                      <a:avLst/>
                    </a:prstGeom>
                  </pic:spPr>
                </pic:pic>
              </a:graphicData>
            </a:graphic>
          </wp:anchor>
        </w:drawing>
      </w:r>
    </w:p>
    <w:p>
      <w:pPr>
        <w:pStyle w:val="Textopreformateado"/>
        <w:numPr>
          <w:ilvl w:val="1"/>
          <w:numId w:val="2"/>
        </w:numPr>
        <w:rPr/>
      </w:pPr>
      <w:r>
        <w:rPr>
          <w:rFonts w:cs="Arial" w:ascii="Arial" w:hAnsi="Arial"/>
          <w:bCs/>
          <w:lang w:val="es-419"/>
        </w:rPr>
        <w:t xml:space="preserve">Por ejemplo, crearemos la aplicación llamada </w:t>
      </w:r>
      <w:r>
        <w:rPr>
          <w:rFonts w:cs="Arial" w:ascii="Arial" w:hAnsi="Arial"/>
          <w:b/>
          <w:bCs/>
          <w:lang w:val="es-419"/>
        </w:rPr>
        <w:t>miapp</w:t>
      </w:r>
      <w:r>
        <w:rPr>
          <w:rFonts w:cs="Arial" w:ascii="Arial" w:hAnsi="Arial"/>
          <w:bCs/>
          <w:lang w:val="es-419"/>
        </w:rPr>
        <w:t xml:space="preserve">. Esta aplicación será creada en un folder llamado </w:t>
      </w:r>
      <w:r>
        <w:rPr>
          <w:rFonts w:cs="Arial" w:ascii="Arial" w:hAnsi="Arial"/>
          <w:b/>
          <w:bCs/>
          <w:lang w:val="es-419"/>
        </w:rPr>
        <w:t>miapp</w:t>
      </w:r>
      <w:r>
        <w:rPr>
          <w:rFonts w:cs="Arial" w:ascii="Arial" w:hAnsi="Arial"/>
          <w:bCs/>
          <w:lang w:val="es-419"/>
        </w:rPr>
        <w:t xml:space="preserve"> en el directorio actual de trabajo.</w:t>
      </w:r>
    </w:p>
    <w:p>
      <w:pPr>
        <w:pStyle w:val="Textopreformateado"/>
        <w:ind w:left="792" w:right="0" w:hanging="0"/>
        <w:rPr>
          <w:lang w:val="en-US"/>
        </w:rPr>
      </w:pPr>
      <w:r>
        <w:rPr>
          <w:lang w:val="en-US"/>
        </w:rPr>
      </w:r>
    </w:p>
    <w:p>
      <w:pPr>
        <w:pStyle w:val="Textopreformateado"/>
        <w:ind w:left="792" w:right="0" w:hanging="0"/>
        <w:rPr/>
      </w:pPr>
      <w:r>
        <w:drawing>
          <wp:anchor behindDoc="0" distT="0" distB="0" distL="0" distR="0" simplePos="0" locked="0" layoutInCell="1" allowOverlap="1" relativeHeight="18">
            <wp:simplePos x="0" y="0"/>
            <wp:positionH relativeFrom="column">
              <wp:posOffset>708660</wp:posOffset>
            </wp:positionH>
            <wp:positionV relativeFrom="paragraph">
              <wp:posOffset>380365</wp:posOffset>
            </wp:positionV>
            <wp:extent cx="5256530" cy="2752725"/>
            <wp:effectExtent l="0" t="0" r="0" b="0"/>
            <wp:wrapSquare wrapText="largest"/>
            <wp:docPr id="14"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1" descr=""/>
                    <pic:cNvPicPr>
                      <a:picLocks noChangeAspect="1" noChangeArrowheads="1"/>
                    </pic:cNvPicPr>
                  </pic:nvPicPr>
                  <pic:blipFill>
                    <a:blip r:embed="rId13"/>
                    <a:stretch>
                      <a:fillRect/>
                    </a:stretch>
                  </pic:blipFill>
                  <pic:spPr bwMode="auto">
                    <a:xfrm>
                      <a:off x="0" y="0"/>
                      <a:ext cx="5256530" cy="2752725"/>
                    </a:xfrm>
                    <a:prstGeom prst="rect">
                      <a:avLst/>
                    </a:prstGeom>
                  </pic:spPr>
                </pic:pic>
              </a:graphicData>
            </a:graphic>
          </wp:anchor>
        </w:drawing>
      </w:r>
      <w:r>
        <w:rPr>
          <w:rFonts w:cs="Arial" w:ascii="Arial" w:hAnsi="Arial"/>
          <w:bCs/>
          <w:lang w:val="es-419"/>
        </w:rPr>
        <w:t xml:space="preserve"> </w:t>
      </w:r>
      <w:r>
        <w:rPr>
          <w:rFonts w:cs="Arial" w:ascii="Arial" w:hAnsi="Arial"/>
          <w:bCs/>
          <w:lang w:val="es-419"/>
        </w:rPr>
        <w:drawing>
          <wp:inline distT="0" distB="0" distL="0" distR="0">
            <wp:extent cx="1133475" cy="190500"/>
            <wp:effectExtent l="0" t="0" r="0" b="0"/>
            <wp:docPr id="15"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descr=""/>
                    <pic:cNvPicPr>
                      <a:picLocks noChangeAspect="1" noChangeArrowheads="1"/>
                    </pic:cNvPicPr>
                  </pic:nvPicPr>
                  <pic:blipFill>
                    <a:blip r:embed="rId14"/>
                    <a:stretch>
                      <a:fillRect/>
                    </a:stretch>
                  </pic:blipFill>
                  <pic:spPr bwMode="auto">
                    <a:xfrm>
                      <a:off x="0" y="0"/>
                      <a:ext cx="1133475" cy="19050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Luego instalamos las dependencias (regeneramos el archivo npm)</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1457325" cy="533400"/>
            <wp:effectExtent l="0" t="0" r="0" b="0"/>
            <wp:docPr id="1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1" descr=""/>
                    <pic:cNvPicPr>
                      <a:picLocks noChangeAspect="1" noChangeArrowheads="1"/>
                    </pic:cNvPicPr>
                  </pic:nvPicPr>
                  <pic:blipFill>
                    <a:blip r:embed="rId15"/>
                    <a:stretch>
                      <a:fillRect/>
                    </a:stretch>
                  </pic:blipFill>
                  <pic:spPr bwMode="auto">
                    <a:xfrm>
                      <a:off x="0" y="0"/>
                      <a:ext cx="1457325" cy="53340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drawing>
          <wp:anchor behindDoc="0" distT="0" distB="0" distL="0" distR="0" simplePos="0" locked="0" layoutInCell="1" allowOverlap="1" relativeHeight="19">
            <wp:simplePos x="0" y="0"/>
            <wp:positionH relativeFrom="column">
              <wp:posOffset>375285</wp:posOffset>
            </wp:positionH>
            <wp:positionV relativeFrom="paragraph">
              <wp:posOffset>146685</wp:posOffset>
            </wp:positionV>
            <wp:extent cx="5256530" cy="971550"/>
            <wp:effectExtent l="0" t="0" r="0" b="0"/>
            <wp:wrapSquare wrapText="largest"/>
            <wp:docPr id="17"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2" descr=""/>
                    <pic:cNvPicPr>
                      <a:picLocks noChangeAspect="1" noChangeArrowheads="1"/>
                    </pic:cNvPicPr>
                  </pic:nvPicPr>
                  <pic:blipFill>
                    <a:blip r:embed="rId16"/>
                    <a:stretch>
                      <a:fillRect/>
                    </a:stretch>
                  </pic:blipFill>
                  <pic:spPr bwMode="auto">
                    <a:xfrm>
                      <a:off x="0" y="0"/>
                      <a:ext cx="5256530" cy="971550"/>
                    </a:xfrm>
                    <a:prstGeom prst="rect">
                      <a:avLst/>
                    </a:prstGeom>
                  </pic:spPr>
                </pic:pic>
              </a:graphicData>
            </a:graphic>
          </wp:anchor>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Si estas usando MacOS o Linux, ejecuta el siguiente comando:</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1943100" cy="209550"/>
            <wp:effectExtent l="0" t="0" r="0" b="0"/>
            <wp:docPr id="18"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2" descr=""/>
                    <pic:cNvPicPr>
                      <a:picLocks noChangeAspect="1" noChangeArrowheads="1"/>
                    </pic:cNvPicPr>
                  </pic:nvPicPr>
                  <pic:blipFill>
                    <a:blip r:embed="rId17"/>
                    <a:stretch>
                      <a:fillRect/>
                    </a:stretch>
                  </pic:blipFill>
                  <pic:spPr bwMode="auto">
                    <a:xfrm>
                      <a:off x="0" y="0"/>
                      <a:ext cx="1943100" cy="20955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Si estas usando Windows, utiliza este:</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2371725" cy="200025"/>
            <wp:effectExtent l="0" t="0" r="0" b="0"/>
            <wp:docPr id="19"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3" descr=""/>
                    <pic:cNvPicPr>
                      <a:picLocks noChangeAspect="1" noChangeArrowheads="1"/>
                    </pic:cNvPicPr>
                  </pic:nvPicPr>
                  <pic:blipFill>
                    <a:blip r:embed="rId18"/>
                    <a:stretch>
                      <a:fillRect/>
                    </a:stretch>
                  </pic:blipFill>
                  <pic:spPr bwMode="auto">
                    <a:xfrm>
                      <a:off x="0" y="0"/>
                      <a:ext cx="2371725" cy="200025"/>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Luego abre en el navegador la siguiente dirección:</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2505075" cy="381000"/>
            <wp:effectExtent l="0" t="0" r="0" b="0"/>
            <wp:docPr id="20"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4" descr=""/>
                    <pic:cNvPicPr>
                      <a:picLocks noChangeAspect="1" noChangeArrowheads="1"/>
                    </pic:cNvPicPr>
                  </pic:nvPicPr>
                  <pic:blipFill>
                    <a:blip r:embed="rId19"/>
                    <a:stretch>
                      <a:fillRect/>
                    </a:stretch>
                  </pic:blipFill>
                  <pic:spPr bwMode="auto">
                    <a:xfrm>
                      <a:off x="0" y="0"/>
                      <a:ext cx="2505075" cy="38100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drawing>
          <wp:anchor behindDoc="0" distT="0" distB="0" distL="0" distR="0" simplePos="0" locked="0" layoutInCell="1" allowOverlap="1" relativeHeight="20">
            <wp:simplePos x="0" y="0"/>
            <wp:positionH relativeFrom="column">
              <wp:posOffset>436880</wp:posOffset>
            </wp:positionH>
            <wp:positionV relativeFrom="paragraph">
              <wp:posOffset>60960</wp:posOffset>
            </wp:positionV>
            <wp:extent cx="5019675" cy="2181225"/>
            <wp:effectExtent l="0" t="0" r="0" b="0"/>
            <wp:wrapSquare wrapText="largest"/>
            <wp:docPr id="21"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3" descr=""/>
                    <pic:cNvPicPr>
                      <a:picLocks noChangeAspect="1" noChangeArrowheads="1"/>
                    </pic:cNvPicPr>
                  </pic:nvPicPr>
                  <pic:blipFill>
                    <a:blip r:embed="rId20"/>
                    <a:stretch>
                      <a:fillRect/>
                    </a:stretch>
                  </pic:blipFill>
                  <pic:spPr bwMode="auto">
                    <a:xfrm>
                      <a:off x="0" y="0"/>
                      <a:ext cx="5019675" cy="2181225"/>
                    </a:xfrm>
                    <a:prstGeom prst="rect">
                      <a:avLst/>
                    </a:prstGeom>
                    <a:ln w="6350">
                      <a:solidFill>
                        <a:srgbClr val="000000"/>
                      </a:solidFill>
                    </a:ln>
                  </pic:spPr>
                </pic:pic>
              </a:graphicData>
            </a:graphic>
          </wp:anchor>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La estructura de la aplicación creada por el generador es una de las muchas formas que se puede estructurar una aplicación Express. Puedes usar este modelo o el que desees.</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Cs/>
          <w:lang w:val="es-419"/>
        </w:rPr>
      </w:pPr>
      <w:r>
        <w:rPr>
          <w:rFonts w:cs="Arial" w:ascii="Arial" w:hAnsi="Arial"/>
          <w:bCs/>
          <w:lang w:val="es-419"/>
        </w:rPr>
        <w:t>Ahora reemplaza el archive index.js que se creó en el inicio del laboratorio por el siguiente.</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pPr>
      <w:r>
        <w:rPr/>
        <w:drawing>
          <wp:inline distT="0" distB="0" distL="0" distR="0">
            <wp:extent cx="4600575" cy="3219450"/>
            <wp:effectExtent l="0" t="0" r="0" b="0"/>
            <wp:docPr id="22"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7" descr=""/>
                    <pic:cNvPicPr>
                      <a:picLocks noChangeAspect="1" noChangeArrowheads="1"/>
                    </pic:cNvPicPr>
                  </pic:nvPicPr>
                  <pic:blipFill>
                    <a:blip r:embed="rId21"/>
                    <a:stretch>
                      <a:fillRect/>
                    </a:stretch>
                  </pic:blipFill>
                  <pic:spPr bwMode="auto">
                    <a:xfrm>
                      <a:off x="0" y="0"/>
                      <a:ext cx="4600575" cy="3219450"/>
                    </a:xfrm>
                    <a:prstGeom prst="rect">
                      <a:avLst/>
                    </a:prstGeom>
                  </pic:spPr>
                </pic:pic>
              </a:graphicData>
            </a:graphic>
          </wp:inline>
        </w:drawing>
      </w:r>
    </w:p>
    <w:p>
      <w:pPr>
        <w:pStyle w:val="Textopreformateado"/>
        <w:ind w:left="792" w:right="0" w:hanging="0"/>
        <w:rPr>
          <w:rFonts w:ascii="Arial" w:hAnsi="Arial" w:cs="Arial"/>
          <w:bCs/>
          <w:lang w:val="es-419"/>
        </w:rPr>
      </w:pPr>
      <w:r>
        <w:rPr>
          <w:rFonts w:cs="Arial" w:ascii="Arial" w:hAnsi="Arial"/>
          <w:bCs/>
          <w:lang w:val="es-419"/>
        </w:rPr>
      </w:r>
    </w:p>
    <w:p>
      <w:pPr>
        <w:pStyle w:val="Textopreformateado"/>
        <w:numPr>
          <w:ilvl w:val="1"/>
          <w:numId w:val="2"/>
        </w:numPr>
        <w:rPr>
          <w:rFonts w:ascii="Arial" w:hAnsi="Arial" w:cs="Arial"/>
          <w:bCs/>
          <w:lang w:val="es-419"/>
        </w:rPr>
      </w:pPr>
      <w:r>
        <w:rPr>
          <w:rFonts w:cs="Arial" w:ascii="Arial" w:hAnsi="Arial"/>
          <w:bCs/>
          <w:lang w:val="es-419"/>
        </w:rPr>
        <w:t>Explica los cambios que se buscan al utilizar middlewares para capturar la misma URL pero con diferente método HTTP.</w:t>
      </w:r>
    </w:p>
    <w:p>
      <w:pPr>
        <w:pStyle w:val="Textopreformateado"/>
        <w:ind w:left="792" w:right="0" w:hanging="0"/>
        <w:rPr>
          <w:rFonts w:ascii="Arial" w:hAnsi="Arial" w:cs="Arial"/>
          <w:bCs/>
          <w:lang w:val="es-419"/>
        </w:rPr>
      </w:pPr>
      <w:r>
        <w:rPr>
          <w:rFonts w:cs="Arial" w:ascii="Arial" w:hAnsi="Arial"/>
          <w:bCs/>
          <w:lang w:val="es-419"/>
        </w:rPr>
      </w:r>
    </w:p>
    <w:p>
      <w:pPr>
        <w:pStyle w:val="Textopreformateado"/>
        <w:ind w:left="792" w:right="0" w:hanging="0"/>
        <w:rPr>
          <w:rFonts w:ascii="Arial" w:hAnsi="Arial" w:cs="Arial"/>
          <w:b/>
          <w:b/>
          <w:bCs/>
          <w:color w:val="000099"/>
          <w:sz w:val="24"/>
          <w:szCs w:val="24"/>
          <w:lang w:val="es-419"/>
        </w:rPr>
      </w:pPr>
      <w:r>
        <w:rPr>
          <w:rFonts w:cs="Arial" w:ascii="Arial" w:hAnsi="Arial"/>
          <w:b/>
          <w:bCs/>
          <w:color w:val="000099"/>
          <w:sz w:val="24"/>
          <w:szCs w:val="24"/>
          <w:lang w:val="es-419"/>
        </w:rPr>
        <w:t>Dependiendo a la url y dependiendo del metodo que se manda los datos nos mostrara un mensaje diferente.</w:t>
      </w:r>
    </w:p>
    <w:p>
      <w:pPr>
        <w:pStyle w:val="Textopreformateado"/>
        <w:ind w:left="792" w:right="0" w:hanging="0"/>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Instala el navegador Mozilla Firefox. Este siempre ha sido un navegador con muchos complementos para los desarrolladores web.</w:t>
      </w:r>
    </w:p>
    <w:p>
      <w:pPr>
        <w:pStyle w:val="Normal"/>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Ingresa a la siguiente dirección:</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5695950" cy="390525"/>
            <wp:effectExtent l="0" t="0" r="0" b="0"/>
            <wp:docPr id="2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descr=""/>
                    <pic:cNvPicPr>
                      <a:picLocks noChangeAspect="1" noChangeArrowheads="1"/>
                    </pic:cNvPicPr>
                  </pic:nvPicPr>
                  <pic:blipFill>
                    <a:blip r:embed="rId22"/>
                    <a:stretch>
                      <a:fillRect/>
                    </a:stretch>
                  </pic:blipFill>
                  <pic:spPr bwMode="auto">
                    <a:xfrm>
                      <a:off x="0" y="0"/>
                      <a:ext cx="5695950" cy="39052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Estamos accediendo al complemento HttpRequester. Instalelo y reinicie el navegador cuando le pida la aplicación.</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5759450" cy="2509520"/>
            <wp:effectExtent l="0" t="0" r="0" b="0"/>
            <wp:docPr id="24"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6" descr=""/>
                    <pic:cNvPicPr>
                      <a:picLocks noChangeAspect="1" noChangeArrowheads="1"/>
                    </pic:cNvPicPr>
                  </pic:nvPicPr>
                  <pic:blipFill>
                    <a:blip r:embed="rId23"/>
                    <a:stretch>
                      <a:fillRect/>
                    </a:stretch>
                  </pic:blipFill>
                  <pic:spPr bwMode="auto">
                    <a:xfrm>
                      <a:off x="0" y="0"/>
                      <a:ext cx="5759450" cy="2509520"/>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rFonts w:ascii="Arial" w:hAnsi="Arial" w:cs="Arial"/>
          <w:bCs/>
          <w:lang w:val="es-419"/>
        </w:rPr>
      </w:pPr>
      <w:r>
        <w:rPr>
          <w:rFonts w:cs="Arial" w:ascii="Arial" w:hAnsi="Arial"/>
          <w:bCs/>
          <w:lang w:val="es-419"/>
        </w:rPr>
        <w:t>Se habrá añadido un ícono con el complemento en la parte superior derecha. Dele click para abrir la herramienta.</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3286125" cy="1095375"/>
            <wp:effectExtent l="0" t="0" r="0" b="0"/>
            <wp:docPr id="25"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8" descr=""/>
                    <pic:cNvPicPr>
                      <a:picLocks noChangeAspect="1" noChangeArrowheads="1"/>
                    </pic:cNvPicPr>
                  </pic:nvPicPr>
                  <pic:blipFill>
                    <a:blip r:embed="rId24"/>
                    <a:stretch>
                      <a:fillRect/>
                    </a:stretch>
                  </pic:blipFill>
                  <pic:spPr bwMode="auto">
                    <a:xfrm>
                      <a:off x="0" y="0"/>
                      <a:ext cx="3286125" cy="109537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pPr>
      <w:r>
        <w:rPr>
          <w:rFonts w:cs="Arial" w:ascii="Arial" w:hAnsi="Arial"/>
          <w:bCs/>
          <w:lang w:val="es-419"/>
        </w:rPr>
        <w:t xml:space="preserve">Para utilizar la herramienta, no basta más que con ingresar la URL deseada y hacer click en el método HTTP que deseemos probar. Adjunte capturas del uso de los middlewares declarados en el </w:t>
      </w:r>
      <w:r>
        <w:rPr>
          <w:rFonts w:cs="Arial" w:ascii="Arial" w:hAnsi="Arial"/>
          <w:b/>
          <w:bCs/>
          <w:lang w:val="es-419"/>
        </w:rPr>
        <w:t>index.js</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4810125" cy="2428875"/>
            <wp:effectExtent l="0" t="0" r="0" b="0"/>
            <wp:docPr id="26"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9" descr=""/>
                    <pic:cNvPicPr>
                      <a:picLocks noChangeAspect="1" noChangeArrowheads="1"/>
                    </pic:cNvPicPr>
                  </pic:nvPicPr>
                  <pic:blipFill>
                    <a:blip r:embed="rId25"/>
                    <a:stretch>
                      <a:fillRect/>
                    </a:stretch>
                  </pic:blipFill>
                  <pic:spPr bwMode="auto">
                    <a:xfrm>
                      <a:off x="0" y="0"/>
                      <a:ext cx="4810125" cy="2428875"/>
                    </a:xfrm>
                    <a:prstGeom prst="rect">
                      <a:avLst/>
                    </a:prstGeom>
                  </pic:spPr>
                </pic:pic>
              </a:graphicData>
            </a:graphic>
          </wp:inline>
        </w:drawing>
      </w:r>
    </w:p>
    <w:p>
      <w:pPr>
        <w:pStyle w:val="ListParagraph"/>
        <w:jc w:val="both"/>
        <w:rPr>
          <w:rFonts w:ascii="Arial" w:hAnsi="Arial" w:cs="Arial"/>
          <w:bCs/>
          <w:lang w:val="es-419"/>
        </w:rPr>
      </w:pPr>
      <w:r>
        <w:rPr>
          <w:rFonts w:cs="Arial" w:ascii="Arial" w:hAnsi="Arial"/>
          <w:bCs/>
          <w:lang w:val="es-419"/>
        </w:rPr>
        <w:drawing>
          <wp:anchor behindDoc="0" distT="0" distB="0" distL="0" distR="0" simplePos="0" locked="0" layoutInCell="1" allowOverlap="1" relativeHeight="21">
            <wp:simplePos x="0" y="0"/>
            <wp:positionH relativeFrom="column">
              <wp:posOffset>-67945</wp:posOffset>
            </wp:positionH>
            <wp:positionV relativeFrom="paragraph">
              <wp:posOffset>51435</wp:posOffset>
            </wp:positionV>
            <wp:extent cx="2438400" cy="3867150"/>
            <wp:effectExtent l="0" t="0" r="0" b="0"/>
            <wp:wrapSquare wrapText="largest"/>
            <wp:docPr id="27"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4" descr=""/>
                    <pic:cNvPicPr>
                      <a:picLocks noChangeAspect="1" noChangeArrowheads="1"/>
                    </pic:cNvPicPr>
                  </pic:nvPicPr>
                  <pic:blipFill>
                    <a:blip r:embed="rId26"/>
                    <a:srcRect l="0" t="0" r="32090" b="0"/>
                    <a:stretch>
                      <a:fillRect/>
                    </a:stretch>
                  </pic:blipFill>
                  <pic:spPr bwMode="auto">
                    <a:xfrm>
                      <a:off x="0" y="0"/>
                      <a:ext cx="2438400" cy="3867150"/>
                    </a:xfrm>
                    <a:prstGeom prst="rect">
                      <a:avLst/>
                    </a:prstGeom>
                    <a:ln w="6350">
                      <a:solidFill>
                        <a:srgbClr val="000000"/>
                      </a:solidFill>
                    </a:ln>
                  </pic:spPr>
                </pic:pic>
              </a:graphicData>
            </a:graphic>
          </wp:anchor>
        </w:drawing>
        <w:drawing>
          <wp:anchor behindDoc="0" distT="0" distB="0" distL="0" distR="0" simplePos="0" locked="0" layoutInCell="1" allowOverlap="1" relativeHeight="22">
            <wp:simplePos x="0" y="0"/>
            <wp:positionH relativeFrom="column">
              <wp:posOffset>2686050</wp:posOffset>
            </wp:positionH>
            <wp:positionV relativeFrom="paragraph">
              <wp:posOffset>280035</wp:posOffset>
            </wp:positionV>
            <wp:extent cx="2838450" cy="3762375"/>
            <wp:effectExtent l="0" t="0" r="0" b="0"/>
            <wp:wrapSquare wrapText="largest"/>
            <wp:docPr id="28"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5" descr=""/>
                    <pic:cNvPicPr>
                      <a:picLocks noChangeAspect="1" noChangeArrowheads="1"/>
                    </pic:cNvPicPr>
                  </pic:nvPicPr>
                  <pic:blipFill>
                    <a:blip r:embed="rId27"/>
                    <a:stretch>
                      <a:fillRect/>
                    </a:stretch>
                  </pic:blipFill>
                  <pic:spPr bwMode="auto">
                    <a:xfrm>
                      <a:off x="0" y="0"/>
                      <a:ext cx="2838450" cy="3762375"/>
                    </a:xfrm>
                    <a:prstGeom prst="rect">
                      <a:avLst/>
                    </a:prstGeom>
                    <a:ln w="6350">
                      <a:solidFill>
                        <a:srgbClr val="000000"/>
                      </a:solidFill>
                    </a:ln>
                  </pic:spPr>
                </pic:pic>
              </a:graphicData>
            </a:graphic>
          </wp:anchor>
        </w:drawing>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r>
    </w:p>
    <w:p>
      <w:pPr>
        <w:pStyle w:val="ListParagraph"/>
        <w:jc w:val="both"/>
        <w:rPr>
          <w:rFonts w:ascii="Arial" w:hAnsi="Arial" w:cs="Arial"/>
          <w:bCs/>
          <w:lang w:val="es-419"/>
        </w:rPr>
      </w:pPr>
      <w:r>
        <w:rPr>
          <w:rFonts w:cs="Arial" w:ascii="Arial" w:hAnsi="Arial"/>
          <w:bCs/>
          <w:lang w:val="es-419"/>
        </w:rPr>
        <w:drawing>
          <wp:anchor behindDoc="0" distT="0" distB="0" distL="0" distR="0" simplePos="0" locked="0" layoutInCell="1" allowOverlap="1" relativeHeight="23">
            <wp:simplePos x="0" y="0"/>
            <wp:positionH relativeFrom="column">
              <wp:posOffset>241300</wp:posOffset>
            </wp:positionH>
            <wp:positionV relativeFrom="paragraph">
              <wp:posOffset>106045</wp:posOffset>
            </wp:positionV>
            <wp:extent cx="2362200" cy="3781425"/>
            <wp:effectExtent l="0" t="0" r="0" b="0"/>
            <wp:wrapSquare wrapText="largest"/>
            <wp:docPr id="29"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6" descr=""/>
                    <pic:cNvPicPr>
                      <a:picLocks noChangeAspect="1" noChangeArrowheads="1"/>
                    </pic:cNvPicPr>
                  </pic:nvPicPr>
                  <pic:blipFill>
                    <a:blip r:embed="rId28"/>
                    <a:stretch>
                      <a:fillRect/>
                    </a:stretch>
                  </pic:blipFill>
                  <pic:spPr bwMode="auto">
                    <a:xfrm>
                      <a:off x="0" y="0"/>
                      <a:ext cx="2362200" cy="3781425"/>
                    </a:xfrm>
                    <a:prstGeom prst="rect">
                      <a:avLst/>
                    </a:prstGeom>
                    <a:ln w="14605">
                      <a:solidFill>
                        <a:srgbClr val="000000"/>
                      </a:solidFill>
                    </a:ln>
                  </pic:spPr>
                </pic:pic>
              </a:graphicData>
            </a:graphic>
          </wp:anchor>
        </w:drawing>
        <w:drawing>
          <wp:anchor behindDoc="0" distT="0" distB="0" distL="0" distR="0" simplePos="0" locked="0" layoutInCell="1" allowOverlap="1" relativeHeight="24">
            <wp:simplePos x="0" y="0"/>
            <wp:positionH relativeFrom="column">
              <wp:posOffset>2868295</wp:posOffset>
            </wp:positionH>
            <wp:positionV relativeFrom="paragraph">
              <wp:posOffset>48895</wp:posOffset>
            </wp:positionV>
            <wp:extent cx="2390775" cy="3848100"/>
            <wp:effectExtent l="0" t="0" r="0" b="0"/>
            <wp:wrapSquare wrapText="largest"/>
            <wp:docPr id="30"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7" descr=""/>
                    <pic:cNvPicPr>
                      <a:picLocks noChangeAspect="1" noChangeArrowheads="1"/>
                    </pic:cNvPicPr>
                  </pic:nvPicPr>
                  <pic:blipFill>
                    <a:blip r:embed="rId29"/>
                    <a:stretch>
                      <a:fillRect/>
                    </a:stretch>
                  </pic:blipFill>
                  <pic:spPr bwMode="auto">
                    <a:xfrm>
                      <a:off x="0" y="0"/>
                      <a:ext cx="2390775" cy="3848100"/>
                    </a:xfrm>
                    <a:prstGeom prst="rect">
                      <a:avLst/>
                    </a:prstGeom>
                    <a:ln w="14605">
                      <a:solidFill>
                        <a:srgbClr val="000000"/>
                      </a:solidFill>
                    </a:ln>
                  </pic:spPr>
                </pic:pic>
              </a:graphicData>
            </a:graphic>
          </wp:anchor>
        </w:drawing>
      </w:r>
    </w:p>
    <w:p>
      <w:pPr>
        <w:pStyle w:val="ListParagraph"/>
        <w:jc w:val="both"/>
        <w:rPr>
          <w:rFonts w:ascii="Arial" w:hAnsi="Arial" w:cs="Arial"/>
          <w:bCs/>
          <w:lang w:val="es-419"/>
        </w:rPr>
      </w:pPr>
      <w:r>
        <w:rPr>
          <w:rFonts w:cs="Arial" w:ascii="Arial" w:hAnsi="Arial"/>
          <w:bCs/>
          <w:lang w:val="es-419"/>
        </w:rPr>
      </w:r>
    </w:p>
    <w:p>
      <w:pPr>
        <w:pStyle w:val="ListParagraph"/>
        <w:numPr>
          <w:ilvl w:val="1"/>
          <w:numId w:val="2"/>
        </w:numPr>
        <w:jc w:val="both"/>
        <w:rPr/>
      </w:pPr>
      <w:r>
        <w:rPr>
          <w:rFonts w:cs="Arial" w:ascii="Arial" w:hAnsi="Arial"/>
          <w:bCs/>
          <w:lang w:val="es-419"/>
        </w:rPr>
        <w:t xml:space="preserve">Para agregar archivo estáticos como imágenes, archivos de estilo CSS, y archivos JavaScript, use la función middleware </w:t>
      </w:r>
      <w:r>
        <w:rPr>
          <w:rFonts w:cs="Arial" w:ascii="Arial" w:hAnsi="Arial"/>
          <w:b/>
          <w:bCs/>
          <w:lang w:val="es-419"/>
        </w:rPr>
        <w:t>express.static</w:t>
      </w:r>
      <w:r>
        <w:rPr>
          <w:rFonts w:cs="Arial" w:ascii="Arial" w:hAnsi="Arial"/>
          <w:bCs/>
          <w:lang w:val="es-419"/>
        </w:rPr>
        <w:t>.</w:t>
      </w:r>
    </w:p>
    <w:p>
      <w:pPr>
        <w:pStyle w:val="ListParagraph"/>
        <w:jc w:val="both"/>
        <w:rPr>
          <w:rFonts w:ascii="Arial" w:hAnsi="Arial" w:cs="Arial"/>
          <w:bCs/>
          <w:lang w:val="es-419"/>
        </w:rPr>
      </w:pPr>
      <w:r>
        <w:rPr>
          <w:rFonts w:cs="Arial" w:ascii="Arial" w:hAnsi="Arial"/>
          <w:bCs/>
          <w:lang w:val="es-419"/>
        </w:rPr>
        <w:t>Para hacer esto, basta con pasar el nombre del directorio que contiene los archivos que deseamos publicar. Genere la siguiente estructura con archivos de ejemplo (pueden estar vacios o contener algo para demostrar el funcionamiento de la aplicación)</w:t>
      </w:r>
    </w:p>
    <w:p>
      <w:pPr>
        <w:pStyle w:val="ListParagraph"/>
        <w:jc w:val="both"/>
        <w:rPr>
          <w:rFonts w:ascii="Arial" w:hAnsi="Arial" w:cs="Arial"/>
          <w:bCs/>
          <w:lang w:val="es-419"/>
        </w:rPr>
      </w:pPr>
      <w:r>
        <w:rPr>
          <w:rFonts w:cs="Arial" w:ascii="Arial" w:hAnsi="Arial"/>
          <w:bCs/>
          <w:lang w:val="es-419"/>
        </w:rPr>
        <w:drawing>
          <wp:anchor behindDoc="0" distT="0" distB="0" distL="0" distR="0" simplePos="0" locked="0" layoutInCell="1" allowOverlap="1" relativeHeight="50">
            <wp:simplePos x="0" y="0"/>
            <wp:positionH relativeFrom="column">
              <wp:posOffset>4089400</wp:posOffset>
            </wp:positionH>
            <wp:positionV relativeFrom="paragraph">
              <wp:posOffset>69850</wp:posOffset>
            </wp:positionV>
            <wp:extent cx="1071880" cy="1762125"/>
            <wp:effectExtent l="0" t="0" r="0" b="0"/>
            <wp:wrapSquare wrapText="largest"/>
            <wp:docPr id="31"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38" descr=""/>
                    <pic:cNvPicPr>
                      <a:picLocks noChangeAspect="1" noChangeArrowheads="1"/>
                    </pic:cNvPicPr>
                  </pic:nvPicPr>
                  <pic:blipFill>
                    <a:blip r:embed="rId30"/>
                    <a:stretch>
                      <a:fillRect/>
                    </a:stretch>
                  </pic:blipFill>
                  <pic:spPr bwMode="auto">
                    <a:xfrm>
                      <a:off x="0" y="0"/>
                      <a:ext cx="1071880" cy="1762125"/>
                    </a:xfrm>
                    <a:prstGeom prst="rect">
                      <a:avLst/>
                    </a:prstGeom>
                  </pic:spPr>
                </pic:pic>
              </a:graphicData>
            </a:graphic>
          </wp:anchor>
        </w:drawing>
      </w:r>
    </w:p>
    <w:p>
      <w:pPr>
        <w:pStyle w:val="ListParagraph"/>
        <w:jc w:val="both"/>
        <w:rPr/>
      </w:pPr>
      <w:r>
        <w:rPr/>
        <w:drawing>
          <wp:inline distT="0" distB="0" distL="0" distR="0">
            <wp:extent cx="1581150" cy="1285875"/>
            <wp:effectExtent l="0" t="0" r="0" b="0"/>
            <wp:docPr id="3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2" descr=""/>
                    <pic:cNvPicPr>
                      <a:picLocks noChangeAspect="1" noChangeArrowheads="1"/>
                    </pic:cNvPicPr>
                  </pic:nvPicPr>
                  <pic:blipFill>
                    <a:blip r:embed="rId31"/>
                    <a:stretch>
                      <a:fillRect/>
                    </a:stretch>
                  </pic:blipFill>
                  <pic:spPr bwMode="auto">
                    <a:xfrm>
                      <a:off x="0" y="0"/>
                      <a:ext cx="1581150" cy="1285875"/>
                    </a:xfrm>
                    <a:prstGeom prst="rect">
                      <a:avLst/>
                    </a:prstGeom>
                  </pic:spPr>
                </pic:pic>
              </a:graphicData>
            </a:graphic>
          </wp:inline>
        </w:drawing>
      </w:r>
    </w:p>
    <w:p>
      <w:pPr>
        <w:pStyle w:val="ListParagraph"/>
        <w:jc w:val="both"/>
        <w:rPr>
          <w:rFonts w:ascii="Arial" w:hAnsi="Arial" w:cs="Arial"/>
          <w:b/>
          <w:b/>
          <w:lang w:val="es-419"/>
        </w:rPr>
      </w:pPr>
      <w:r>
        <w:rPr>
          <w:rFonts w:cs="Arial" w:ascii="Arial" w:hAnsi="Arial"/>
          <w:b/>
          <w:lang w:val="es-419"/>
        </w:rPr>
      </w:r>
    </w:p>
    <w:p>
      <w:pPr>
        <w:pStyle w:val="ListParagraph"/>
        <w:numPr>
          <w:ilvl w:val="1"/>
          <w:numId w:val="2"/>
        </w:numPr>
        <w:jc w:val="both"/>
        <w:rPr>
          <w:rFonts w:ascii="Arial" w:hAnsi="Arial" w:cs="Arial"/>
          <w:lang w:val="es-419"/>
        </w:rPr>
      </w:pPr>
      <w:r>
        <w:rPr>
          <w:rFonts w:cs="Arial" w:ascii="Arial" w:hAnsi="Arial"/>
          <w:lang w:val="es-419"/>
        </w:rPr>
        <w:t>Declárelos con la función antes mencionada.</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2457450" cy="209550"/>
            <wp:effectExtent l="0" t="0" r="0" b="0"/>
            <wp:docPr id="33"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1" descr=""/>
                    <pic:cNvPicPr>
                      <a:picLocks noChangeAspect="1" noChangeArrowheads="1"/>
                    </pic:cNvPicPr>
                  </pic:nvPicPr>
                  <pic:blipFill>
                    <a:blip r:embed="rId32"/>
                    <a:stretch>
                      <a:fillRect/>
                    </a:stretch>
                  </pic:blipFill>
                  <pic:spPr bwMode="auto">
                    <a:xfrm>
                      <a:off x="0" y="0"/>
                      <a:ext cx="2457450" cy="20955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Pruebe la carga de estos archivos accediendo a sus URLs respectivas. Adjunte capturas de su verificación.</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2800350" cy="381000"/>
            <wp:effectExtent l="0" t="0" r="0" b="0"/>
            <wp:docPr id="34"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23" descr=""/>
                    <pic:cNvPicPr>
                      <a:picLocks noChangeAspect="1" noChangeArrowheads="1"/>
                    </pic:cNvPicPr>
                  </pic:nvPicPr>
                  <pic:blipFill>
                    <a:blip r:embed="rId33"/>
                    <a:stretch>
                      <a:fillRect/>
                    </a:stretch>
                  </pic:blipFill>
                  <pic:spPr bwMode="auto">
                    <a:xfrm>
                      <a:off x="0" y="0"/>
                      <a:ext cx="2800350" cy="381000"/>
                    </a:xfrm>
                    <a:prstGeom prst="rect">
                      <a:avLst/>
                    </a:prstGeom>
                  </pic:spPr>
                </pic:pic>
              </a:graphicData>
            </a:graphic>
          </wp:inline>
        </w:drawing>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819650" cy="1085850"/>
            <wp:effectExtent l="0" t="0" r="0" b="0"/>
            <wp:wrapSquare wrapText="largest"/>
            <wp:docPr id="35"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9" descr=""/>
                    <pic:cNvPicPr>
                      <a:picLocks noChangeAspect="1" noChangeArrowheads="1"/>
                    </pic:cNvPicPr>
                  </pic:nvPicPr>
                  <pic:blipFill>
                    <a:blip r:embed="rId34"/>
                    <a:stretch>
                      <a:fillRect/>
                    </a:stretch>
                  </pic:blipFill>
                  <pic:spPr bwMode="auto">
                    <a:xfrm>
                      <a:off x="0" y="0"/>
                      <a:ext cx="4819650" cy="1085850"/>
                    </a:xfrm>
                    <a:prstGeom prst="rect">
                      <a:avLst/>
                    </a:prstGeom>
                    <a:ln w="-15875">
                      <a:solidFill>
                        <a:srgbClr val="000000"/>
                      </a:solidFill>
                    </a:ln>
                  </pic:spPr>
                </pic:pic>
              </a:graphicData>
            </a:graphic>
          </wp:anchor>
        </w:drawing>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Express permite el uso de varios directorios. Basta con usar otro middleware parecido, no hay límite de uso.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2924175" cy="381000"/>
            <wp:effectExtent l="0" t="0" r="0" b="0"/>
            <wp:docPr id="36"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24" descr=""/>
                    <pic:cNvPicPr>
                      <a:picLocks noChangeAspect="1" noChangeArrowheads="1"/>
                    </pic:cNvPicPr>
                  </pic:nvPicPr>
                  <pic:blipFill>
                    <a:blip r:embed="rId35"/>
                    <a:stretch>
                      <a:fillRect/>
                    </a:stretch>
                  </pic:blipFill>
                  <pic:spPr bwMode="auto">
                    <a:xfrm>
                      <a:off x="0" y="0"/>
                      <a:ext cx="2924175" cy="38100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1"/>
          <w:numId w:val="2"/>
        </w:numPr>
        <w:jc w:val="both"/>
        <w:rPr>
          <w:rFonts w:ascii="Arial" w:hAnsi="Arial" w:cs="Arial"/>
          <w:lang w:val="es-419"/>
        </w:rPr>
      </w:pPr>
      <w:r>
        <w:rPr>
          <w:rFonts w:cs="Arial" w:ascii="Arial" w:hAnsi="Arial"/>
          <w:lang w:val="es-419"/>
        </w:rPr>
        <w:t>También se pueden crear prefijos de rutas, para el enmascaramiento de archivos. Basta con pasarle un argumento de prefijo para lograrlo.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3848100" cy="314325"/>
            <wp:effectExtent l="0" t="0" r="0" b="0"/>
            <wp:docPr id="37"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5" descr=""/>
                    <pic:cNvPicPr>
                      <a:picLocks noChangeAspect="1" noChangeArrowheads="1"/>
                    </pic:cNvPicPr>
                  </pic:nvPicPr>
                  <pic:blipFill>
                    <a:blip r:embed="rId36"/>
                    <a:stretch>
                      <a:fillRect/>
                    </a:stretch>
                  </pic:blipFill>
                  <pic:spPr bwMode="auto">
                    <a:xfrm>
                      <a:off x="0" y="0"/>
                      <a:ext cx="3848100" cy="314325"/>
                    </a:xfrm>
                    <a:prstGeom prst="rect">
                      <a:avLst/>
                    </a:prstGeom>
                  </pic:spPr>
                </pic:pic>
              </a:graphicData>
            </a:graphic>
          </wp:inline>
        </w:drawing>
      </w:r>
    </w:p>
    <w:p>
      <w:pPr>
        <w:pStyle w:val="ListParagraph"/>
        <w:jc w:val="both"/>
        <w:rPr>
          <w:rFonts w:ascii="Arial" w:hAnsi="Arial" w:cs="Arial"/>
          <w:bCs/>
          <w:lang w:val="en-US"/>
        </w:rPr>
      </w:pPr>
      <w:r>
        <w:rPr>
          <w:rFonts w:cs="Arial" w:ascii="Arial" w:hAnsi="Arial"/>
          <w:bCs/>
          <w:lang w:val="en-US"/>
        </w:rPr>
      </w:r>
    </w:p>
    <w:p>
      <w:pPr>
        <w:pStyle w:val="ListParagraph"/>
        <w:numPr>
          <w:ilvl w:val="1"/>
          <w:numId w:val="2"/>
        </w:numPr>
        <w:jc w:val="both"/>
        <w:rPr>
          <w:rFonts w:ascii="Arial" w:hAnsi="Arial" w:cs="Arial"/>
          <w:bCs/>
          <w:lang w:val="es-419"/>
        </w:rPr>
      </w:pPr>
      <w:r>
        <w:rPr>
          <w:rFonts w:cs="Arial" w:ascii="Arial" w:hAnsi="Arial"/>
          <w:bCs/>
          <w:lang w:val="es-419"/>
        </w:rPr>
        <w:t>Adjunte capturas de la verificación de la existencia de los archivos.</w:t>
      </w:r>
    </w:p>
    <w:p>
      <w:pPr>
        <w:pStyle w:val="ListParagraph"/>
        <w:jc w:val="both"/>
        <w:rPr>
          <w:rFonts w:ascii="Arial" w:hAnsi="Arial" w:cs="Arial"/>
          <w:bCs/>
          <w:lang w:val="es-419"/>
        </w:rPr>
      </w:pPr>
      <w:r>
        <w:rPr>
          <w:rFonts w:cs="Arial" w:ascii="Arial" w:hAnsi="Arial"/>
          <w:bCs/>
          <w:lang w:val="es-419"/>
        </w:rPr>
      </w:r>
    </w:p>
    <w:p>
      <w:pPr>
        <w:pStyle w:val="ListParagraph"/>
        <w:jc w:val="both"/>
        <w:rPr/>
      </w:pPr>
      <w:r>
        <w:rPr/>
        <w:drawing>
          <wp:inline distT="0" distB="0" distL="0" distR="0">
            <wp:extent cx="2762250" cy="371475"/>
            <wp:effectExtent l="0" t="0" r="0" b="0"/>
            <wp:docPr id="38"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26" descr=""/>
                    <pic:cNvPicPr>
                      <a:picLocks noChangeAspect="1" noChangeArrowheads="1"/>
                    </pic:cNvPicPr>
                  </pic:nvPicPr>
                  <pic:blipFill>
                    <a:blip r:embed="rId37"/>
                    <a:stretch>
                      <a:fillRect/>
                    </a:stretch>
                  </pic:blipFill>
                  <pic:spPr bwMode="auto">
                    <a:xfrm>
                      <a:off x="0" y="0"/>
                      <a:ext cx="2762250" cy="371475"/>
                    </a:xfrm>
                    <a:prstGeom prst="rect">
                      <a:avLst/>
                    </a:prstGeom>
                  </pic:spPr>
                </pic:pic>
              </a:graphicData>
            </a:graphic>
          </wp:inline>
        </w:drawing>
      </w:r>
    </w:p>
    <w:p>
      <w:pPr>
        <w:pStyle w:val="ListParagraph"/>
        <w:jc w:val="both"/>
        <w:rPr/>
      </w:pPr>
      <w:r>
        <w:rPr/>
      </w:r>
    </w:p>
    <w:p>
      <w:pPr>
        <w:pStyle w:val="ListParagraph"/>
        <w:jc w:val="both"/>
        <w:rPr/>
      </w:pPr>
      <w:r>
        <w:rPr/>
        <w:drawing>
          <wp:anchor behindDoc="0" distT="0" distB="0" distL="0" distR="0" simplePos="0" locked="0" layoutInCell="1" allowOverlap="1" relativeHeight="52">
            <wp:simplePos x="0" y="0"/>
            <wp:positionH relativeFrom="column">
              <wp:posOffset>460375</wp:posOffset>
            </wp:positionH>
            <wp:positionV relativeFrom="paragraph">
              <wp:posOffset>41910</wp:posOffset>
            </wp:positionV>
            <wp:extent cx="5029200" cy="1209675"/>
            <wp:effectExtent l="0" t="0" r="0" b="0"/>
            <wp:wrapSquare wrapText="largest"/>
            <wp:docPr id="39"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0" descr=""/>
                    <pic:cNvPicPr>
                      <a:picLocks noChangeAspect="1" noChangeArrowheads="1"/>
                    </pic:cNvPicPr>
                  </pic:nvPicPr>
                  <pic:blipFill>
                    <a:blip r:embed="rId38"/>
                    <a:stretch>
                      <a:fillRect/>
                    </a:stretch>
                  </pic:blipFill>
                  <pic:spPr bwMode="auto">
                    <a:xfrm>
                      <a:off x="0" y="0"/>
                      <a:ext cx="5029200" cy="1209675"/>
                    </a:xfrm>
                    <a:prstGeom prst="rect">
                      <a:avLst/>
                    </a:prstGeom>
                    <a:ln w="-15875">
                      <a:solidFill>
                        <a:srgbClr val="000000"/>
                      </a:solidFill>
                    </a:ln>
                  </pic:spPr>
                </pic:pic>
              </a:graphicData>
            </a:graphic>
          </wp:anchor>
        </w:drawing>
      </w:r>
    </w:p>
    <w:p>
      <w:pPr>
        <w:pStyle w:val="ListParagraph"/>
        <w:jc w:val="both"/>
        <w:rPr/>
      </w:pPr>
      <w:r>
        <w:rPr/>
      </w:r>
    </w:p>
    <w:p>
      <w:pPr>
        <w:pStyle w:val="ListParagraph"/>
        <w:numPr>
          <w:ilvl w:val="1"/>
          <w:numId w:val="2"/>
        </w:numPr>
        <w:jc w:val="both"/>
        <w:rPr>
          <w:rFonts w:ascii="Arial" w:hAnsi="Arial" w:cs="Arial"/>
          <w:lang w:val="es-419"/>
        </w:rPr>
      </w:pPr>
      <w:r>
        <w:rPr>
          <w:rFonts w:cs="Arial" w:ascii="Arial" w:hAnsi="Arial"/>
          <w:lang w:val="es-419"/>
        </w:rPr>
        <w:t>Para manejar errores necesitamos hacer uso de un middleware de errores. Primero lidiaremos con uno que devuelva algo cuando se accede a un recurso que no hemos declarado, es decir, “no existe”. Ya que los middlewares se ejecutan de manera progresiva, es importante decir que para el uso de un middleware de código 404 debe hallarse por lo general casi al final de su código.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3705225" cy="676275"/>
            <wp:effectExtent l="0" t="0" r="0" b="0"/>
            <wp:docPr id="40"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8" descr=""/>
                    <pic:cNvPicPr>
                      <a:picLocks noChangeAspect="1" noChangeArrowheads="1"/>
                    </pic:cNvPicPr>
                  </pic:nvPicPr>
                  <pic:blipFill>
                    <a:blip r:embed="rId39"/>
                    <a:stretch>
                      <a:fillRect/>
                    </a:stretch>
                  </pic:blipFill>
                  <pic:spPr bwMode="auto">
                    <a:xfrm>
                      <a:off x="0" y="0"/>
                      <a:ext cx="3705225" cy="676275"/>
                    </a:xfrm>
                    <a:prstGeom prst="rect">
                      <a:avLst/>
                    </a:prstGeom>
                  </pic:spPr>
                </pic:pic>
              </a:graphicData>
            </a:graphic>
          </wp:inline>
        </w:drawing>
      </w:r>
    </w:p>
    <w:p>
      <w:pPr>
        <w:pStyle w:val="ListParagraph"/>
        <w:jc w:val="both"/>
        <w:rPr/>
      </w:pPr>
      <w:r>
        <w:rPr/>
        <w:drawing>
          <wp:anchor behindDoc="0" distT="0" distB="0" distL="0" distR="0" simplePos="0" locked="0" layoutInCell="1" allowOverlap="1" relativeHeight="53">
            <wp:simplePos x="0" y="0"/>
            <wp:positionH relativeFrom="column">
              <wp:posOffset>694055</wp:posOffset>
            </wp:positionH>
            <wp:positionV relativeFrom="paragraph">
              <wp:posOffset>170815</wp:posOffset>
            </wp:positionV>
            <wp:extent cx="4695825" cy="695325"/>
            <wp:effectExtent l="0" t="0" r="0" b="0"/>
            <wp:wrapSquare wrapText="largest"/>
            <wp:docPr id="41"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1" descr=""/>
                    <pic:cNvPicPr>
                      <a:picLocks noChangeAspect="1" noChangeArrowheads="1"/>
                    </pic:cNvPicPr>
                  </pic:nvPicPr>
                  <pic:blipFill>
                    <a:blip r:embed="rId40"/>
                    <a:stretch>
                      <a:fillRect/>
                    </a:stretch>
                  </pic:blipFill>
                  <pic:spPr bwMode="auto">
                    <a:xfrm>
                      <a:off x="0" y="0"/>
                      <a:ext cx="4695825" cy="695325"/>
                    </a:xfrm>
                    <a:prstGeom prst="rect">
                      <a:avLst/>
                    </a:prstGeom>
                    <a:ln w="-15875">
                      <a:solidFill>
                        <a:srgbClr val="000000"/>
                      </a:solidFill>
                    </a:ln>
                  </pic:spPr>
                </pic:pic>
              </a:graphicData>
            </a:graphic>
          </wp:anchor>
        </w:drawing>
      </w:r>
    </w:p>
    <w:p>
      <w:pPr>
        <w:pStyle w:val="ListParagraph"/>
        <w:jc w:val="both"/>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jc w:val="both"/>
        <w:rPr>
          <w:rFonts w:ascii="Arial" w:hAnsi="Arial" w:cs="Arial"/>
          <w:lang w:val="es-419"/>
        </w:rPr>
      </w:pPr>
      <w:r>
        <w:rPr/>
      </w:r>
    </w:p>
    <w:p>
      <w:pPr>
        <w:pStyle w:val="ListParagraph"/>
        <w:numPr>
          <w:ilvl w:val="1"/>
          <w:numId w:val="2"/>
        </w:numPr>
        <w:jc w:val="both"/>
        <w:rPr/>
      </w:pPr>
      <w:r>
        <w:rPr>
          <w:rFonts w:cs="Arial" w:ascii="Arial" w:hAnsi="Arial"/>
          <w:lang w:val="es-419"/>
        </w:rPr>
        <w:t>La única diferencia será el middleware que capturará excepciones de código. Este recibirá un parámetro adicional, que es el error sucedido.</w:t>
      </w:r>
    </w:p>
    <w:p>
      <w:pPr>
        <w:pStyle w:val="ListParagraph"/>
        <w:jc w:val="both"/>
        <w:rPr>
          <w:rFonts w:ascii="Arial" w:hAnsi="Arial" w:cs="Arial"/>
          <w:lang w:val="es-419"/>
        </w:rPr>
      </w:pPr>
      <w:r>
        <w:rPr>
          <w:rFonts w:cs="Arial" w:ascii="Arial" w:hAnsi="Arial"/>
          <w:lang w:val="es-419"/>
        </w:rPr>
      </w:r>
    </w:p>
    <w:p>
      <w:pPr>
        <w:pStyle w:val="ListParagraph"/>
        <w:jc w:val="both"/>
        <w:rPr/>
      </w:pPr>
      <w:r>
        <w:rPr/>
        <w:drawing>
          <wp:inline distT="0" distB="0" distL="0" distR="0">
            <wp:extent cx="3638550" cy="819150"/>
            <wp:effectExtent l="0" t="0" r="0" b="0"/>
            <wp:docPr id="42"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9" descr=""/>
                    <pic:cNvPicPr>
                      <a:picLocks noChangeAspect="1" noChangeArrowheads="1"/>
                    </pic:cNvPicPr>
                  </pic:nvPicPr>
                  <pic:blipFill>
                    <a:blip r:embed="rId41"/>
                    <a:stretch>
                      <a:fillRect/>
                    </a:stretch>
                  </pic:blipFill>
                  <pic:spPr bwMode="auto">
                    <a:xfrm>
                      <a:off x="0" y="0"/>
                      <a:ext cx="3638550" cy="819150"/>
                    </a:xfrm>
                    <a:prstGeom prst="rect">
                      <a:avLst/>
                    </a:prstGeom>
                  </pic:spPr>
                </pic:pic>
              </a:graphicData>
            </a:graphic>
          </wp:inline>
        </w:drawing>
      </w:r>
    </w:p>
    <w:p>
      <w:pPr>
        <w:pStyle w:val="ListParagraph"/>
        <w:jc w:val="both"/>
        <w:rPr>
          <w:rFonts w:ascii="Arial" w:hAnsi="Arial" w:cs="Arial"/>
          <w:lang w:val="es-419"/>
        </w:rPr>
      </w:pPr>
      <w:r>
        <w:rPr>
          <w:rFonts w:cs="Arial" w:ascii="Arial" w:hAnsi="Arial"/>
          <w:lang w:val="es-419"/>
        </w:rPr>
      </w:r>
    </w:p>
    <w:p>
      <w:pPr>
        <w:pStyle w:val="ListParagraph"/>
        <w:numPr>
          <w:ilvl w:val="0"/>
          <w:numId w:val="2"/>
        </w:numPr>
        <w:jc w:val="both"/>
        <w:rPr>
          <w:rFonts w:ascii="Arial" w:hAnsi="Arial" w:cs="Arial"/>
          <w:b/>
          <w:b/>
          <w:lang w:val="es-419"/>
        </w:rPr>
      </w:pPr>
      <w:r>
        <w:rPr>
          <w:rFonts w:cs="Arial" w:ascii="Arial" w:hAnsi="Arial"/>
          <w:b/>
          <w:lang w:val="es-419"/>
        </w:rPr>
        <w:t>Inicio de proyecto</w:t>
      </w:r>
    </w:p>
    <w:p>
      <w:pPr>
        <w:pStyle w:val="ListParagraph"/>
        <w:ind w:left="360" w:right="0" w:hanging="0"/>
        <w:jc w:val="both"/>
        <w:rPr>
          <w:rFonts w:ascii="Arial" w:hAnsi="Arial" w:cs="Arial"/>
          <w:lang w:val="es-419"/>
        </w:rPr>
      </w:pPr>
      <w:r>
        <w:rPr>
          <w:rFonts w:cs="Arial" w:ascii="Arial" w:hAnsi="Arial"/>
          <w:lang w:val="es-419"/>
        </w:rPr>
      </w:r>
    </w:p>
    <w:p>
      <w:pPr>
        <w:pStyle w:val="ListParagraph"/>
        <w:numPr>
          <w:ilvl w:val="1"/>
          <w:numId w:val="2"/>
        </w:numPr>
        <w:spacing w:before="40" w:after="0"/>
        <w:contextualSpacing/>
        <w:jc w:val="both"/>
        <w:rPr>
          <w:rFonts w:ascii="Arial" w:hAnsi="Arial" w:cs="Arial"/>
          <w:lang w:val="es-419"/>
        </w:rPr>
      </w:pPr>
      <w:r>
        <w:rPr>
          <w:rFonts w:cs="Arial" w:ascii="Arial" w:hAnsi="Arial"/>
          <w:lang w:val="es-419"/>
        </w:rPr>
        <w:t>Elabore la landing-page de su proyecto. Cada integrante presentará su propuesta de trabajo y se elegirá la más adecuada para su emprendimiento. Deberán usar lo desarrollado en el laboratorio, todo gestionado por Express.</w:t>
      </w:r>
    </w:p>
    <w:p>
      <w:pPr>
        <w:pStyle w:val="ListParagraph"/>
        <w:spacing w:before="40" w:after="0"/>
        <w:ind w:left="792" w:right="0" w:hanging="0"/>
        <w:contextualSpacing/>
        <w:jc w:val="both"/>
        <w:rPr>
          <w:rFonts w:ascii="Arial" w:hAnsi="Arial" w:cs="Arial"/>
          <w:bCs/>
          <w:lang w:val="es-MX"/>
        </w:rPr>
      </w:pPr>
      <w:r>
        <w:rPr>
          <w:rFonts w:cs="Arial" w:ascii="Arial" w:hAnsi="Arial"/>
          <w:bCs/>
          <w:lang w:val="es-MX"/>
        </w:rPr>
      </w:r>
    </w:p>
    <w:p>
      <w:pPr>
        <w:pStyle w:val="ListParagraph"/>
        <w:numPr>
          <w:ilvl w:val="0"/>
          <w:numId w:val="2"/>
        </w:numPr>
        <w:spacing w:before="40" w:after="0"/>
        <w:contextualSpacing/>
        <w:jc w:val="both"/>
        <w:rPr>
          <w:rFonts w:ascii="Arial" w:hAnsi="Arial" w:cs="Arial"/>
          <w:b/>
          <w:b/>
          <w:bCs/>
          <w:lang w:val="es-MX"/>
        </w:rPr>
      </w:pPr>
      <w:r>
        <w:rPr>
          <w:rFonts w:cs="Arial" w:ascii="Arial" w:hAnsi="Arial"/>
          <w:b/>
          <w:bCs/>
          <w:lang w:val="es-MX"/>
        </w:rPr>
        <w:t>Finalizar la sesión</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Apagar el equipo virtual</w:t>
      </w:r>
    </w:p>
    <w:p>
      <w:pPr>
        <w:pStyle w:val="ListParagraph"/>
        <w:numPr>
          <w:ilvl w:val="1"/>
          <w:numId w:val="2"/>
        </w:numPr>
        <w:spacing w:before="40" w:after="0"/>
        <w:ind w:left="851" w:right="0" w:hanging="491"/>
        <w:contextualSpacing/>
        <w:jc w:val="both"/>
        <w:rPr>
          <w:rFonts w:ascii="Arial" w:hAnsi="Arial" w:cs="Arial"/>
          <w:bCs/>
          <w:lang w:val="es-MX"/>
        </w:rPr>
      </w:pPr>
      <w:r>
        <w:rPr>
          <w:rFonts w:cs="Arial" w:ascii="Arial" w:hAnsi="Arial"/>
          <w:bCs/>
          <w:lang w:val="es-MX"/>
        </w:rPr>
        <w:t>Apagar el equipo</w:t>
      </w:r>
    </w:p>
    <w:p>
      <w:pPr>
        <w:pStyle w:val="Normal"/>
        <w:keepNext/>
        <w:keepLines/>
        <w:spacing w:before="200" w:after="0"/>
        <w:jc w:val="both"/>
        <w:rPr>
          <w:rFonts w:ascii="Arial" w:hAnsi="Arial" w:cs="Arial"/>
          <w:b/>
          <w:b/>
          <w:bCs/>
          <w:color w:val="17365D"/>
          <w:sz w:val="24"/>
          <w:szCs w:val="24"/>
          <w:lang w:val="es-MX"/>
        </w:rPr>
      </w:pPr>
      <w:r>
        <w:rPr>
          <w:rFonts w:cs="Arial" w:ascii="Arial" w:hAnsi="Arial"/>
          <w:b/>
          <w:bCs/>
          <w:color w:val="17365D"/>
          <w:sz w:val="24"/>
          <w:szCs w:val="24"/>
          <w:lang w:val="es-MX"/>
        </w:rPr>
        <w:t>Conclusiones:</w:t>
      </w:r>
    </w:p>
    <w:p>
      <w:pPr>
        <w:pStyle w:val="0textosimple"/>
        <w:keepNext/>
        <w:keepLines/>
        <w:rPr/>
      </w:pPr>
      <w:r>
        <w:rPr/>
        <w:t>Indicar las conclusiones que llegó después de los temas tratados de manera práctica en este laboratorio.</w:t>
      </w:r>
    </w:p>
    <w:p>
      <w:pPr>
        <w:pStyle w:val="0textosimple"/>
        <w:rPr/>
      </w:pPr>
      <w:r>
        <w:rPr/>
      </w:r>
    </w:p>
    <w:sectPr>
      <w:headerReference w:type="default" r:id="rId42"/>
      <w:headerReference w:type="first" r:id="rId43"/>
      <w:footerReference w:type="default" r:id="rId44"/>
      <w:type w:val="nextPage"/>
      <w:pgSz w:w="11906" w:h="16838"/>
      <w:pgMar w:left="1418" w:right="1418" w:header="426" w:top="709" w:footer="556" w:bottom="851" w:gutter="0"/>
      <w:pgNumType w:start="1"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00000A"/>
      </w:pBdr>
      <w:tabs>
        <w:tab w:val="center" w:pos="4419" w:leader="none"/>
        <w:tab w:val="right" w:pos="8838" w:leader="none"/>
        <w:tab w:val="right" w:pos="9072" w:leader="none"/>
      </w:tabs>
      <w:ind w:left="0" w:right="-1" w:hanging="0"/>
      <w:rPr/>
    </w:pPr>
    <w:r>
      <w:rPr>
        <w:rFonts w:cs="Tahoma" w:ascii="Arial Narrow" w:hAnsi="Arial Narrow"/>
        <w:b/>
        <w:i/>
      </w:rPr>
      <w:t>Guía de Laboratorio No 4</w:t>
      <w:tab/>
      <w:tab/>
      <w:t xml:space="preserve">Pág. </w:t>
    </w:r>
    <w:r>
      <w:rPr>
        <w:rFonts w:cs="Tahoma" w:ascii="Arial Narrow" w:hAnsi="Arial Narrow"/>
        <w:b/>
        <w:i/>
      </w:rPr>
      <w:fldChar w:fldCharType="begin"/>
    </w:r>
    <w:r>
      <w:instrText> PAGE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center" w:pos="4536" w:leader="none"/>
        <w:tab w:val="right" w:pos="8838" w:leader="none"/>
        <w:tab w:val="right" w:pos="9072" w:leader="none"/>
      </w:tabs>
      <w:rPr/>
    </w:pPr>
    <w:r>
      <w:drawing>
        <wp:anchor behindDoc="1" distT="0" distB="1905" distL="114300" distR="114300" simplePos="0" locked="0" layoutInCell="1" allowOverlap="1" relativeHeight="11">
          <wp:simplePos x="0" y="0"/>
          <wp:positionH relativeFrom="column">
            <wp:posOffset>4649470</wp:posOffset>
          </wp:positionH>
          <wp:positionV relativeFrom="paragraph">
            <wp:posOffset>-191135</wp:posOffset>
          </wp:positionV>
          <wp:extent cx="1092200" cy="302895"/>
          <wp:effectExtent l="0" t="0" r="0" b="0"/>
          <wp:wrapSquare wrapText="bothSides"/>
          <wp:docPr id="43"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 Imagen" descr=""/>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w:t>
    </w:r>
    <w:r>
      <w:rPr>
        <w:rFonts w:ascii="Arial Narrow" w:hAnsi="Arial Narrow"/>
        <w:b/>
        <w:i/>
        <w:u w:val="single"/>
      </w:rPr>
      <w:t>esarrollo de Aplicaciones Web Avanzado</w:t>
      <w:tab/>
      <w:tab/>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2977" w:leader="none"/>
        <w:tab w:val="center" w:pos="4419" w:leader="none"/>
        <w:tab w:val="right" w:pos="8838" w:leader="none"/>
      </w:tabs>
      <w:jc w:val="right"/>
      <w:rPr/>
    </w:pPr>
    <w:r>
      <w:drawing>
        <wp:anchor behindDoc="1" distT="0" distB="0" distL="114300" distR="114300" simplePos="0" locked="0" layoutInCell="1" allowOverlap="1" relativeHeight="2">
          <wp:simplePos x="0" y="0"/>
          <wp:positionH relativeFrom="column">
            <wp:posOffset>-454025</wp:posOffset>
          </wp:positionH>
          <wp:positionV relativeFrom="paragraph">
            <wp:posOffset>-8255</wp:posOffset>
          </wp:positionV>
          <wp:extent cx="2350770" cy="651510"/>
          <wp:effectExtent l="0" t="0" r="0" b="0"/>
          <wp:wrapSquare wrapText="bothSides"/>
          <wp:docPr id="4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2" descr=""/>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rPr/>
      <w:tab/>
    </w:r>
    <w:r>
      <w:rPr/>
      <w:tab/>
    </w:r>
    <w:r>
      <w:rPr>
        <w:rFonts w:ascii="Calibri" w:hAnsi="Calibri"/>
        <w:b/>
        <w:i/>
        <w:sz w:val="32"/>
      </w:rPr>
      <w:t xml:space="preserve">Diseño de Software e </w:t>
    </w:r>
  </w:p>
  <w:p>
    <w:pPr>
      <w:pStyle w:val="Encabezamiento"/>
      <w:tabs>
        <w:tab w:val="center" w:pos="2977" w:leader="none"/>
        <w:tab w:val="center" w:pos="4419" w:leader="none"/>
        <w:tab w:val="right" w:pos="8838" w:leader="none"/>
      </w:tabs>
      <w:jc w:val="right"/>
      <w:rPr>
        <w:rFonts w:ascii="Calibri" w:hAnsi="Calibri"/>
        <w:b/>
        <w:b/>
        <w:i/>
        <w:i/>
        <w:sz w:val="32"/>
      </w:rPr>
    </w:pPr>
    <w:r>
      <w:rPr>
        <w:rFonts w:ascii="Calibri" w:hAnsi="Calibri"/>
        <w:b/>
        <w:i/>
        <w:sz w:val="32"/>
      </w:rPr>
      <w:t>Integración de Sistemas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PE" w:eastAsia="es-PE" w:bidi="ar-SA"/>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00000A"/>
      <w:sz w:val="20"/>
      <w:szCs w:val="20"/>
      <w:lang w:val="es-ES" w:eastAsia="es-ES" w:bidi="ar-SA"/>
    </w:rPr>
  </w:style>
  <w:style w:type="paragraph" w:styleId="Encabezado1">
    <w:name w:val="Heading 1"/>
    <w:basedOn w:val="Normal"/>
    <w:next w:val="Normal"/>
    <w:qFormat/>
    <w:pPr>
      <w:keepNext/>
      <w:jc w:val="center"/>
      <w:outlineLvl w:val="0"/>
    </w:pPr>
    <w:rPr>
      <w:b/>
      <w:bCs/>
      <w:sz w:val="34"/>
      <w:szCs w:val="34"/>
    </w:rPr>
  </w:style>
  <w:style w:type="paragraph" w:styleId="Encabezado2">
    <w:name w:val="Heading 2"/>
    <w:basedOn w:val="Normal"/>
    <w:next w:val="Normal"/>
    <w:qFormat/>
    <w:pPr>
      <w:keepNext/>
      <w:outlineLvl w:val="1"/>
    </w:pPr>
    <w:rPr>
      <w:b/>
      <w:bCs/>
      <w:i/>
      <w:iCs/>
      <w:sz w:val="32"/>
      <w:szCs w:val="32"/>
    </w:rPr>
  </w:style>
  <w:style w:type="paragraph" w:styleId="Encabezado3">
    <w:name w:val="Heading 3"/>
    <w:basedOn w:val="Normal"/>
    <w:next w:val="Normal"/>
    <w:qFormat/>
    <w:pPr>
      <w:keepNext/>
      <w:jc w:val="right"/>
      <w:outlineLvl w:val="2"/>
    </w:pPr>
    <w:rPr>
      <w:b/>
      <w:bCs/>
      <w:i/>
      <w:iCs/>
      <w:sz w:val="40"/>
      <w:szCs w:val="40"/>
    </w:rPr>
  </w:style>
  <w:style w:type="paragraph" w:styleId="Encabezado4">
    <w:name w:val="Heading 4"/>
    <w:basedOn w:val="Normal"/>
    <w:next w:val="Normal"/>
    <w:qFormat/>
    <w:pPr>
      <w:keepNext/>
      <w:jc w:val="right"/>
      <w:outlineLvl w:val="3"/>
    </w:pPr>
    <w:rPr>
      <w:rFonts w:ascii="Tahoma" w:hAnsi="Tahoma" w:cs="Tahoma"/>
      <w:b/>
      <w:bCs/>
      <w:sz w:val="32"/>
      <w:szCs w:val="32"/>
    </w:rPr>
  </w:style>
  <w:style w:type="character" w:styleId="DefaultParagraphFont">
    <w:name w:val="Default Paragraph Font"/>
    <w:qFormat/>
    <w:rPr/>
  </w:style>
  <w:style w:type="character" w:styleId="EnlacedeInternet">
    <w:name w:val="Enlace de Internet"/>
    <w:basedOn w:val="DefaultParagraphFont"/>
    <w:rPr>
      <w:color w:val="0000FF"/>
      <w:u w:val="single"/>
    </w:rPr>
  </w:style>
  <w:style w:type="character" w:styleId="Pagenumber">
    <w:name w:val="page number"/>
    <w:basedOn w:val="DefaultParagraphFont"/>
    <w:qFormat/>
    <w:rPr/>
  </w:style>
  <w:style w:type="character" w:styleId="0texto1Car">
    <w:name w:val="0 texto 1 Car"/>
    <w:basedOn w:val="DefaultParagraphFont"/>
    <w:qFormat/>
    <w:rPr>
      <w:rFonts w:ascii="Tahoma" w:hAnsi="Tahoma" w:cs="Tahoma"/>
      <w:sz w:val="22"/>
      <w:szCs w:val="24"/>
      <w:lang w:val="es-ES" w:eastAsia="es-ES" w:bidi="ar-SA"/>
    </w:rPr>
  </w:style>
  <w:style w:type="character" w:styleId="EncabezadoCar">
    <w:name w:val="Encabezado Car"/>
    <w:basedOn w:val="DefaultParagraphFont"/>
    <w:qFormat/>
    <w:rPr>
      <w:lang w:val="es-ES" w:eastAsia="es-ES" w:bidi="ar-SA"/>
    </w:rPr>
  </w:style>
  <w:style w:type="character" w:styleId="TextodegloboCar">
    <w:name w:val="Texto de globo Car"/>
    <w:basedOn w:val="DefaultParagraphFont"/>
    <w:qFormat/>
    <w:rPr>
      <w:rFonts w:ascii="Tahoma" w:hAnsi="Tahoma" w:cs="Tahoma"/>
      <w:sz w:val="16"/>
      <w:szCs w:val="16"/>
      <w:lang w:val="es-ES" w:eastAsia="es-ES"/>
    </w:rPr>
  </w:style>
  <w:style w:type="character" w:styleId="PuestoCar">
    <w:name w:val="Puesto Car"/>
    <w:basedOn w:val="DefaultParagraphFont"/>
    <w:qFormat/>
    <w:rPr>
      <w:rFonts w:ascii="Arial" w:hAnsi="Arial"/>
      <w:b/>
      <w:sz w:val="24"/>
      <w:lang w:eastAsia="es-ES"/>
    </w:rPr>
  </w:style>
  <w:style w:type="character" w:styleId="0textosimpleCar">
    <w:name w:val="0 texto simple Car"/>
    <w:qFormat/>
    <w:rPr>
      <w:rFonts w:ascii="Arial" w:hAnsi="Arial"/>
      <w:lang w:eastAsia="es-ES"/>
    </w:rPr>
  </w:style>
  <w:style w:type="character" w:styleId="0rayadosimpleCar">
    <w:name w:val="0 rayado simple Car"/>
    <w:basedOn w:val="EncabezadoCar"/>
    <w:qFormat/>
    <w:rPr>
      <w:rFonts w:ascii="Arial" w:hAnsi="Arial"/>
      <w:lang w:val="es-ES" w:eastAsia="es-ES" w:bidi="ar-SA"/>
    </w:rPr>
  </w:style>
  <w:style w:type="character" w:styleId="Strong">
    <w:name w:val="Strong"/>
    <w:basedOn w:val="DefaultParagraphFont"/>
    <w:qFormat/>
    <w:rPr>
      <w:b/>
      <w:bCs/>
    </w:rPr>
  </w:style>
  <w:style w:type="character" w:styleId="Highval">
    <w:name w:val="highval"/>
    <w:basedOn w:val="DefaultParagraphFont"/>
    <w:qFormat/>
    <w:rPr/>
  </w:style>
  <w:style w:type="character" w:styleId="Appleconvertedspace">
    <w:name w:val="apple-converted-space"/>
    <w:basedOn w:val="DefaultParagraphFont"/>
    <w:qFormat/>
    <w:rPr/>
  </w:style>
  <w:style w:type="character" w:styleId="Highcom">
    <w:name w:val="highcom"/>
    <w:basedOn w:val="DefaultParagraphFont"/>
    <w:qFormat/>
    <w:rPr/>
  </w:style>
  <w:style w:type="character" w:styleId="Destacado">
    <w:name w:val="Destacado"/>
    <w:basedOn w:val="DefaultParagraphFont"/>
    <w:qFormat/>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Textooriginal">
    <w:name w:val="Texto original"/>
    <w:qFormat/>
    <w:rPr>
      <w:rFonts w:ascii="Liberation Mono" w:hAnsi="Liberation Mono" w:eastAsia="Liberation Mono" w:cs="Liberation Mono"/>
    </w:rPr>
  </w:style>
  <w:style w:type="character" w:styleId="ListLabel19">
    <w:name w:val="ListLabel 19"/>
    <w:qFormat/>
    <w:rPr>
      <w:rFonts w:ascii="Arial" w:hAnsi="Arial"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jc w:val="center"/>
    </w:pPr>
    <w:rPr>
      <w:b/>
      <w:bCs/>
      <w:sz w:val="46"/>
      <w:szCs w:val="46"/>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FreeSans"/>
    </w:rPr>
  </w:style>
  <w:style w:type="paragraph" w:styleId="Encabezamiento">
    <w:name w:val="Header"/>
    <w:basedOn w:val="Normal"/>
    <w:pPr>
      <w:tabs>
        <w:tab w:val="center" w:pos="4419" w:leader="none"/>
        <w:tab w:val="right" w:pos="8838" w:leader="none"/>
      </w:tabs>
    </w:pPr>
    <w:rPr/>
  </w:style>
  <w:style w:type="paragraph" w:styleId="Caption">
    <w:name w:val="caption"/>
    <w:basedOn w:val="Normal"/>
    <w:qFormat/>
    <w:pPr>
      <w:suppressLineNumbers/>
      <w:spacing w:before="120" w:after="120"/>
    </w:pPr>
    <w:rPr>
      <w:rFonts w:cs="FreeSans"/>
      <w:i/>
      <w:iCs/>
      <w:sz w:val="24"/>
      <w:szCs w:val="24"/>
    </w:rPr>
  </w:style>
  <w:style w:type="paragraph" w:styleId="Piedepgina">
    <w:name w:val="Footer"/>
    <w:basedOn w:val="Normal"/>
    <w:pPr>
      <w:tabs>
        <w:tab w:val="center" w:pos="4419" w:leader="none"/>
        <w:tab w:val="right" w:pos="8838" w:leader="none"/>
      </w:tabs>
    </w:pPr>
    <w:rPr/>
  </w:style>
  <w:style w:type="paragraph" w:styleId="BodyText2">
    <w:name w:val="Body Text 2"/>
    <w:basedOn w:val="Normal"/>
    <w:qFormat/>
    <w:pPr>
      <w:jc w:val="center"/>
    </w:pPr>
    <w:rPr>
      <w:rFonts w:ascii="Tahoma" w:hAnsi="Tahoma" w:cs="Tahoma"/>
      <w:b/>
      <w:bCs/>
      <w:sz w:val="52"/>
      <w:szCs w:val="52"/>
    </w:rPr>
  </w:style>
  <w:style w:type="paragraph" w:styleId="0texto1">
    <w:name w:val="0 texto 1"/>
    <w:basedOn w:val="Normal"/>
    <w:qFormat/>
    <w:pPr>
      <w:ind w:left="567" w:right="0" w:hanging="0"/>
      <w:jc w:val="both"/>
    </w:pPr>
    <w:rPr>
      <w:rFonts w:ascii="Tahoma" w:hAnsi="Tahoma" w:cs="Tahoma"/>
      <w:sz w:val="22"/>
      <w:szCs w:val="24"/>
    </w:rPr>
  </w:style>
  <w:style w:type="paragraph" w:styleId="Text3c">
    <w:name w:val="text3c"/>
    <w:basedOn w:val="Normal"/>
    <w:qFormat/>
    <w:pPr/>
    <w:rPr>
      <w:lang w:val="en-US"/>
    </w:rPr>
  </w:style>
  <w:style w:type="paragraph" w:styleId="NormalWeb">
    <w:name w:val="Normal (Web)"/>
    <w:basedOn w:val="Normal"/>
    <w:qFormat/>
    <w:pPr>
      <w:spacing w:before="280" w:after="280"/>
      <w:jc w:val="both"/>
    </w:pPr>
    <w:rPr>
      <w:rFonts w:ascii="Verdana" w:hAnsi="Verdana"/>
      <w:color w:val="555555"/>
      <w:lang w:val="es-PE" w:eastAsia="es-PE"/>
    </w:rPr>
  </w:style>
  <w:style w:type="paragraph" w:styleId="BalloonText">
    <w:name w:val="Balloon Text"/>
    <w:basedOn w:val="Normal"/>
    <w:qFormat/>
    <w:pPr/>
    <w:rPr>
      <w:rFonts w:ascii="Tahoma" w:hAnsi="Tahoma" w:cs="Tahoma"/>
      <w:sz w:val="16"/>
      <w:szCs w:val="16"/>
    </w:rPr>
  </w:style>
  <w:style w:type="paragraph" w:styleId="Ttulo">
    <w:name w:val="Title"/>
    <w:basedOn w:val="Normal"/>
    <w:qFormat/>
    <w:pPr>
      <w:jc w:val="center"/>
    </w:pPr>
    <w:rPr>
      <w:rFonts w:ascii="Arial" w:hAnsi="Arial"/>
      <w:b/>
      <w:sz w:val="24"/>
      <w:lang w:val="es-PE"/>
    </w:rPr>
  </w:style>
  <w:style w:type="paragraph" w:styleId="0textosimple">
    <w:name w:val="0 texto simple"/>
    <w:basedOn w:val="Encabezamiento"/>
    <w:qFormat/>
    <w:pPr>
      <w:jc w:val="both"/>
    </w:pPr>
    <w:rPr>
      <w:rFonts w:ascii="Arial" w:hAnsi="Arial"/>
      <w:lang w:val="es-PE"/>
    </w:rPr>
  </w:style>
  <w:style w:type="paragraph" w:styleId="0vinetasimple">
    <w:name w:val="0 vineta simple"/>
    <w:basedOn w:val="Encabezamiento"/>
    <w:qFormat/>
    <w:pPr>
      <w:tabs>
        <w:tab w:val="left" w:pos="11" w:leader="none"/>
      </w:tabs>
      <w:ind w:left="357" w:right="0" w:hanging="357"/>
      <w:jc w:val="both"/>
    </w:pPr>
    <w:rPr>
      <w:rFonts w:ascii="Arial" w:hAnsi="Arial"/>
      <w:lang w:val="es-PE"/>
    </w:rPr>
  </w:style>
  <w:style w:type="paragraph" w:styleId="ListParagraph">
    <w:name w:val="List Paragraph"/>
    <w:basedOn w:val="Normal"/>
    <w:qFormat/>
    <w:pPr>
      <w:spacing w:before="0" w:after="0"/>
      <w:ind w:left="720" w:right="0" w:hanging="0"/>
      <w:contextualSpacing/>
    </w:pPr>
    <w:rPr/>
  </w:style>
  <w:style w:type="paragraph" w:styleId="0titulo2">
    <w:name w:val="0 titulo 2"/>
    <w:basedOn w:val="Encabezamiento"/>
    <w:qFormat/>
    <w:pPr/>
    <w:rPr>
      <w:rFonts w:ascii="Arial" w:hAnsi="Arial"/>
      <w:b/>
      <w:color w:val="000080"/>
      <w:sz w:val="24"/>
      <w:lang w:val="es-PE"/>
    </w:rPr>
  </w:style>
  <w:style w:type="paragraph" w:styleId="0vineta2">
    <w:name w:val="0 vineta 2"/>
    <w:basedOn w:val="Encabezamiento"/>
    <w:qFormat/>
    <w:pPr/>
    <w:rPr>
      <w:rFonts w:ascii="Arial" w:hAnsi="Arial"/>
      <w:lang w:val="en-US"/>
    </w:rPr>
  </w:style>
  <w:style w:type="paragraph" w:styleId="0rayadosimple">
    <w:name w:val="0 rayado simple"/>
    <w:basedOn w:val="Encabezamiento"/>
    <w:qFormat/>
    <w:pPr>
      <w:pBdr>
        <w:bottom w:val="single" w:sz="4" w:space="1" w:color="00000A"/>
      </w:pBdr>
    </w:pPr>
    <w:rPr>
      <w:rFonts w:ascii="Arial" w:hAnsi="Arial"/>
      <w:lang w:val="es-PE"/>
    </w:rPr>
  </w:style>
  <w:style w:type="paragraph" w:styleId="Captura">
    <w:name w:val="captura"/>
    <w:basedOn w:val="Normal"/>
    <w:qFormat/>
    <w:pPr>
      <w:spacing w:before="280" w:after="280"/>
    </w:pPr>
    <w:rPr>
      <w:sz w:val="24"/>
      <w:szCs w:val="24"/>
      <w:lang w:val="en-US" w:eastAsia="en-US"/>
    </w:rPr>
  </w:style>
  <w:style w:type="paragraph" w:styleId="Contenidodelmarco">
    <w:name w:val="Contenido del marco"/>
    <w:basedOn w:val="Normal"/>
    <w:qFormat/>
    <w:pPr/>
    <w:rPr/>
  </w:style>
  <w:style w:type="paragraph" w:styleId="Textopreformateado">
    <w:name w:val="Texto preformateado"/>
    <w:basedOn w:val="Normal"/>
    <w:qFormat/>
    <w:pPr/>
    <w:rPr/>
  </w:style>
  <w:style w:type="paragraph" w:styleId="Contenidodelatabla">
    <w:name w:val="Contenido de la tabla"/>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1.png"/>
</Relationships>
</file>

<file path=word/_rels/header2.xml.rels><?xml version="1.0" encoding="UTF-8"?>
<Relationships xmlns="http://schemas.openxmlformats.org/package/2006/relationships"><Relationship Id="rId1" Type="http://schemas.openxmlformats.org/officeDocument/2006/relationships/image" Target="media/image42.png"/>
</Relationships>
</file>

<file path=docProps/app.xml><?xml version="1.0" encoding="utf-8"?>
<Properties xmlns="http://schemas.openxmlformats.org/officeDocument/2006/extended-properties" xmlns:vt="http://schemas.openxmlformats.org/officeDocument/2006/docPropsVTypes">
  <Template>Normal.dotm</Template>
  <TotalTime>4444</TotalTime>
  <Application>LibreOffice/5.1.6.2$Linux_X86_64 LibreOffice_project/10m0$Build-2</Application>
  <Pages>10</Pages>
  <Words>935</Words>
  <Characters>5050</Characters>
  <CharactersWithSpaces>5846</CharactersWithSpaces>
  <Paragraphs>121</Paragraphs>
  <Company>TECSUP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2015-02-12T13:45:00Z</dcterms:created>
  <dc:creator>rtrujillo</dc:creator>
  <dc:description/>
  <dc:language>es-PE</dc:language>
  <cp:lastModifiedBy/>
  <cp:lastPrinted>2010-11-19T23:29:00Z</cp:lastPrinted>
  <dcterms:modified xsi:type="dcterms:W3CDTF">2018-04-05T23:01:32Z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